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4D89" w:rsidRPr="00E0433A" w:rsidRDefault="00F84D89" w:rsidP="00F84D89">
      <w:pPr>
        <w:jc w:val="center"/>
        <w:rPr>
          <w:b/>
          <w:sz w:val="28"/>
          <w:szCs w:val="28"/>
        </w:rPr>
      </w:pPr>
      <w:r w:rsidRPr="00E0433A">
        <w:rPr>
          <w:b/>
          <w:sz w:val="28"/>
          <w:szCs w:val="28"/>
        </w:rPr>
        <w:t>Федеральное государственное образовательное бюджетное</w:t>
      </w:r>
    </w:p>
    <w:p w:rsidR="00F84D89" w:rsidRPr="00E0433A" w:rsidRDefault="00F84D89" w:rsidP="00F84D89">
      <w:pPr>
        <w:jc w:val="center"/>
        <w:rPr>
          <w:b/>
          <w:i/>
          <w:sz w:val="28"/>
          <w:szCs w:val="28"/>
          <w:u w:val="single"/>
        </w:rPr>
      </w:pPr>
      <w:r w:rsidRPr="00E0433A">
        <w:rPr>
          <w:b/>
          <w:sz w:val="28"/>
          <w:szCs w:val="28"/>
        </w:rPr>
        <w:t xml:space="preserve"> учреждение высшего образования</w:t>
      </w:r>
    </w:p>
    <w:p w:rsidR="00F84D89" w:rsidRPr="00E0433A" w:rsidRDefault="00F84D89" w:rsidP="00F84D89">
      <w:pPr>
        <w:jc w:val="center"/>
        <w:rPr>
          <w:b/>
          <w:sz w:val="28"/>
          <w:szCs w:val="28"/>
        </w:rPr>
      </w:pPr>
      <w:r w:rsidRPr="00E0433A">
        <w:rPr>
          <w:b/>
          <w:sz w:val="28"/>
          <w:szCs w:val="28"/>
        </w:rPr>
        <w:t>«ФИНАНСОВЫЙ УНИВЕРСИТЕТ</w:t>
      </w:r>
    </w:p>
    <w:p w:rsidR="00F84D89" w:rsidRPr="00E0433A" w:rsidRDefault="00F84D89" w:rsidP="00F84D89">
      <w:pPr>
        <w:jc w:val="center"/>
        <w:rPr>
          <w:b/>
          <w:sz w:val="28"/>
          <w:szCs w:val="28"/>
        </w:rPr>
      </w:pPr>
      <w:r w:rsidRPr="00E0433A">
        <w:rPr>
          <w:b/>
          <w:sz w:val="28"/>
          <w:szCs w:val="28"/>
        </w:rPr>
        <w:t>ПРИ ПРАВИТЕЛЬСТВЕ РОССИЙСКОЙ ФЕДЕРАЦИИ»</w:t>
      </w:r>
    </w:p>
    <w:p w:rsidR="0075628F" w:rsidRDefault="00F84D89" w:rsidP="0075628F">
      <w:pPr>
        <w:jc w:val="center"/>
        <w:rPr>
          <w:b/>
          <w:sz w:val="28"/>
          <w:szCs w:val="28"/>
        </w:rPr>
      </w:pPr>
      <w:r w:rsidRPr="00E0433A">
        <w:rPr>
          <w:sz w:val="28"/>
          <w:szCs w:val="28"/>
        </w:rPr>
        <w:t>(</w:t>
      </w:r>
      <w:r w:rsidRPr="00E0433A">
        <w:rPr>
          <w:b/>
          <w:sz w:val="28"/>
          <w:szCs w:val="28"/>
        </w:rPr>
        <w:t>Финансовый университет)</w:t>
      </w:r>
    </w:p>
    <w:p w:rsidR="0075628F" w:rsidRDefault="0075628F" w:rsidP="0075628F">
      <w:pPr>
        <w:jc w:val="center"/>
        <w:rPr>
          <w:sz w:val="28"/>
          <w:szCs w:val="28"/>
        </w:rPr>
      </w:pPr>
    </w:p>
    <w:p w:rsidR="00F84D89" w:rsidRDefault="00F84D89" w:rsidP="0075628F">
      <w:pPr>
        <w:rPr>
          <w:sz w:val="28"/>
          <w:szCs w:val="28"/>
        </w:rPr>
      </w:pPr>
      <w:r w:rsidRPr="00F84D89">
        <w:rPr>
          <w:sz w:val="28"/>
          <w:szCs w:val="28"/>
        </w:rPr>
        <w:t>Департамент иностранных языков</w:t>
      </w:r>
      <w:r w:rsidR="0075628F">
        <w:rPr>
          <w:sz w:val="28"/>
          <w:szCs w:val="28"/>
        </w:rPr>
        <w:t xml:space="preserve"> </w:t>
      </w:r>
      <w:r w:rsidRPr="00F84D89">
        <w:rPr>
          <w:sz w:val="28"/>
          <w:szCs w:val="28"/>
        </w:rPr>
        <w:t>и межкультурной</w:t>
      </w:r>
      <w:r w:rsidR="0075628F">
        <w:rPr>
          <w:sz w:val="28"/>
          <w:szCs w:val="28"/>
        </w:rPr>
        <w:t xml:space="preserve"> </w:t>
      </w:r>
      <w:r w:rsidRPr="00F84D89">
        <w:rPr>
          <w:sz w:val="28"/>
          <w:szCs w:val="28"/>
        </w:rPr>
        <w:t>коммуникации</w:t>
      </w:r>
    </w:p>
    <w:p w:rsidR="00F84D89" w:rsidRDefault="00F84D89" w:rsidP="00F84D89">
      <w:pPr>
        <w:jc w:val="center"/>
        <w:rPr>
          <w:b/>
          <w:sz w:val="28"/>
          <w:szCs w:val="28"/>
        </w:rPr>
      </w:pPr>
    </w:p>
    <w:p w:rsidR="00F84D89" w:rsidRDefault="00F84D89" w:rsidP="00F84D89">
      <w:pPr>
        <w:jc w:val="center"/>
        <w:rPr>
          <w:b/>
          <w:sz w:val="28"/>
          <w:szCs w:val="28"/>
        </w:rPr>
      </w:pPr>
    </w:p>
    <w:p w:rsidR="00F84D89" w:rsidRDefault="00F84D89" w:rsidP="00F84D89">
      <w:pPr>
        <w:jc w:val="center"/>
        <w:rPr>
          <w:b/>
          <w:sz w:val="28"/>
          <w:szCs w:val="28"/>
        </w:rPr>
      </w:pPr>
    </w:p>
    <w:p w:rsidR="00F84D89" w:rsidRPr="00F84D89" w:rsidRDefault="0075628F" w:rsidP="00F84D89">
      <w:pPr>
        <w:keepNext/>
        <w:widowControl/>
        <w:autoSpaceDE/>
        <w:autoSpaceDN/>
        <w:adjustRightInd/>
        <w:jc w:val="center"/>
        <w:outlineLvl w:val="4"/>
        <w:rPr>
          <w:b/>
          <w:bCs/>
          <w:sz w:val="28"/>
          <w:szCs w:val="28"/>
        </w:rPr>
      </w:pPr>
      <w:r>
        <w:rPr>
          <w:b/>
          <w:bCs/>
          <w:sz w:val="28"/>
          <w:szCs w:val="28"/>
        </w:rPr>
        <w:t xml:space="preserve">Н.А. Козловцева, </w:t>
      </w:r>
      <w:r w:rsidR="00F84D89" w:rsidRPr="00F84D89">
        <w:rPr>
          <w:b/>
          <w:bCs/>
          <w:sz w:val="28"/>
          <w:szCs w:val="28"/>
        </w:rPr>
        <w:t>Л.С. Плющева</w:t>
      </w:r>
    </w:p>
    <w:p w:rsidR="00F84D89" w:rsidRPr="004B71E9" w:rsidRDefault="00F84D89" w:rsidP="00F84D89">
      <w:pPr>
        <w:jc w:val="center"/>
        <w:rPr>
          <w:b/>
          <w:sz w:val="32"/>
          <w:szCs w:val="36"/>
        </w:rPr>
      </w:pPr>
    </w:p>
    <w:p w:rsidR="00F84D89" w:rsidRPr="00F84D89" w:rsidRDefault="00F84D89" w:rsidP="00F84D89">
      <w:pPr>
        <w:widowControl/>
        <w:autoSpaceDE/>
        <w:autoSpaceDN/>
        <w:adjustRightInd/>
        <w:jc w:val="center"/>
        <w:rPr>
          <w:b/>
          <w:sz w:val="28"/>
          <w:szCs w:val="28"/>
        </w:rPr>
      </w:pPr>
      <w:r w:rsidRPr="00F84D89">
        <w:rPr>
          <w:b/>
          <w:sz w:val="28"/>
          <w:szCs w:val="28"/>
        </w:rPr>
        <w:t>ИСТОРИЯ И КУЛЬТУРА СТРАН ИЗУЧАЕМОГО ЯЗЫКА</w:t>
      </w:r>
    </w:p>
    <w:p w:rsidR="00F84D89" w:rsidRPr="00DA77C1" w:rsidRDefault="00F84D89" w:rsidP="00F84D89"/>
    <w:p w:rsidR="00F84D89" w:rsidRDefault="00F84D89" w:rsidP="00F84D89">
      <w:pPr>
        <w:jc w:val="center"/>
        <w:rPr>
          <w:b/>
          <w:sz w:val="28"/>
          <w:szCs w:val="28"/>
        </w:rPr>
      </w:pPr>
      <w:r>
        <w:rPr>
          <w:b/>
          <w:sz w:val="28"/>
          <w:szCs w:val="28"/>
        </w:rPr>
        <w:t xml:space="preserve">Рабочая программа дисциплины </w:t>
      </w:r>
    </w:p>
    <w:p w:rsidR="00F84D89" w:rsidRDefault="00F84D89" w:rsidP="00F84D89">
      <w:pPr>
        <w:jc w:val="center"/>
        <w:rPr>
          <w:b/>
          <w:sz w:val="28"/>
          <w:szCs w:val="28"/>
        </w:rPr>
      </w:pPr>
    </w:p>
    <w:p w:rsidR="00F84D89" w:rsidRPr="009161FA" w:rsidRDefault="00F84D89" w:rsidP="00F84D89">
      <w:pPr>
        <w:jc w:val="center"/>
        <w:rPr>
          <w:sz w:val="28"/>
          <w:szCs w:val="28"/>
        </w:rPr>
      </w:pPr>
      <w:r w:rsidRPr="009161FA">
        <w:rPr>
          <w:sz w:val="28"/>
          <w:szCs w:val="28"/>
        </w:rPr>
        <w:t>для студентов, обучающихся по направлению подготовки</w:t>
      </w:r>
    </w:p>
    <w:p w:rsidR="00F84D89" w:rsidRPr="00E0433A" w:rsidRDefault="00F84D89" w:rsidP="0075628F">
      <w:pPr>
        <w:jc w:val="center"/>
        <w:rPr>
          <w:sz w:val="28"/>
          <w:szCs w:val="28"/>
        </w:rPr>
      </w:pPr>
      <w:r>
        <w:rPr>
          <w:sz w:val="28"/>
          <w:szCs w:val="28"/>
        </w:rPr>
        <w:t>45.03.02 «Лингвистика»</w:t>
      </w:r>
      <w:r w:rsidR="0075628F">
        <w:rPr>
          <w:sz w:val="28"/>
          <w:szCs w:val="28"/>
        </w:rPr>
        <w:t xml:space="preserve"> </w:t>
      </w:r>
      <w:r>
        <w:rPr>
          <w:sz w:val="28"/>
          <w:szCs w:val="28"/>
        </w:rPr>
        <w:t xml:space="preserve">профиль </w:t>
      </w:r>
      <w:r w:rsidRPr="009161FA">
        <w:rPr>
          <w:sz w:val="28"/>
          <w:szCs w:val="28"/>
        </w:rPr>
        <w:t>«</w:t>
      </w:r>
      <w:r>
        <w:rPr>
          <w:color w:val="000000"/>
          <w:sz w:val="28"/>
          <w:szCs w:val="28"/>
        </w:rPr>
        <w:t xml:space="preserve">Когнитивная лингвистика и </w:t>
      </w:r>
      <w:r w:rsidR="0075628F">
        <w:rPr>
          <w:color w:val="000000"/>
          <w:sz w:val="28"/>
          <w:szCs w:val="28"/>
        </w:rPr>
        <w:t>м</w:t>
      </w:r>
      <w:r>
        <w:rPr>
          <w:color w:val="000000"/>
          <w:sz w:val="28"/>
          <w:szCs w:val="28"/>
        </w:rPr>
        <w:t>ежкультурная коммуникация</w:t>
      </w:r>
      <w:r w:rsidRPr="009161FA">
        <w:rPr>
          <w:sz w:val="28"/>
          <w:szCs w:val="28"/>
        </w:rPr>
        <w:t>»</w:t>
      </w:r>
    </w:p>
    <w:p w:rsidR="00F84D89" w:rsidRPr="00E0433A" w:rsidRDefault="00F84D89" w:rsidP="00F84D89">
      <w:pPr>
        <w:jc w:val="center"/>
        <w:rPr>
          <w:i/>
          <w:sz w:val="28"/>
          <w:szCs w:val="28"/>
        </w:rPr>
      </w:pPr>
    </w:p>
    <w:p w:rsidR="00F84D89" w:rsidRDefault="00F84D89" w:rsidP="00F84D89">
      <w:pPr>
        <w:jc w:val="center"/>
        <w:rPr>
          <w:b/>
          <w:sz w:val="28"/>
          <w:szCs w:val="28"/>
        </w:rPr>
      </w:pPr>
    </w:p>
    <w:p w:rsidR="00F84D89" w:rsidRDefault="00F84D89" w:rsidP="00F84D89">
      <w:pPr>
        <w:jc w:val="center"/>
        <w:rPr>
          <w:b/>
          <w:sz w:val="28"/>
          <w:szCs w:val="28"/>
        </w:rPr>
      </w:pPr>
    </w:p>
    <w:p w:rsidR="00F84D89" w:rsidRDefault="00F84D89" w:rsidP="00F84D89">
      <w:pPr>
        <w:jc w:val="center"/>
        <w:rPr>
          <w:b/>
          <w:sz w:val="28"/>
          <w:szCs w:val="28"/>
        </w:rPr>
      </w:pPr>
    </w:p>
    <w:p w:rsidR="00F84D89" w:rsidRDefault="00F84D89" w:rsidP="00F84D89">
      <w:pPr>
        <w:jc w:val="center"/>
        <w:rPr>
          <w:b/>
          <w:sz w:val="28"/>
          <w:szCs w:val="28"/>
        </w:rPr>
      </w:pPr>
    </w:p>
    <w:p w:rsidR="00F84D89" w:rsidRDefault="00F84D89" w:rsidP="00F84D89">
      <w:pPr>
        <w:jc w:val="center"/>
        <w:rPr>
          <w:b/>
          <w:sz w:val="28"/>
          <w:szCs w:val="28"/>
        </w:rPr>
      </w:pPr>
    </w:p>
    <w:p w:rsidR="00F84D89" w:rsidRDefault="00F84D89" w:rsidP="00F84D89">
      <w:pPr>
        <w:jc w:val="center"/>
        <w:rPr>
          <w:b/>
          <w:sz w:val="28"/>
          <w:szCs w:val="28"/>
        </w:rPr>
      </w:pPr>
    </w:p>
    <w:p w:rsidR="00F84D89" w:rsidRDefault="00F84D89" w:rsidP="00F84D89">
      <w:pPr>
        <w:jc w:val="center"/>
        <w:rPr>
          <w:b/>
          <w:sz w:val="28"/>
          <w:szCs w:val="28"/>
        </w:rPr>
      </w:pPr>
    </w:p>
    <w:p w:rsidR="00F84D89" w:rsidRDefault="00F84D89" w:rsidP="00F84D89">
      <w:pPr>
        <w:jc w:val="center"/>
        <w:rPr>
          <w:b/>
          <w:sz w:val="28"/>
          <w:szCs w:val="28"/>
        </w:rPr>
      </w:pPr>
    </w:p>
    <w:p w:rsidR="00F84D89" w:rsidRDefault="00F84D89" w:rsidP="00F84D89">
      <w:pPr>
        <w:jc w:val="center"/>
        <w:rPr>
          <w:b/>
          <w:sz w:val="28"/>
          <w:szCs w:val="28"/>
        </w:rPr>
      </w:pPr>
    </w:p>
    <w:p w:rsidR="00F84D89" w:rsidRDefault="00F84D89" w:rsidP="00F84D89">
      <w:pPr>
        <w:jc w:val="center"/>
        <w:rPr>
          <w:b/>
          <w:sz w:val="28"/>
          <w:szCs w:val="28"/>
        </w:rPr>
      </w:pPr>
    </w:p>
    <w:p w:rsidR="00F84D89" w:rsidRDefault="00F84D89" w:rsidP="00F84D89">
      <w:pPr>
        <w:jc w:val="center"/>
        <w:rPr>
          <w:b/>
          <w:sz w:val="28"/>
          <w:szCs w:val="28"/>
        </w:rPr>
      </w:pPr>
    </w:p>
    <w:p w:rsidR="00F84D89" w:rsidRDefault="00F84D89" w:rsidP="00F84D89">
      <w:pPr>
        <w:jc w:val="center"/>
        <w:rPr>
          <w:b/>
          <w:sz w:val="28"/>
          <w:szCs w:val="28"/>
        </w:rPr>
      </w:pPr>
    </w:p>
    <w:p w:rsidR="00F84D89" w:rsidRDefault="00F84D89" w:rsidP="00F84D89">
      <w:pPr>
        <w:jc w:val="center"/>
        <w:rPr>
          <w:b/>
          <w:sz w:val="28"/>
          <w:szCs w:val="28"/>
        </w:rPr>
      </w:pPr>
    </w:p>
    <w:p w:rsidR="00F84D89" w:rsidRDefault="00F84D89" w:rsidP="00F84D89">
      <w:pPr>
        <w:jc w:val="center"/>
        <w:rPr>
          <w:b/>
          <w:sz w:val="28"/>
          <w:szCs w:val="28"/>
        </w:rPr>
      </w:pPr>
    </w:p>
    <w:p w:rsidR="00F84D89" w:rsidRDefault="00F84D89" w:rsidP="00F84D89">
      <w:pPr>
        <w:jc w:val="center"/>
        <w:rPr>
          <w:b/>
          <w:sz w:val="28"/>
          <w:szCs w:val="28"/>
        </w:rPr>
      </w:pPr>
    </w:p>
    <w:p w:rsidR="00F84D89" w:rsidRDefault="00F84D89" w:rsidP="00F84D89">
      <w:pPr>
        <w:jc w:val="center"/>
        <w:rPr>
          <w:b/>
          <w:sz w:val="28"/>
          <w:szCs w:val="28"/>
        </w:rPr>
      </w:pPr>
    </w:p>
    <w:p w:rsidR="00F84D89" w:rsidRDefault="00F84D89" w:rsidP="00F84D89">
      <w:pPr>
        <w:jc w:val="center"/>
        <w:rPr>
          <w:b/>
          <w:sz w:val="28"/>
          <w:szCs w:val="28"/>
        </w:rPr>
      </w:pPr>
    </w:p>
    <w:p w:rsidR="00F84D89" w:rsidRDefault="00F84D89" w:rsidP="00F84D89">
      <w:pPr>
        <w:jc w:val="center"/>
        <w:rPr>
          <w:b/>
          <w:sz w:val="28"/>
          <w:szCs w:val="28"/>
        </w:rPr>
      </w:pPr>
    </w:p>
    <w:p w:rsidR="00F84D89" w:rsidRDefault="00F84D89" w:rsidP="00F84D89">
      <w:pPr>
        <w:jc w:val="center"/>
        <w:rPr>
          <w:b/>
          <w:sz w:val="28"/>
          <w:szCs w:val="28"/>
        </w:rPr>
      </w:pPr>
    </w:p>
    <w:p w:rsidR="00F84D89" w:rsidRDefault="00F84D89" w:rsidP="00F84D89">
      <w:pPr>
        <w:jc w:val="center"/>
        <w:rPr>
          <w:b/>
          <w:sz w:val="28"/>
          <w:szCs w:val="28"/>
        </w:rPr>
      </w:pPr>
    </w:p>
    <w:p w:rsidR="00F84D89" w:rsidRPr="00E0433A" w:rsidRDefault="00F84D89" w:rsidP="00F84D89">
      <w:pPr>
        <w:jc w:val="center"/>
        <w:rPr>
          <w:sz w:val="28"/>
          <w:szCs w:val="28"/>
        </w:rPr>
      </w:pPr>
      <w:r w:rsidRPr="00E0433A">
        <w:rPr>
          <w:b/>
          <w:sz w:val="28"/>
          <w:szCs w:val="28"/>
        </w:rPr>
        <w:t>Москва 20</w:t>
      </w:r>
      <w:r>
        <w:rPr>
          <w:b/>
          <w:sz w:val="28"/>
          <w:szCs w:val="28"/>
        </w:rPr>
        <w:t>21</w:t>
      </w:r>
      <w:r>
        <w:rPr>
          <w:b/>
          <w:sz w:val="28"/>
          <w:szCs w:val="28"/>
        </w:rPr>
        <w:br w:type="page"/>
      </w:r>
    </w:p>
    <w:p w:rsidR="00F84D89" w:rsidRDefault="00F84D89">
      <w:pPr>
        <w:widowControl/>
        <w:autoSpaceDE/>
        <w:autoSpaceDN/>
        <w:adjustRightInd/>
        <w:spacing w:after="160" w:line="259" w:lineRule="auto"/>
        <w:rPr>
          <w:b/>
          <w:sz w:val="28"/>
          <w:szCs w:val="28"/>
        </w:rPr>
      </w:pPr>
    </w:p>
    <w:p w:rsidR="00F84D89" w:rsidRPr="00E0433A" w:rsidRDefault="00F84D89" w:rsidP="00F84D89">
      <w:pPr>
        <w:jc w:val="center"/>
        <w:rPr>
          <w:b/>
          <w:sz w:val="28"/>
          <w:szCs w:val="28"/>
        </w:rPr>
      </w:pPr>
      <w:r w:rsidRPr="00E0433A">
        <w:rPr>
          <w:b/>
          <w:sz w:val="28"/>
          <w:szCs w:val="28"/>
        </w:rPr>
        <w:t>Федеральное государственное образовательное бюджетное</w:t>
      </w:r>
    </w:p>
    <w:p w:rsidR="00F84D89" w:rsidRPr="00E0433A" w:rsidRDefault="00F84D89" w:rsidP="00F84D89">
      <w:pPr>
        <w:jc w:val="center"/>
        <w:rPr>
          <w:b/>
          <w:i/>
          <w:sz w:val="28"/>
          <w:szCs w:val="28"/>
          <w:u w:val="single"/>
        </w:rPr>
      </w:pPr>
      <w:r w:rsidRPr="00E0433A">
        <w:rPr>
          <w:b/>
          <w:sz w:val="28"/>
          <w:szCs w:val="28"/>
        </w:rPr>
        <w:t xml:space="preserve"> учреждение высшего образования</w:t>
      </w:r>
    </w:p>
    <w:p w:rsidR="00F84D89" w:rsidRPr="00E0433A" w:rsidRDefault="00F84D89" w:rsidP="00F84D89">
      <w:pPr>
        <w:jc w:val="center"/>
        <w:rPr>
          <w:b/>
          <w:sz w:val="28"/>
          <w:szCs w:val="28"/>
        </w:rPr>
      </w:pPr>
      <w:r w:rsidRPr="00E0433A">
        <w:rPr>
          <w:b/>
          <w:sz w:val="28"/>
          <w:szCs w:val="28"/>
        </w:rPr>
        <w:t>«ФИНАНСОВЫЙ УНИВЕРСИТЕТ</w:t>
      </w:r>
    </w:p>
    <w:p w:rsidR="00F84D89" w:rsidRPr="00E0433A" w:rsidRDefault="00F84D89" w:rsidP="00F84D89">
      <w:pPr>
        <w:jc w:val="center"/>
        <w:rPr>
          <w:b/>
          <w:sz w:val="28"/>
          <w:szCs w:val="28"/>
        </w:rPr>
      </w:pPr>
      <w:r w:rsidRPr="00E0433A">
        <w:rPr>
          <w:b/>
          <w:sz w:val="28"/>
          <w:szCs w:val="28"/>
        </w:rPr>
        <w:t>ПРИ ПРАВИТЕЛЬСТВЕ РОССИЙСКОЙ ФЕДЕРАЦИИ»</w:t>
      </w:r>
    </w:p>
    <w:p w:rsidR="004B71E9" w:rsidRDefault="00F84D89" w:rsidP="00F84D89">
      <w:pPr>
        <w:jc w:val="center"/>
        <w:rPr>
          <w:b/>
          <w:sz w:val="28"/>
          <w:szCs w:val="28"/>
        </w:rPr>
      </w:pPr>
      <w:r w:rsidRPr="00E0433A">
        <w:rPr>
          <w:sz w:val="28"/>
          <w:szCs w:val="28"/>
        </w:rPr>
        <w:t>(</w:t>
      </w:r>
      <w:r w:rsidRPr="00E0433A">
        <w:rPr>
          <w:b/>
          <w:sz w:val="28"/>
          <w:szCs w:val="28"/>
        </w:rPr>
        <w:t>Финансовый университет)</w:t>
      </w:r>
    </w:p>
    <w:p w:rsidR="00F84D89" w:rsidRPr="00F84D89" w:rsidRDefault="00F84D89" w:rsidP="00F84D89">
      <w:pPr>
        <w:jc w:val="center"/>
        <w:rPr>
          <w:sz w:val="28"/>
          <w:szCs w:val="28"/>
        </w:rPr>
      </w:pPr>
    </w:p>
    <w:p w:rsidR="00273061" w:rsidRPr="00F84D89" w:rsidRDefault="004B71E9" w:rsidP="00D05F4C">
      <w:pPr>
        <w:adjustRightInd/>
        <w:spacing w:before="73" w:line="398" w:lineRule="auto"/>
        <w:ind w:left="1376" w:right="1545"/>
        <w:jc w:val="center"/>
        <w:rPr>
          <w:sz w:val="28"/>
          <w:szCs w:val="28"/>
        </w:rPr>
      </w:pPr>
      <w:r w:rsidRPr="00F84D89">
        <w:rPr>
          <w:sz w:val="28"/>
          <w:szCs w:val="28"/>
        </w:rPr>
        <w:t>Департамент иностранных языков и межкультурной коммуникации</w:t>
      </w:r>
    </w:p>
    <w:p w:rsidR="00273061" w:rsidRDefault="00273061" w:rsidP="00273061">
      <w:pPr>
        <w:jc w:val="right"/>
        <w:rPr>
          <w:sz w:val="28"/>
          <w:szCs w:val="28"/>
        </w:rPr>
      </w:pPr>
    </w:p>
    <w:tbl>
      <w:tblPr>
        <w:tblW w:w="4539" w:type="dxa"/>
        <w:tblInd w:w="5556" w:type="dxa"/>
        <w:tblLook w:val="04A0" w:firstRow="1" w:lastRow="0" w:firstColumn="1" w:lastColumn="0" w:noHBand="0" w:noVBand="1"/>
      </w:tblPr>
      <w:tblGrid>
        <w:gridCol w:w="4539"/>
      </w:tblGrid>
      <w:tr w:rsidR="00273061" w:rsidTr="004B71E9">
        <w:trPr>
          <w:trHeight w:val="617"/>
        </w:trPr>
        <w:tc>
          <w:tcPr>
            <w:tcW w:w="4539" w:type="dxa"/>
            <w:hideMark/>
          </w:tcPr>
          <w:p w:rsidR="00273061" w:rsidRPr="008A3D5B" w:rsidRDefault="00F84D89" w:rsidP="008A3D5B">
            <w:pPr>
              <w:widowControl/>
              <w:suppressAutoHyphens/>
              <w:autoSpaceDE/>
              <w:autoSpaceDN/>
              <w:adjustRightInd/>
              <w:spacing w:after="200" w:line="276" w:lineRule="auto"/>
              <w:rPr>
                <w:sz w:val="28"/>
                <w:szCs w:val="28"/>
              </w:rPr>
            </w:pPr>
            <w:r w:rsidRPr="008A3D5B">
              <w:rPr>
                <w:sz w:val="28"/>
                <w:szCs w:val="28"/>
              </w:rPr>
              <w:t>УТВЕРЖДАЮ</w:t>
            </w:r>
          </w:p>
          <w:p w:rsidR="00F84D89" w:rsidRDefault="00F84D89" w:rsidP="008A3D5B">
            <w:pPr>
              <w:suppressAutoHyphens/>
              <w:rPr>
                <w:sz w:val="28"/>
                <w:szCs w:val="28"/>
              </w:rPr>
            </w:pPr>
            <w:r w:rsidRPr="009161FA">
              <w:rPr>
                <w:sz w:val="28"/>
                <w:szCs w:val="28"/>
              </w:rPr>
              <w:t>Ректор</w:t>
            </w:r>
          </w:p>
          <w:p w:rsidR="008A3D5B" w:rsidRDefault="008A3D5B" w:rsidP="008A3D5B">
            <w:pPr>
              <w:suppressAutoHyphens/>
              <w:rPr>
                <w:sz w:val="28"/>
                <w:szCs w:val="28"/>
              </w:rPr>
            </w:pPr>
          </w:p>
          <w:p w:rsidR="008A3D5B" w:rsidRDefault="008A3D5B" w:rsidP="008A3D5B">
            <w:pPr>
              <w:suppressAutoHyphens/>
              <w:rPr>
                <w:sz w:val="28"/>
                <w:szCs w:val="28"/>
              </w:rPr>
            </w:pPr>
          </w:p>
          <w:p w:rsidR="00F84D89" w:rsidRPr="009161FA" w:rsidRDefault="00F84D89" w:rsidP="008A3D5B">
            <w:pPr>
              <w:suppressAutoHyphens/>
              <w:rPr>
                <w:sz w:val="28"/>
                <w:szCs w:val="28"/>
              </w:rPr>
            </w:pPr>
            <w:r w:rsidRPr="009161FA">
              <w:rPr>
                <w:sz w:val="28"/>
                <w:szCs w:val="28"/>
              </w:rPr>
              <w:t xml:space="preserve">__________ М.А. </w:t>
            </w:r>
            <w:proofErr w:type="spellStart"/>
            <w:r w:rsidRPr="009161FA">
              <w:rPr>
                <w:sz w:val="28"/>
                <w:szCs w:val="28"/>
              </w:rPr>
              <w:t>Эскиндаров</w:t>
            </w:r>
            <w:proofErr w:type="spellEnd"/>
          </w:p>
          <w:p w:rsidR="00F84D89" w:rsidRPr="009161FA" w:rsidRDefault="00F06A5E" w:rsidP="008A3D5B">
            <w:pPr>
              <w:spacing w:before="240" w:line="360" w:lineRule="auto"/>
              <w:rPr>
                <w:sz w:val="28"/>
                <w:szCs w:val="28"/>
              </w:rPr>
            </w:pPr>
            <w:proofErr w:type="gramStart"/>
            <w:r w:rsidRPr="00F06A5E">
              <w:rPr>
                <w:sz w:val="28"/>
                <w:szCs w:val="28"/>
                <w:u w:val="single"/>
              </w:rPr>
              <w:t>« 27</w:t>
            </w:r>
            <w:proofErr w:type="gramEnd"/>
            <w:r w:rsidRPr="00F06A5E">
              <w:rPr>
                <w:sz w:val="28"/>
                <w:szCs w:val="28"/>
                <w:u w:val="single"/>
              </w:rPr>
              <w:t xml:space="preserve"> »   октября</w:t>
            </w:r>
            <w:r>
              <w:rPr>
                <w:sz w:val="28"/>
                <w:szCs w:val="28"/>
              </w:rPr>
              <w:t xml:space="preserve">   </w:t>
            </w:r>
            <w:r w:rsidR="00F84D89">
              <w:rPr>
                <w:sz w:val="28"/>
                <w:szCs w:val="28"/>
              </w:rPr>
              <w:t>2021</w:t>
            </w:r>
            <w:r w:rsidR="00F84D89" w:rsidRPr="009161FA">
              <w:rPr>
                <w:sz w:val="28"/>
                <w:szCs w:val="28"/>
              </w:rPr>
              <w:t xml:space="preserve"> г.</w:t>
            </w:r>
          </w:p>
          <w:p w:rsidR="00273061" w:rsidRDefault="00273061" w:rsidP="001B5651">
            <w:pPr>
              <w:jc w:val="both"/>
              <w:rPr>
                <w:b/>
                <w:caps/>
                <w:sz w:val="28"/>
                <w:szCs w:val="28"/>
              </w:rPr>
            </w:pPr>
          </w:p>
        </w:tc>
      </w:tr>
      <w:tr w:rsidR="00273061" w:rsidTr="004B71E9">
        <w:trPr>
          <w:trHeight w:val="617"/>
        </w:trPr>
        <w:tc>
          <w:tcPr>
            <w:tcW w:w="4539" w:type="dxa"/>
          </w:tcPr>
          <w:p w:rsidR="00273061" w:rsidRPr="002B020D" w:rsidRDefault="00273061" w:rsidP="001B5651">
            <w:pPr>
              <w:jc w:val="both"/>
              <w:rPr>
                <w:caps/>
                <w:sz w:val="28"/>
                <w:szCs w:val="28"/>
              </w:rPr>
            </w:pPr>
          </w:p>
        </w:tc>
      </w:tr>
    </w:tbl>
    <w:p w:rsidR="00492C86" w:rsidRPr="00492C86" w:rsidRDefault="00492C86" w:rsidP="00492C86">
      <w:pPr>
        <w:jc w:val="center"/>
        <w:rPr>
          <w:b/>
          <w:bCs/>
          <w:sz w:val="28"/>
          <w:szCs w:val="28"/>
        </w:rPr>
      </w:pPr>
      <w:r w:rsidRPr="00492C86">
        <w:rPr>
          <w:b/>
          <w:bCs/>
          <w:sz w:val="28"/>
          <w:szCs w:val="28"/>
        </w:rPr>
        <w:t>Н.А. Козловцева, Л.С. Плющева</w:t>
      </w:r>
    </w:p>
    <w:p w:rsidR="004B71E9" w:rsidRPr="004B71E9" w:rsidRDefault="004B71E9" w:rsidP="00273061">
      <w:pPr>
        <w:jc w:val="center"/>
        <w:rPr>
          <w:b/>
          <w:sz w:val="32"/>
          <w:szCs w:val="36"/>
        </w:rPr>
      </w:pPr>
    </w:p>
    <w:p w:rsidR="004B71E9" w:rsidRPr="00F84D89" w:rsidRDefault="004B71E9" w:rsidP="00F84D89">
      <w:pPr>
        <w:widowControl/>
        <w:autoSpaceDE/>
        <w:autoSpaceDN/>
        <w:adjustRightInd/>
        <w:jc w:val="center"/>
        <w:rPr>
          <w:b/>
          <w:sz w:val="28"/>
          <w:szCs w:val="28"/>
        </w:rPr>
      </w:pPr>
      <w:r w:rsidRPr="00F84D89">
        <w:rPr>
          <w:b/>
          <w:sz w:val="28"/>
          <w:szCs w:val="28"/>
        </w:rPr>
        <w:t>ИСТОРИЯ И КУЛЬТУРА СТРАН ИЗУЧАЕМОГО ЯЗЫКА</w:t>
      </w:r>
    </w:p>
    <w:p w:rsidR="00273061" w:rsidRPr="00DA77C1" w:rsidRDefault="00273061" w:rsidP="004B71E9"/>
    <w:p w:rsidR="00273061" w:rsidRDefault="00273061" w:rsidP="00F84D89">
      <w:pPr>
        <w:widowControl/>
        <w:autoSpaceDE/>
        <w:autoSpaceDN/>
        <w:adjustRightInd/>
        <w:jc w:val="center"/>
        <w:rPr>
          <w:b/>
          <w:sz w:val="28"/>
          <w:szCs w:val="28"/>
        </w:rPr>
      </w:pPr>
      <w:r>
        <w:rPr>
          <w:b/>
          <w:sz w:val="28"/>
          <w:szCs w:val="28"/>
        </w:rPr>
        <w:t>Рабочая программа дисциплины</w:t>
      </w:r>
    </w:p>
    <w:p w:rsidR="00273061" w:rsidRDefault="00273061" w:rsidP="00273061">
      <w:pPr>
        <w:jc w:val="center"/>
        <w:rPr>
          <w:b/>
          <w:sz w:val="28"/>
          <w:szCs w:val="28"/>
        </w:rPr>
      </w:pPr>
    </w:p>
    <w:p w:rsidR="00F84D89" w:rsidRPr="009161FA" w:rsidRDefault="00F84D89" w:rsidP="00F84D89">
      <w:pPr>
        <w:jc w:val="center"/>
        <w:rPr>
          <w:sz w:val="28"/>
          <w:szCs w:val="28"/>
        </w:rPr>
      </w:pPr>
      <w:r w:rsidRPr="009161FA">
        <w:rPr>
          <w:sz w:val="28"/>
          <w:szCs w:val="28"/>
        </w:rPr>
        <w:t>для студентов, обучающихся по направлению подготовки</w:t>
      </w:r>
    </w:p>
    <w:p w:rsidR="00F84D89" w:rsidRPr="009161FA" w:rsidRDefault="00F84D89" w:rsidP="00F84D89">
      <w:pPr>
        <w:jc w:val="center"/>
        <w:rPr>
          <w:sz w:val="28"/>
          <w:szCs w:val="28"/>
        </w:rPr>
      </w:pPr>
      <w:r>
        <w:rPr>
          <w:sz w:val="28"/>
          <w:szCs w:val="28"/>
        </w:rPr>
        <w:t>45.03.02 «Лингвистика»</w:t>
      </w:r>
    </w:p>
    <w:p w:rsidR="00F84D89" w:rsidRPr="00E0433A" w:rsidRDefault="00F84D89" w:rsidP="00F84D89">
      <w:pPr>
        <w:jc w:val="center"/>
        <w:rPr>
          <w:sz w:val="28"/>
          <w:szCs w:val="28"/>
        </w:rPr>
      </w:pPr>
      <w:r>
        <w:rPr>
          <w:sz w:val="28"/>
          <w:szCs w:val="28"/>
        </w:rPr>
        <w:t xml:space="preserve">профиль </w:t>
      </w:r>
      <w:r w:rsidRPr="009161FA">
        <w:rPr>
          <w:sz w:val="28"/>
          <w:szCs w:val="28"/>
        </w:rPr>
        <w:t>«</w:t>
      </w:r>
      <w:r>
        <w:rPr>
          <w:color w:val="000000"/>
          <w:sz w:val="28"/>
          <w:szCs w:val="28"/>
        </w:rPr>
        <w:t>Когнитивная лингвистика и межкультурная коммуникация</w:t>
      </w:r>
      <w:r w:rsidRPr="009161FA">
        <w:rPr>
          <w:sz w:val="28"/>
          <w:szCs w:val="28"/>
        </w:rPr>
        <w:t>»</w:t>
      </w:r>
    </w:p>
    <w:p w:rsidR="00F84D89" w:rsidRPr="00E0433A" w:rsidRDefault="00F84D89" w:rsidP="00F84D89">
      <w:pPr>
        <w:jc w:val="center"/>
        <w:rPr>
          <w:sz w:val="28"/>
          <w:szCs w:val="28"/>
        </w:rPr>
      </w:pPr>
    </w:p>
    <w:p w:rsidR="00F84D89" w:rsidRPr="00E0433A" w:rsidRDefault="00F84D89" w:rsidP="00F84D89">
      <w:pPr>
        <w:jc w:val="center"/>
        <w:rPr>
          <w:bCs/>
          <w:sz w:val="28"/>
          <w:szCs w:val="28"/>
        </w:rPr>
      </w:pPr>
    </w:p>
    <w:p w:rsidR="00F84D89" w:rsidRDefault="00F84D89" w:rsidP="00F84D89">
      <w:pPr>
        <w:jc w:val="center"/>
        <w:rPr>
          <w:sz w:val="28"/>
          <w:szCs w:val="28"/>
        </w:rPr>
      </w:pPr>
      <w:r>
        <w:rPr>
          <w:sz w:val="28"/>
          <w:szCs w:val="28"/>
        </w:rPr>
        <w:t>Рекомендовано</w:t>
      </w:r>
    </w:p>
    <w:p w:rsidR="00F84D89" w:rsidRPr="00B514A6" w:rsidRDefault="00F84D89" w:rsidP="00F84D89">
      <w:pPr>
        <w:jc w:val="center"/>
        <w:rPr>
          <w:sz w:val="28"/>
          <w:szCs w:val="28"/>
        </w:rPr>
      </w:pPr>
      <w:r w:rsidRPr="00B514A6">
        <w:rPr>
          <w:sz w:val="28"/>
          <w:szCs w:val="28"/>
        </w:rPr>
        <w:t xml:space="preserve">Ученым советом Факультета международных экономических отношений  </w:t>
      </w:r>
    </w:p>
    <w:p w:rsidR="00F84D89" w:rsidRPr="00E0433A" w:rsidRDefault="00F84D89" w:rsidP="00F84D89">
      <w:pPr>
        <w:jc w:val="center"/>
        <w:rPr>
          <w:sz w:val="28"/>
          <w:szCs w:val="28"/>
        </w:rPr>
      </w:pPr>
      <w:r w:rsidRPr="00B514A6">
        <w:rPr>
          <w:sz w:val="28"/>
          <w:szCs w:val="28"/>
        </w:rPr>
        <w:t>(протокол № 6 от 18.02.2021 г.)</w:t>
      </w:r>
    </w:p>
    <w:p w:rsidR="00F84D89" w:rsidRPr="00B514A6" w:rsidRDefault="00F84D89" w:rsidP="00F84D89">
      <w:pPr>
        <w:jc w:val="center"/>
        <w:rPr>
          <w:sz w:val="28"/>
          <w:szCs w:val="28"/>
        </w:rPr>
      </w:pPr>
    </w:p>
    <w:p w:rsidR="00F84D89" w:rsidRPr="00B514A6" w:rsidRDefault="00F84D89" w:rsidP="00F84D89">
      <w:pPr>
        <w:jc w:val="center"/>
        <w:rPr>
          <w:sz w:val="28"/>
          <w:szCs w:val="28"/>
        </w:rPr>
      </w:pPr>
      <w:r w:rsidRPr="00B514A6">
        <w:rPr>
          <w:sz w:val="28"/>
          <w:szCs w:val="28"/>
        </w:rPr>
        <w:t>Одобрен</w:t>
      </w:r>
      <w:r>
        <w:rPr>
          <w:sz w:val="28"/>
          <w:szCs w:val="28"/>
        </w:rPr>
        <w:t>о</w:t>
      </w:r>
      <w:r w:rsidRPr="00B514A6">
        <w:rPr>
          <w:sz w:val="28"/>
          <w:szCs w:val="28"/>
        </w:rPr>
        <w:t xml:space="preserve"> </w:t>
      </w:r>
    </w:p>
    <w:p w:rsidR="00F84D89" w:rsidRPr="00B514A6" w:rsidRDefault="00F84D89" w:rsidP="00F84D89">
      <w:pPr>
        <w:jc w:val="center"/>
        <w:rPr>
          <w:sz w:val="28"/>
          <w:szCs w:val="28"/>
        </w:rPr>
      </w:pPr>
      <w:r w:rsidRPr="00B514A6">
        <w:rPr>
          <w:sz w:val="28"/>
          <w:szCs w:val="28"/>
        </w:rPr>
        <w:t xml:space="preserve">Советом учебно-научного Департамента иностранных языков и межкультурной коммуникации </w:t>
      </w:r>
    </w:p>
    <w:p w:rsidR="00F84D89" w:rsidRPr="00E0433A" w:rsidRDefault="00F84D89" w:rsidP="00F84D89">
      <w:pPr>
        <w:jc w:val="center"/>
        <w:rPr>
          <w:sz w:val="28"/>
          <w:szCs w:val="28"/>
        </w:rPr>
      </w:pPr>
      <w:r w:rsidRPr="00B514A6">
        <w:rPr>
          <w:sz w:val="28"/>
          <w:szCs w:val="28"/>
        </w:rPr>
        <w:t>(протокол № 7 от 28 января 2021 г.)</w:t>
      </w:r>
    </w:p>
    <w:p w:rsidR="00F84D89" w:rsidRDefault="00F84D89" w:rsidP="00F84D89">
      <w:pPr>
        <w:ind w:firstLine="454"/>
        <w:jc w:val="center"/>
        <w:rPr>
          <w:b/>
          <w:sz w:val="28"/>
          <w:szCs w:val="28"/>
        </w:rPr>
      </w:pPr>
    </w:p>
    <w:p w:rsidR="00C734B8" w:rsidRPr="007706A3" w:rsidRDefault="00F84D89" w:rsidP="007706A3">
      <w:pPr>
        <w:ind w:firstLine="454"/>
        <w:jc w:val="center"/>
        <w:rPr>
          <w:b/>
          <w:sz w:val="28"/>
          <w:szCs w:val="28"/>
        </w:rPr>
      </w:pPr>
      <w:r>
        <w:rPr>
          <w:b/>
          <w:sz w:val="28"/>
          <w:szCs w:val="28"/>
        </w:rPr>
        <w:t>Москва 2021</w:t>
      </w:r>
    </w:p>
    <w:sdt>
      <w:sdtPr>
        <w:rPr>
          <w:rFonts w:ascii="Times New Roman" w:eastAsia="Times New Roman" w:hAnsi="Times New Roman" w:cs="Times New Roman"/>
          <w:color w:val="auto"/>
          <w:sz w:val="22"/>
          <w:szCs w:val="22"/>
          <w:lang w:bidi="ru-RU"/>
        </w:rPr>
        <w:id w:val="326942326"/>
        <w:docPartObj>
          <w:docPartGallery w:val="Table of Contents"/>
          <w:docPartUnique/>
        </w:docPartObj>
      </w:sdtPr>
      <w:sdtEndPr>
        <w:rPr>
          <w:b/>
          <w:bCs/>
          <w:sz w:val="20"/>
          <w:szCs w:val="20"/>
          <w:lang w:bidi="ar-SA"/>
        </w:rPr>
      </w:sdtEndPr>
      <w:sdtContent>
        <w:p w:rsidR="001D144D" w:rsidRPr="00C734B8" w:rsidRDefault="00C734B8" w:rsidP="001D144D">
          <w:pPr>
            <w:pStyle w:val="af3"/>
            <w:jc w:val="center"/>
            <w:rPr>
              <w:rFonts w:ascii="Times New Roman" w:hAnsi="Times New Roman" w:cs="Times New Roman"/>
              <w:color w:val="auto"/>
              <w:sz w:val="28"/>
              <w:szCs w:val="28"/>
            </w:rPr>
          </w:pPr>
          <w:r w:rsidRPr="00C734B8">
            <w:rPr>
              <w:rFonts w:ascii="Times New Roman" w:hAnsi="Times New Roman" w:cs="Times New Roman"/>
              <w:color w:val="auto"/>
              <w:sz w:val="28"/>
              <w:szCs w:val="28"/>
            </w:rPr>
            <w:t>Содержание</w:t>
          </w:r>
        </w:p>
        <w:p w:rsidR="001D144D" w:rsidRDefault="001D144D" w:rsidP="001D144D">
          <w:pPr>
            <w:pStyle w:val="22"/>
            <w:tabs>
              <w:tab w:val="right" w:leader="dot" w:pos="10027"/>
            </w:tabs>
            <w:rPr>
              <w:rFonts w:asciiTheme="minorHAnsi" w:eastAsiaTheme="minorEastAsia" w:hAnsiTheme="minorHAnsi" w:cstheme="minorBidi"/>
              <w:b/>
              <w:bCs/>
              <w:noProof/>
            </w:rPr>
          </w:pPr>
          <w:r>
            <w:fldChar w:fldCharType="begin"/>
          </w:r>
          <w:r>
            <w:instrText xml:space="preserve"> TOC \o "1-3" \h \z \u </w:instrText>
          </w:r>
          <w:r>
            <w:fldChar w:fldCharType="separate"/>
          </w:r>
          <w:hyperlink w:anchor="_Toc49094232" w:history="1"/>
        </w:p>
        <w:p w:rsidR="001D144D" w:rsidRPr="001D144D" w:rsidRDefault="002F3579" w:rsidP="001D144D">
          <w:pPr>
            <w:pStyle w:val="11"/>
            <w:tabs>
              <w:tab w:val="left" w:pos="1562"/>
              <w:tab w:val="right" w:leader="dot" w:pos="10027"/>
            </w:tabs>
            <w:rPr>
              <w:rFonts w:asciiTheme="minorHAnsi" w:eastAsiaTheme="minorEastAsia" w:hAnsiTheme="minorHAnsi" w:cstheme="minorBidi"/>
              <w:b/>
              <w:bCs/>
              <w:noProof/>
              <w:sz w:val="22"/>
              <w:szCs w:val="22"/>
            </w:rPr>
          </w:pPr>
          <w:hyperlink w:anchor="_Toc49094233" w:history="1">
            <w:r w:rsidR="001D144D" w:rsidRPr="001D144D">
              <w:rPr>
                <w:rStyle w:val="af2"/>
                <w:noProof/>
                <w:w w:val="99"/>
                <w:sz w:val="22"/>
                <w:szCs w:val="22"/>
              </w:rPr>
              <w:t>1.</w:t>
            </w:r>
            <w:r w:rsidR="001D144D" w:rsidRPr="001D144D">
              <w:rPr>
                <w:rFonts w:asciiTheme="minorHAnsi" w:eastAsiaTheme="minorEastAsia" w:hAnsiTheme="minorHAnsi" w:cstheme="minorBidi"/>
                <w:b/>
                <w:bCs/>
                <w:noProof/>
                <w:sz w:val="22"/>
                <w:szCs w:val="22"/>
              </w:rPr>
              <w:tab/>
            </w:r>
            <w:r w:rsidR="001D144D" w:rsidRPr="001D144D">
              <w:rPr>
                <w:rStyle w:val="af2"/>
                <w:noProof/>
                <w:sz w:val="22"/>
                <w:szCs w:val="22"/>
              </w:rPr>
              <w:t>Наименование</w:t>
            </w:r>
            <w:r w:rsidR="001D144D" w:rsidRPr="001D144D">
              <w:rPr>
                <w:rStyle w:val="af2"/>
                <w:noProof/>
                <w:spacing w:val="-2"/>
                <w:sz w:val="22"/>
                <w:szCs w:val="22"/>
              </w:rPr>
              <w:t xml:space="preserve"> </w:t>
            </w:r>
            <w:r w:rsidR="001D144D" w:rsidRPr="001D144D">
              <w:rPr>
                <w:rStyle w:val="af2"/>
                <w:noProof/>
                <w:sz w:val="22"/>
                <w:szCs w:val="22"/>
              </w:rPr>
              <w:t>дисциплины</w:t>
            </w:r>
            <w:r w:rsidR="001D144D" w:rsidRPr="001D144D">
              <w:rPr>
                <w:noProof/>
                <w:webHidden/>
                <w:sz w:val="22"/>
                <w:szCs w:val="22"/>
              </w:rPr>
              <w:tab/>
            </w:r>
            <w:r w:rsidR="00080A86">
              <w:rPr>
                <w:noProof/>
                <w:webHidden/>
                <w:sz w:val="22"/>
                <w:szCs w:val="22"/>
              </w:rPr>
              <w:t>4</w:t>
            </w:r>
          </w:hyperlink>
        </w:p>
        <w:p w:rsidR="001D144D" w:rsidRPr="001D144D" w:rsidRDefault="002F3579" w:rsidP="001D144D">
          <w:pPr>
            <w:pStyle w:val="11"/>
            <w:tabs>
              <w:tab w:val="left" w:pos="1562"/>
              <w:tab w:val="right" w:leader="dot" w:pos="10027"/>
            </w:tabs>
            <w:rPr>
              <w:rFonts w:asciiTheme="minorHAnsi" w:eastAsiaTheme="minorEastAsia" w:hAnsiTheme="minorHAnsi" w:cstheme="minorBidi"/>
              <w:b/>
              <w:bCs/>
              <w:noProof/>
              <w:sz w:val="22"/>
              <w:szCs w:val="22"/>
            </w:rPr>
          </w:pPr>
          <w:hyperlink w:anchor="_Toc49094234" w:history="1">
            <w:r w:rsidR="001D144D" w:rsidRPr="001D144D">
              <w:rPr>
                <w:rStyle w:val="af2"/>
                <w:noProof/>
                <w:w w:val="99"/>
                <w:sz w:val="22"/>
                <w:szCs w:val="22"/>
              </w:rPr>
              <w:t>2.</w:t>
            </w:r>
            <w:r w:rsidR="001D144D" w:rsidRPr="001D144D">
              <w:rPr>
                <w:rFonts w:asciiTheme="minorHAnsi" w:eastAsiaTheme="minorEastAsia" w:hAnsiTheme="minorHAnsi" w:cstheme="minorBidi"/>
                <w:b/>
                <w:bCs/>
                <w:noProof/>
                <w:sz w:val="22"/>
                <w:szCs w:val="22"/>
              </w:rPr>
              <w:tab/>
            </w:r>
            <w:r w:rsidR="001D144D" w:rsidRPr="001D144D">
              <w:rPr>
                <w:rStyle w:val="af2"/>
                <w:noProof/>
                <w:sz w:val="22"/>
                <w:szCs w:val="22"/>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w:t>
            </w:r>
            <w:r w:rsidR="001D144D" w:rsidRPr="001D144D">
              <w:rPr>
                <w:rStyle w:val="af2"/>
                <w:noProof/>
                <w:spacing w:val="-3"/>
                <w:sz w:val="22"/>
                <w:szCs w:val="22"/>
              </w:rPr>
              <w:t xml:space="preserve"> </w:t>
            </w:r>
            <w:r w:rsidR="001D144D" w:rsidRPr="001D144D">
              <w:rPr>
                <w:rStyle w:val="af2"/>
                <w:noProof/>
                <w:sz w:val="22"/>
                <w:szCs w:val="22"/>
              </w:rPr>
              <w:t>дисциплине</w:t>
            </w:r>
            <w:r w:rsidR="001D144D" w:rsidRPr="001D144D">
              <w:rPr>
                <w:noProof/>
                <w:webHidden/>
                <w:sz w:val="22"/>
                <w:szCs w:val="22"/>
              </w:rPr>
              <w:tab/>
            </w:r>
            <w:r w:rsidR="00080A86">
              <w:rPr>
                <w:noProof/>
                <w:webHidden/>
                <w:sz w:val="22"/>
                <w:szCs w:val="22"/>
              </w:rPr>
              <w:t>4</w:t>
            </w:r>
          </w:hyperlink>
        </w:p>
        <w:p w:rsidR="001D144D" w:rsidRPr="001D144D" w:rsidRDefault="002F3579" w:rsidP="001D144D">
          <w:pPr>
            <w:pStyle w:val="11"/>
            <w:tabs>
              <w:tab w:val="left" w:pos="1562"/>
              <w:tab w:val="right" w:leader="dot" w:pos="10027"/>
            </w:tabs>
            <w:rPr>
              <w:rFonts w:asciiTheme="minorHAnsi" w:eastAsiaTheme="minorEastAsia" w:hAnsiTheme="minorHAnsi" w:cstheme="minorBidi"/>
              <w:b/>
              <w:bCs/>
              <w:noProof/>
              <w:sz w:val="22"/>
              <w:szCs w:val="22"/>
            </w:rPr>
          </w:pPr>
          <w:hyperlink w:anchor="_Toc49094235" w:history="1">
            <w:r w:rsidR="001D144D" w:rsidRPr="001D144D">
              <w:rPr>
                <w:rStyle w:val="af2"/>
                <w:noProof/>
                <w:w w:val="99"/>
                <w:sz w:val="22"/>
                <w:szCs w:val="22"/>
              </w:rPr>
              <w:t>3.</w:t>
            </w:r>
            <w:r w:rsidR="001D144D" w:rsidRPr="001D144D">
              <w:rPr>
                <w:rFonts w:asciiTheme="minorHAnsi" w:eastAsiaTheme="minorEastAsia" w:hAnsiTheme="minorHAnsi" w:cstheme="minorBidi"/>
                <w:b/>
                <w:bCs/>
                <w:noProof/>
                <w:sz w:val="22"/>
                <w:szCs w:val="22"/>
              </w:rPr>
              <w:tab/>
            </w:r>
            <w:r w:rsidR="001D144D" w:rsidRPr="001D144D">
              <w:rPr>
                <w:rStyle w:val="af2"/>
                <w:noProof/>
                <w:sz w:val="22"/>
                <w:szCs w:val="22"/>
              </w:rPr>
              <w:t xml:space="preserve">Место дисциплины в структуре </w:t>
            </w:r>
            <w:r w:rsidR="001D144D" w:rsidRPr="001D144D">
              <w:rPr>
                <w:rStyle w:val="af2"/>
                <w:noProof/>
                <w:w w:val="95"/>
                <w:sz w:val="22"/>
                <w:szCs w:val="22"/>
              </w:rPr>
              <w:t xml:space="preserve">образовательной </w:t>
            </w:r>
            <w:r w:rsidR="001D144D" w:rsidRPr="001D144D">
              <w:rPr>
                <w:rStyle w:val="af2"/>
                <w:noProof/>
                <w:sz w:val="22"/>
                <w:szCs w:val="22"/>
              </w:rPr>
              <w:t>программы</w:t>
            </w:r>
            <w:r w:rsidR="001D144D" w:rsidRPr="001D144D">
              <w:rPr>
                <w:noProof/>
                <w:webHidden/>
                <w:sz w:val="22"/>
                <w:szCs w:val="22"/>
              </w:rPr>
              <w:tab/>
            </w:r>
            <w:r w:rsidR="00080A86">
              <w:rPr>
                <w:noProof/>
                <w:webHidden/>
                <w:sz w:val="22"/>
                <w:szCs w:val="22"/>
              </w:rPr>
              <w:t>9</w:t>
            </w:r>
          </w:hyperlink>
        </w:p>
        <w:p w:rsidR="001D144D" w:rsidRPr="001D144D" w:rsidRDefault="002F3579" w:rsidP="001D144D">
          <w:pPr>
            <w:pStyle w:val="11"/>
            <w:tabs>
              <w:tab w:val="left" w:pos="1562"/>
              <w:tab w:val="right" w:leader="dot" w:pos="10027"/>
            </w:tabs>
            <w:rPr>
              <w:rFonts w:asciiTheme="minorHAnsi" w:eastAsiaTheme="minorEastAsia" w:hAnsiTheme="minorHAnsi" w:cstheme="minorBidi"/>
              <w:b/>
              <w:bCs/>
              <w:noProof/>
              <w:sz w:val="22"/>
              <w:szCs w:val="22"/>
            </w:rPr>
          </w:pPr>
          <w:hyperlink w:anchor="_Toc49094236" w:history="1">
            <w:r w:rsidR="001D144D" w:rsidRPr="001D144D">
              <w:rPr>
                <w:rStyle w:val="af2"/>
                <w:noProof/>
                <w:w w:val="99"/>
                <w:sz w:val="22"/>
                <w:szCs w:val="22"/>
              </w:rPr>
              <w:t>4.</w:t>
            </w:r>
            <w:r w:rsidR="001D144D" w:rsidRPr="001D144D">
              <w:rPr>
                <w:rFonts w:asciiTheme="minorHAnsi" w:eastAsiaTheme="minorEastAsia" w:hAnsiTheme="minorHAnsi" w:cstheme="minorBidi"/>
                <w:b/>
                <w:bCs/>
                <w:noProof/>
                <w:sz w:val="22"/>
                <w:szCs w:val="22"/>
              </w:rPr>
              <w:tab/>
            </w:r>
            <w:r w:rsidR="001D144D" w:rsidRPr="001D144D">
              <w:rPr>
                <w:rStyle w:val="af2"/>
                <w:noProof/>
                <w:sz w:val="22"/>
                <w:szCs w:val="22"/>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1D144D" w:rsidRPr="001D144D">
              <w:rPr>
                <w:noProof/>
                <w:webHidden/>
                <w:sz w:val="22"/>
                <w:szCs w:val="22"/>
              </w:rPr>
              <w:tab/>
            </w:r>
            <w:r w:rsidR="00080A86">
              <w:rPr>
                <w:noProof/>
                <w:webHidden/>
                <w:sz w:val="22"/>
                <w:szCs w:val="22"/>
              </w:rPr>
              <w:t>9</w:t>
            </w:r>
          </w:hyperlink>
        </w:p>
        <w:p w:rsidR="001D144D" w:rsidRPr="001D144D" w:rsidRDefault="002F3579" w:rsidP="001D144D">
          <w:pPr>
            <w:pStyle w:val="11"/>
            <w:tabs>
              <w:tab w:val="left" w:pos="1562"/>
              <w:tab w:val="right" w:leader="dot" w:pos="10027"/>
            </w:tabs>
            <w:rPr>
              <w:rFonts w:asciiTheme="minorHAnsi" w:eastAsiaTheme="minorEastAsia" w:hAnsiTheme="minorHAnsi" w:cstheme="minorBidi"/>
              <w:b/>
              <w:bCs/>
              <w:noProof/>
              <w:sz w:val="22"/>
              <w:szCs w:val="22"/>
            </w:rPr>
          </w:pPr>
          <w:hyperlink w:anchor="_Toc49094237" w:history="1">
            <w:r w:rsidR="001D144D" w:rsidRPr="001D144D">
              <w:rPr>
                <w:rStyle w:val="af2"/>
                <w:noProof/>
                <w:w w:val="99"/>
                <w:sz w:val="22"/>
                <w:szCs w:val="22"/>
              </w:rPr>
              <w:t>5.</w:t>
            </w:r>
            <w:r w:rsidR="001D144D" w:rsidRPr="001D144D">
              <w:rPr>
                <w:rFonts w:asciiTheme="minorHAnsi" w:eastAsiaTheme="minorEastAsia" w:hAnsiTheme="minorHAnsi" w:cstheme="minorBidi"/>
                <w:b/>
                <w:bCs/>
                <w:noProof/>
                <w:sz w:val="22"/>
                <w:szCs w:val="22"/>
              </w:rPr>
              <w:tab/>
            </w:r>
            <w:r w:rsidR="001D144D" w:rsidRPr="001D144D">
              <w:rPr>
                <w:rStyle w:val="af2"/>
                <w:noProof/>
                <w:sz w:val="22"/>
                <w:szCs w:val="22"/>
              </w:rPr>
              <w:t>Содержание дисциплины, структурированное по темам (разделам) дисциплины с указанием их объемов (в академических часах) и видов учебных</w:t>
            </w:r>
            <w:r w:rsidR="001D144D" w:rsidRPr="001D144D">
              <w:rPr>
                <w:rStyle w:val="af2"/>
                <w:noProof/>
                <w:spacing w:val="-8"/>
                <w:sz w:val="22"/>
                <w:szCs w:val="22"/>
              </w:rPr>
              <w:t xml:space="preserve"> </w:t>
            </w:r>
            <w:r w:rsidR="001D144D" w:rsidRPr="001D144D">
              <w:rPr>
                <w:rStyle w:val="af2"/>
                <w:noProof/>
                <w:sz w:val="22"/>
                <w:szCs w:val="22"/>
              </w:rPr>
              <w:t>занятий</w:t>
            </w:r>
            <w:r w:rsidR="001D144D" w:rsidRPr="001D144D">
              <w:rPr>
                <w:noProof/>
                <w:webHidden/>
                <w:sz w:val="22"/>
                <w:szCs w:val="22"/>
              </w:rPr>
              <w:tab/>
            </w:r>
            <w:r w:rsidR="00080A86">
              <w:rPr>
                <w:noProof/>
                <w:webHidden/>
                <w:sz w:val="22"/>
                <w:szCs w:val="22"/>
              </w:rPr>
              <w:t>10</w:t>
            </w:r>
            <w:r w:rsidR="001D144D" w:rsidRPr="001D144D">
              <w:rPr>
                <w:noProof/>
                <w:webHidden/>
                <w:sz w:val="22"/>
                <w:szCs w:val="22"/>
              </w:rPr>
              <w:fldChar w:fldCharType="begin"/>
            </w:r>
            <w:r w:rsidR="001D144D" w:rsidRPr="001D144D">
              <w:rPr>
                <w:noProof/>
                <w:webHidden/>
                <w:sz w:val="22"/>
                <w:szCs w:val="22"/>
              </w:rPr>
              <w:instrText xml:space="preserve"> PAGEREF _Toc49094237 \h </w:instrText>
            </w:r>
            <w:r w:rsidR="001D144D" w:rsidRPr="001D144D">
              <w:rPr>
                <w:noProof/>
                <w:webHidden/>
                <w:sz w:val="22"/>
                <w:szCs w:val="22"/>
              </w:rPr>
            </w:r>
            <w:r w:rsidR="001D144D" w:rsidRPr="001D144D">
              <w:rPr>
                <w:noProof/>
                <w:webHidden/>
                <w:sz w:val="22"/>
                <w:szCs w:val="22"/>
              </w:rPr>
              <w:fldChar w:fldCharType="separate"/>
            </w:r>
            <w:r w:rsidR="00D05F4C">
              <w:rPr>
                <w:b/>
                <w:bCs/>
                <w:noProof/>
                <w:webHidden/>
                <w:sz w:val="22"/>
                <w:szCs w:val="22"/>
              </w:rPr>
              <w:t xml:space="preserve"> </w:t>
            </w:r>
            <w:r w:rsidR="001D144D" w:rsidRPr="001D144D">
              <w:rPr>
                <w:noProof/>
                <w:webHidden/>
                <w:sz w:val="22"/>
                <w:szCs w:val="22"/>
              </w:rPr>
              <w:fldChar w:fldCharType="end"/>
            </w:r>
          </w:hyperlink>
        </w:p>
        <w:p w:rsidR="001D144D" w:rsidRPr="001D144D" w:rsidRDefault="002F3579" w:rsidP="001D144D">
          <w:pPr>
            <w:pStyle w:val="22"/>
            <w:tabs>
              <w:tab w:val="left" w:pos="1562"/>
              <w:tab w:val="right" w:leader="dot" w:pos="10027"/>
            </w:tabs>
            <w:rPr>
              <w:rFonts w:asciiTheme="minorHAnsi" w:eastAsiaTheme="minorEastAsia" w:hAnsiTheme="minorHAnsi" w:cstheme="minorBidi"/>
              <w:b/>
              <w:bCs/>
              <w:noProof/>
              <w:sz w:val="22"/>
              <w:szCs w:val="22"/>
            </w:rPr>
          </w:pPr>
          <w:hyperlink w:anchor="_Toc49094238" w:history="1">
            <w:r w:rsidR="001D144D" w:rsidRPr="001D144D">
              <w:rPr>
                <w:rStyle w:val="af2"/>
                <w:noProof/>
                <w:sz w:val="22"/>
                <w:szCs w:val="22"/>
              </w:rPr>
              <w:t>5.1.</w:t>
            </w:r>
            <w:r w:rsidR="001D144D" w:rsidRPr="001D144D">
              <w:rPr>
                <w:rFonts w:asciiTheme="minorHAnsi" w:eastAsiaTheme="minorEastAsia" w:hAnsiTheme="minorHAnsi" w:cstheme="minorBidi"/>
                <w:b/>
                <w:bCs/>
                <w:noProof/>
                <w:sz w:val="22"/>
                <w:szCs w:val="22"/>
              </w:rPr>
              <w:tab/>
            </w:r>
            <w:r w:rsidR="001D144D" w:rsidRPr="001D144D">
              <w:rPr>
                <w:rStyle w:val="af2"/>
                <w:noProof/>
                <w:sz w:val="22"/>
                <w:szCs w:val="22"/>
              </w:rPr>
              <w:t>Содержание</w:t>
            </w:r>
            <w:r w:rsidR="001D144D" w:rsidRPr="001D144D">
              <w:rPr>
                <w:rStyle w:val="af2"/>
                <w:noProof/>
                <w:spacing w:val="-1"/>
                <w:sz w:val="22"/>
                <w:szCs w:val="22"/>
              </w:rPr>
              <w:t xml:space="preserve"> </w:t>
            </w:r>
            <w:r w:rsidR="001D144D" w:rsidRPr="001D144D">
              <w:rPr>
                <w:rStyle w:val="af2"/>
                <w:noProof/>
                <w:sz w:val="22"/>
                <w:szCs w:val="22"/>
              </w:rPr>
              <w:t>дисциплины</w:t>
            </w:r>
            <w:r w:rsidR="001D144D" w:rsidRPr="001D144D">
              <w:rPr>
                <w:noProof/>
                <w:webHidden/>
                <w:sz w:val="22"/>
                <w:szCs w:val="22"/>
              </w:rPr>
              <w:tab/>
            </w:r>
          </w:hyperlink>
          <w:r w:rsidR="00080A86">
            <w:rPr>
              <w:noProof/>
              <w:sz w:val="22"/>
              <w:szCs w:val="22"/>
            </w:rPr>
            <w:t>10</w:t>
          </w:r>
        </w:p>
        <w:p w:rsidR="001D144D" w:rsidRPr="001D144D" w:rsidRDefault="002F3579" w:rsidP="001D144D">
          <w:pPr>
            <w:pStyle w:val="22"/>
            <w:tabs>
              <w:tab w:val="left" w:pos="1562"/>
              <w:tab w:val="right" w:leader="dot" w:pos="10027"/>
            </w:tabs>
            <w:rPr>
              <w:rFonts w:asciiTheme="minorHAnsi" w:eastAsiaTheme="minorEastAsia" w:hAnsiTheme="minorHAnsi" w:cstheme="minorBidi"/>
              <w:b/>
              <w:bCs/>
              <w:noProof/>
              <w:sz w:val="22"/>
              <w:szCs w:val="22"/>
            </w:rPr>
          </w:pPr>
          <w:hyperlink w:anchor="_Toc49094239" w:history="1">
            <w:r w:rsidR="001D144D" w:rsidRPr="001D144D">
              <w:rPr>
                <w:rStyle w:val="af2"/>
                <w:noProof/>
                <w:sz w:val="22"/>
                <w:szCs w:val="22"/>
              </w:rPr>
              <w:t>5.2.</w:t>
            </w:r>
            <w:r w:rsidR="001D144D" w:rsidRPr="001D144D">
              <w:rPr>
                <w:rFonts w:asciiTheme="minorHAnsi" w:eastAsiaTheme="minorEastAsia" w:hAnsiTheme="minorHAnsi" w:cstheme="minorBidi"/>
                <w:b/>
                <w:bCs/>
                <w:noProof/>
                <w:sz w:val="22"/>
                <w:szCs w:val="22"/>
              </w:rPr>
              <w:tab/>
            </w:r>
            <w:r w:rsidR="001D144D" w:rsidRPr="001D144D">
              <w:rPr>
                <w:rStyle w:val="af2"/>
                <w:noProof/>
                <w:sz w:val="22"/>
                <w:szCs w:val="22"/>
              </w:rPr>
              <w:t>Учебно – тематический</w:t>
            </w:r>
            <w:r w:rsidR="001D144D" w:rsidRPr="001D144D">
              <w:rPr>
                <w:rStyle w:val="af2"/>
                <w:noProof/>
                <w:spacing w:val="-3"/>
                <w:sz w:val="22"/>
                <w:szCs w:val="22"/>
              </w:rPr>
              <w:t xml:space="preserve"> </w:t>
            </w:r>
            <w:r w:rsidR="001D144D" w:rsidRPr="001D144D">
              <w:rPr>
                <w:rStyle w:val="af2"/>
                <w:noProof/>
                <w:sz w:val="22"/>
                <w:szCs w:val="22"/>
              </w:rPr>
              <w:t>план</w:t>
            </w:r>
            <w:r w:rsidR="001D144D" w:rsidRPr="001D144D">
              <w:rPr>
                <w:noProof/>
                <w:webHidden/>
                <w:sz w:val="22"/>
                <w:szCs w:val="22"/>
              </w:rPr>
              <w:tab/>
            </w:r>
          </w:hyperlink>
          <w:r w:rsidR="00080A86">
            <w:rPr>
              <w:noProof/>
              <w:sz w:val="22"/>
              <w:szCs w:val="22"/>
            </w:rPr>
            <w:t>10</w:t>
          </w:r>
        </w:p>
        <w:p w:rsidR="001D144D" w:rsidRPr="001D144D" w:rsidRDefault="002F3579" w:rsidP="001D144D">
          <w:pPr>
            <w:pStyle w:val="22"/>
            <w:tabs>
              <w:tab w:val="left" w:pos="1562"/>
              <w:tab w:val="right" w:leader="dot" w:pos="10027"/>
            </w:tabs>
            <w:rPr>
              <w:rFonts w:asciiTheme="minorHAnsi" w:eastAsiaTheme="minorEastAsia" w:hAnsiTheme="minorHAnsi" w:cstheme="minorBidi"/>
              <w:b/>
              <w:bCs/>
              <w:noProof/>
              <w:sz w:val="22"/>
              <w:szCs w:val="22"/>
            </w:rPr>
          </w:pPr>
          <w:hyperlink w:anchor="_Toc49094240" w:history="1">
            <w:r w:rsidR="001D144D" w:rsidRPr="001D144D">
              <w:rPr>
                <w:rStyle w:val="af2"/>
                <w:noProof/>
                <w:sz w:val="22"/>
                <w:szCs w:val="22"/>
              </w:rPr>
              <w:t>5.3.</w:t>
            </w:r>
            <w:r w:rsidR="001D144D" w:rsidRPr="001D144D">
              <w:rPr>
                <w:rFonts w:asciiTheme="minorHAnsi" w:eastAsiaTheme="minorEastAsia" w:hAnsiTheme="minorHAnsi" w:cstheme="minorBidi"/>
                <w:b/>
                <w:bCs/>
                <w:noProof/>
                <w:sz w:val="22"/>
                <w:szCs w:val="22"/>
              </w:rPr>
              <w:tab/>
            </w:r>
            <w:r w:rsidR="001D144D" w:rsidRPr="001D144D">
              <w:rPr>
                <w:rStyle w:val="af2"/>
                <w:noProof/>
                <w:sz w:val="22"/>
                <w:szCs w:val="22"/>
              </w:rPr>
              <w:t>Содержание семинаров, практических</w:t>
            </w:r>
            <w:r w:rsidR="001D144D" w:rsidRPr="001D144D">
              <w:rPr>
                <w:rStyle w:val="af2"/>
                <w:noProof/>
                <w:spacing w:val="-13"/>
                <w:sz w:val="22"/>
                <w:szCs w:val="22"/>
              </w:rPr>
              <w:t xml:space="preserve"> </w:t>
            </w:r>
            <w:r w:rsidR="001D144D" w:rsidRPr="001D144D">
              <w:rPr>
                <w:rStyle w:val="af2"/>
                <w:noProof/>
                <w:sz w:val="22"/>
                <w:szCs w:val="22"/>
              </w:rPr>
              <w:t>занятий</w:t>
            </w:r>
            <w:r w:rsidR="001D144D" w:rsidRPr="001D144D">
              <w:rPr>
                <w:noProof/>
                <w:webHidden/>
                <w:sz w:val="22"/>
                <w:szCs w:val="22"/>
              </w:rPr>
              <w:tab/>
            </w:r>
            <w:r w:rsidR="001D144D">
              <w:rPr>
                <w:noProof/>
                <w:webHidden/>
                <w:sz w:val="22"/>
                <w:szCs w:val="22"/>
              </w:rPr>
              <w:t>1</w:t>
            </w:r>
            <w:r w:rsidR="00080A86">
              <w:rPr>
                <w:noProof/>
                <w:webHidden/>
                <w:sz w:val="22"/>
                <w:szCs w:val="22"/>
              </w:rPr>
              <w:t>2</w:t>
            </w:r>
          </w:hyperlink>
        </w:p>
        <w:p w:rsidR="001D144D" w:rsidRPr="001D144D" w:rsidRDefault="002F3579" w:rsidP="001D144D">
          <w:pPr>
            <w:pStyle w:val="11"/>
            <w:tabs>
              <w:tab w:val="left" w:pos="1562"/>
              <w:tab w:val="right" w:leader="dot" w:pos="10027"/>
            </w:tabs>
            <w:rPr>
              <w:rFonts w:asciiTheme="minorHAnsi" w:eastAsiaTheme="minorEastAsia" w:hAnsiTheme="minorHAnsi" w:cstheme="minorBidi"/>
              <w:b/>
              <w:bCs/>
              <w:noProof/>
              <w:sz w:val="22"/>
              <w:szCs w:val="22"/>
            </w:rPr>
          </w:pPr>
          <w:hyperlink w:anchor="_Toc49094241" w:history="1">
            <w:r w:rsidR="001D144D" w:rsidRPr="001D144D">
              <w:rPr>
                <w:rStyle w:val="af2"/>
                <w:noProof/>
                <w:w w:val="99"/>
                <w:sz w:val="22"/>
                <w:szCs w:val="22"/>
              </w:rPr>
              <w:t>6.</w:t>
            </w:r>
            <w:r w:rsidR="001D144D" w:rsidRPr="001D144D">
              <w:rPr>
                <w:rFonts w:asciiTheme="minorHAnsi" w:eastAsiaTheme="minorEastAsia" w:hAnsiTheme="minorHAnsi" w:cstheme="minorBidi"/>
                <w:b/>
                <w:bCs/>
                <w:noProof/>
                <w:sz w:val="22"/>
                <w:szCs w:val="22"/>
              </w:rPr>
              <w:tab/>
            </w:r>
            <w:r w:rsidR="001D144D" w:rsidRPr="001D144D">
              <w:rPr>
                <w:rStyle w:val="af2"/>
                <w:noProof/>
                <w:sz w:val="22"/>
                <w:szCs w:val="22"/>
              </w:rPr>
              <w:t xml:space="preserve">Перечень учебно-методического обеспечения </w:t>
            </w:r>
            <w:r w:rsidR="001D144D" w:rsidRPr="001D144D">
              <w:rPr>
                <w:rStyle w:val="af2"/>
                <w:noProof/>
                <w:spacing w:val="-6"/>
                <w:sz w:val="22"/>
                <w:szCs w:val="22"/>
              </w:rPr>
              <w:t xml:space="preserve">для </w:t>
            </w:r>
            <w:r w:rsidR="001D144D" w:rsidRPr="001D144D">
              <w:rPr>
                <w:rStyle w:val="af2"/>
                <w:noProof/>
                <w:sz w:val="22"/>
                <w:szCs w:val="22"/>
              </w:rPr>
              <w:t>самостоятельной работы обучающихся по</w:t>
            </w:r>
            <w:r w:rsidR="001D144D" w:rsidRPr="001D144D">
              <w:rPr>
                <w:rStyle w:val="af2"/>
                <w:noProof/>
                <w:spacing w:val="-4"/>
                <w:sz w:val="22"/>
                <w:szCs w:val="22"/>
              </w:rPr>
              <w:t xml:space="preserve"> </w:t>
            </w:r>
            <w:r w:rsidR="001D144D" w:rsidRPr="001D144D">
              <w:rPr>
                <w:rStyle w:val="af2"/>
                <w:noProof/>
                <w:sz w:val="22"/>
                <w:szCs w:val="22"/>
              </w:rPr>
              <w:t>дисциплине</w:t>
            </w:r>
            <w:r w:rsidR="001D144D" w:rsidRPr="001D144D">
              <w:rPr>
                <w:noProof/>
                <w:webHidden/>
                <w:sz w:val="22"/>
                <w:szCs w:val="22"/>
              </w:rPr>
              <w:tab/>
            </w:r>
            <w:r w:rsidR="001D144D">
              <w:rPr>
                <w:noProof/>
                <w:webHidden/>
                <w:sz w:val="22"/>
                <w:szCs w:val="22"/>
              </w:rPr>
              <w:t>1</w:t>
            </w:r>
            <w:r w:rsidR="00080A86">
              <w:rPr>
                <w:noProof/>
                <w:webHidden/>
                <w:sz w:val="22"/>
                <w:szCs w:val="22"/>
              </w:rPr>
              <w:t>6</w:t>
            </w:r>
          </w:hyperlink>
        </w:p>
        <w:p w:rsidR="001D144D" w:rsidRDefault="002F3579" w:rsidP="001D144D">
          <w:pPr>
            <w:pStyle w:val="22"/>
            <w:tabs>
              <w:tab w:val="left" w:pos="1562"/>
              <w:tab w:val="right" w:leader="dot" w:pos="10027"/>
            </w:tabs>
            <w:rPr>
              <w:noProof/>
              <w:sz w:val="22"/>
              <w:szCs w:val="22"/>
            </w:rPr>
          </w:pPr>
          <w:hyperlink w:anchor="_Toc49094242" w:history="1">
            <w:r w:rsidR="001D144D" w:rsidRPr="001D144D">
              <w:rPr>
                <w:rStyle w:val="af2"/>
                <w:noProof/>
                <w:sz w:val="22"/>
                <w:szCs w:val="22"/>
              </w:rPr>
              <w:t>6.1.</w:t>
            </w:r>
            <w:r w:rsidR="001D144D" w:rsidRPr="001D144D">
              <w:rPr>
                <w:rFonts w:asciiTheme="minorHAnsi" w:eastAsiaTheme="minorEastAsia" w:hAnsiTheme="minorHAnsi" w:cstheme="minorBidi"/>
                <w:b/>
                <w:bCs/>
                <w:noProof/>
                <w:sz w:val="22"/>
                <w:szCs w:val="22"/>
              </w:rPr>
              <w:tab/>
            </w:r>
            <w:r w:rsidR="001D144D" w:rsidRPr="001D144D">
              <w:rPr>
                <w:rStyle w:val="af2"/>
                <w:noProof/>
                <w:sz w:val="22"/>
                <w:szCs w:val="22"/>
              </w:rPr>
              <w:t>Перечень вопросов, отводимых на самостоятельное освоение дисциплины, формы внеаудиторной самостоятельной</w:t>
            </w:r>
            <w:r w:rsidR="001D144D" w:rsidRPr="001D144D">
              <w:rPr>
                <w:rStyle w:val="af2"/>
                <w:noProof/>
                <w:spacing w:val="-21"/>
                <w:sz w:val="22"/>
                <w:szCs w:val="22"/>
              </w:rPr>
              <w:t xml:space="preserve"> </w:t>
            </w:r>
            <w:r w:rsidR="001D144D" w:rsidRPr="001D144D">
              <w:rPr>
                <w:rStyle w:val="af2"/>
                <w:noProof/>
                <w:sz w:val="22"/>
                <w:szCs w:val="22"/>
              </w:rPr>
              <w:t>работы.</w:t>
            </w:r>
            <w:r w:rsidR="001D144D" w:rsidRPr="001D144D">
              <w:rPr>
                <w:noProof/>
                <w:webHidden/>
                <w:sz w:val="22"/>
                <w:szCs w:val="22"/>
              </w:rPr>
              <w:tab/>
            </w:r>
            <w:r w:rsidR="001D144D">
              <w:rPr>
                <w:noProof/>
                <w:webHidden/>
                <w:sz w:val="22"/>
                <w:szCs w:val="22"/>
              </w:rPr>
              <w:t>1</w:t>
            </w:r>
            <w:r w:rsidR="00080A86">
              <w:rPr>
                <w:noProof/>
                <w:webHidden/>
                <w:sz w:val="22"/>
                <w:szCs w:val="22"/>
              </w:rPr>
              <w:t>6</w:t>
            </w:r>
          </w:hyperlink>
        </w:p>
        <w:p w:rsidR="00080A86" w:rsidRPr="00080A86" w:rsidRDefault="00080A86" w:rsidP="00080A86">
          <w:pPr>
            <w:rPr>
              <w:rFonts w:eastAsiaTheme="minorEastAsia"/>
              <w:sz w:val="22"/>
              <w:szCs w:val="22"/>
            </w:rPr>
          </w:pPr>
          <w:r>
            <w:rPr>
              <w:rFonts w:eastAsiaTheme="minorEastAsia"/>
            </w:rPr>
            <w:t xml:space="preserve">    </w:t>
          </w:r>
          <w:r w:rsidRPr="00080A86">
            <w:rPr>
              <w:rFonts w:eastAsiaTheme="minorEastAsia"/>
              <w:sz w:val="22"/>
              <w:szCs w:val="22"/>
            </w:rPr>
            <w:t>6.2. Перечень вопросов, заданий, тем для подготовки к текущему контролю………………………………</w:t>
          </w:r>
          <w:r>
            <w:rPr>
              <w:rFonts w:eastAsiaTheme="minorEastAsia"/>
              <w:sz w:val="22"/>
              <w:szCs w:val="22"/>
            </w:rPr>
            <w:t>…………………………………………………………………18</w:t>
          </w:r>
        </w:p>
        <w:p w:rsidR="001D144D" w:rsidRPr="001D144D" w:rsidRDefault="002F3579" w:rsidP="001D144D">
          <w:pPr>
            <w:pStyle w:val="11"/>
            <w:tabs>
              <w:tab w:val="left" w:pos="1562"/>
              <w:tab w:val="right" w:leader="dot" w:pos="10027"/>
            </w:tabs>
            <w:rPr>
              <w:rFonts w:asciiTheme="minorHAnsi" w:eastAsiaTheme="minorEastAsia" w:hAnsiTheme="minorHAnsi" w:cstheme="minorBidi"/>
              <w:b/>
              <w:bCs/>
              <w:noProof/>
              <w:sz w:val="22"/>
              <w:szCs w:val="22"/>
            </w:rPr>
          </w:pPr>
          <w:hyperlink w:anchor="_Toc49094243" w:history="1">
            <w:r w:rsidR="001D144D" w:rsidRPr="001D144D">
              <w:rPr>
                <w:rStyle w:val="af2"/>
                <w:noProof/>
                <w:w w:val="99"/>
                <w:sz w:val="22"/>
                <w:szCs w:val="22"/>
              </w:rPr>
              <w:t>7.</w:t>
            </w:r>
            <w:r w:rsidR="001D144D" w:rsidRPr="001D144D">
              <w:rPr>
                <w:rFonts w:asciiTheme="minorHAnsi" w:eastAsiaTheme="minorEastAsia" w:hAnsiTheme="minorHAnsi" w:cstheme="minorBidi"/>
                <w:b/>
                <w:bCs/>
                <w:noProof/>
                <w:sz w:val="22"/>
                <w:szCs w:val="22"/>
              </w:rPr>
              <w:tab/>
            </w:r>
            <w:r w:rsidR="001D144D" w:rsidRPr="001D144D">
              <w:rPr>
                <w:rStyle w:val="af2"/>
                <w:noProof/>
                <w:sz w:val="22"/>
                <w:szCs w:val="22"/>
              </w:rPr>
              <w:t>Фонд оценочных средств для проведения промежуточной аттестации обучающихся по</w:t>
            </w:r>
            <w:r w:rsidR="001D144D" w:rsidRPr="001D144D">
              <w:rPr>
                <w:rStyle w:val="af2"/>
                <w:noProof/>
                <w:spacing w:val="-1"/>
                <w:sz w:val="22"/>
                <w:szCs w:val="22"/>
              </w:rPr>
              <w:t xml:space="preserve"> </w:t>
            </w:r>
            <w:r w:rsidR="001D144D" w:rsidRPr="001D144D">
              <w:rPr>
                <w:rStyle w:val="af2"/>
                <w:noProof/>
                <w:sz w:val="22"/>
                <w:szCs w:val="22"/>
              </w:rPr>
              <w:t>дисциплине</w:t>
            </w:r>
            <w:r w:rsidR="001D144D" w:rsidRPr="001D144D">
              <w:rPr>
                <w:noProof/>
                <w:webHidden/>
                <w:sz w:val="22"/>
                <w:szCs w:val="22"/>
              </w:rPr>
              <w:tab/>
            </w:r>
            <w:r w:rsidR="001D144D">
              <w:rPr>
                <w:noProof/>
                <w:webHidden/>
                <w:sz w:val="22"/>
                <w:szCs w:val="22"/>
              </w:rPr>
              <w:t>1</w:t>
            </w:r>
            <w:r w:rsidR="00080A86">
              <w:rPr>
                <w:noProof/>
                <w:webHidden/>
                <w:sz w:val="22"/>
                <w:szCs w:val="22"/>
              </w:rPr>
              <w:t>8</w:t>
            </w:r>
          </w:hyperlink>
        </w:p>
        <w:p w:rsidR="001D144D" w:rsidRDefault="002F3579" w:rsidP="001D144D">
          <w:pPr>
            <w:pStyle w:val="11"/>
            <w:tabs>
              <w:tab w:val="right" w:leader="dot" w:pos="10027"/>
            </w:tabs>
            <w:rPr>
              <w:noProof/>
              <w:sz w:val="22"/>
              <w:szCs w:val="22"/>
            </w:rPr>
          </w:pPr>
          <w:hyperlink w:anchor="_Toc49094246" w:history="1">
            <w:r w:rsidR="001D144D" w:rsidRPr="001D144D">
              <w:rPr>
                <w:rStyle w:val="af2"/>
                <w:noProof/>
                <w:sz w:val="22"/>
                <w:szCs w:val="22"/>
              </w:rPr>
              <w:t>8.Перечень основной и дополнительной учебной литературы, необходимой для освоения дисциплины</w:t>
            </w:r>
            <w:r w:rsidR="001D144D" w:rsidRPr="001D144D">
              <w:rPr>
                <w:noProof/>
                <w:webHidden/>
                <w:sz w:val="22"/>
                <w:szCs w:val="22"/>
              </w:rPr>
              <w:tab/>
            </w:r>
          </w:hyperlink>
          <w:r w:rsidR="00080A86">
            <w:rPr>
              <w:noProof/>
              <w:sz w:val="22"/>
              <w:szCs w:val="22"/>
            </w:rPr>
            <w:t>2</w:t>
          </w:r>
          <w:r w:rsidR="00F06A5E">
            <w:rPr>
              <w:noProof/>
              <w:sz w:val="22"/>
              <w:szCs w:val="22"/>
            </w:rPr>
            <w:t>4</w:t>
          </w:r>
        </w:p>
        <w:p w:rsidR="00080A86" w:rsidRPr="00080A86" w:rsidRDefault="00080A86" w:rsidP="00080A86">
          <w:r>
            <w:t xml:space="preserve">9. </w:t>
          </w:r>
          <w:r w:rsidRPr="00080A86">
            <w:rPr>
              <w:sz w:val="22"/>
              <w:szCs w:val="22"/>
            </w:rPr>
            <w:t>П</w:t>
          </w:r>
          <w:r w:rsidRPr="00080A86">
            <w:rPr>
              <w:bCs/>
              <w:sz w:val="22"/>
              <w:szCs w:val="22"/>
            </w:rPr>
            <w:t>еречень ресурсов информационно-телекоммуникационной сети «Интернет», необходимых для освоения дисциплины</w:t>
          </w:r>
          <w:r>
            <w:rPr>
              <w:bCs/>
              <w:sz w:val="22"/>
              <w:szCs w:val="22"/>
            </w:rPr>
            <w:t>……………………………………………………………………………………26</w:t>
          </w:r>
        </w:p>
        <w:p w:rsidR="001D144D" w:rsidRPr="001D144D" w:rsidRDefault="001D144D" w:rsidP="001D144D">
          <w:pPr>
            <w:rPr>
              <w:rFonts w:eastAsiaTheme="minorEastAsia"/>
            </w:rPr>
          </w:pPr>
        </w:p>
        <w:p w:rsidR="001D144D" w:rsidRPr="001D144D" w:rsidRDefault="002F3579" w:rsidP="001D144D">
          <w:pPr>
            <w:pStyle w:val="11"/>
            <w:tabs>
              <w:tab w:val="left" w:pos="1562"/>
              <w:tab w:val="right" w:leader="dot" w:pos="10027"/>
            </w:tabs>
            <w:rPr>
              <w:rFonts w:asciiTheme="minorHAnsi" w:eastAsiaTheme="minorEastAsia" w:hAnsiTheme="minorHAnsi" w:cstheme="minorBidi"/>
              <w:b/>
              <w:bCs/>
              <w:noProof/>
              <w:sz w:val="22"/>
              <w:szCs w:val="22"/>
            </w:rPr>
          </w:pPr>
          <w:hyperlink w:anchor="_Toc49094247" w:history="1">
            <w:r w:rsidR="001D144D" w:rsidRPr="001D144D">
              <w:rPr>
                <w:rStyle w:val="af2"/>
                <w:noProof/>
                <w:spacing w:val="-1"/>
                <w:w w:val="99"/>
                <w:sz w:val="22"/>
                <w:szCs w:val="22"/>
              </w:rPr>
              <w:t>10.</w:t>
            </w:r>
            <w:r w:rsidR="001D144D" w:rsidRPr="001D144D">
              <w:rPr>
                <w:rFonts w:asciiTheme="minorHAnsi" w:eastAsiaTheme="minorEastAsia" w:hAnsiTheme="minorHAnsi" w:cstheme="minorBidi"/>
                <w:b/>
                <w:bCs/>
                <w:noProof/>
                <w:sz w:val="22"/>
                <w:szCs w:val="22"/>
              </w:rPr>
              <w:tab/>
            </w:r>
            <w:r w:rsidR="001D144D" w:rsidRPr="001D144D">
              <w:rPr>
                <w:rStyle w:val="af2"/>
                <w:noProof/>
                <w:sz w:val="22"/>
                <w:szCs w:val="22"/>
              </w:rPr>
              <w:t xml:space="preserve">Методические указания для обучающихся по </w:t>
            </w:r>
            <w:r w:rsidR="001D144D" w:rsidRPr="001D144D">
              <w:rPr>
                <w:rStyle w:val="af2"/>
                <w:noProof/>
                <w:w w:val="95"/>
                <w:sz w:val="22"/>
                <w:szCs w:val="22"/>
              </w:rPr>
              <w:t xml:space="preserve">освоению </w:t>
            </w:r>
            <w:r w:rsidR="001D144D" w:rsidRPr="001D144D">
              <w:rPr>
                <w:rStyle w:val="af2"/>
                <w:noProof/>
                <w:sz w:val="22"/>
                <w:szCs w:val="22"/>
              </w:rPr>
              <w:t>дисциплины</w:t>
            </w:r>
            <w:r w:rsidR="001D144D" w:rsidRPr="001D144D">
              <w:rPr>
                <w:noProof/>
                <w:webHidden/>
                <w:sz w:val="22"/>
                <w:szCs w:val="22"/>
              </w:rPr>
              <w:tab/>
            </w:r>
            <w:r w:rsidR="001D144D" w:rsidRPr="001D144D">
              <w:rPr>
                <w:noProof/>
                <w:webHidden/>
                <w:sz w:val="22"/>
                <w:szCs w:val="22"/>
              </w:rPr>
              <w:fldChar w:fldCharType="begin"/>
            </w:r>
            <w:r w:rsidR="001D144D" w:rsidRPr="001D144D">
              <w:rPr>
                <w:noProof/>
                <w:webHidden/>
                <w:sz w:val="22"/>
                <w:szCs w:val="22"/>
              </w:rPr>
              <w:instrText xml:space="preserve"> PAGEREF _Toc49094247 \h </w:instrText>
            </w:r>
            <w:r w:rsidR="001D144D" w:rsidRPr="001D144D">
              <w:rPr>
                <w:noProof/>
                <w:webHidden/>
                <w:sz w:val="22"/>
                <w:szCs w:val="22"/>
              </w:rPr>
            </w:r>
            <w:r w:rsidR="001D144D" w:rsidRPr="001D144D">
              <w:rPr>
                <w:noProof/>
                <w:webHidden/>
                <w:sz w:val="22"/>
                <w:szCs w:val="22"/>
              </w:rPr>
              <w:fldChar w:fldCharType="separate"/>
            </w:r>
            <w:r w:rsidR="00D05F4C">
              <w:rPr>
                <w:noProof/>
                <w:webHidden/>
                <w:sz w:val="22"/>
                <w:szCs w:val="22"/>
              </w:rPr>
              <w:t>2</w:t>
            </w:r>
            <w:r w:rsidR="00080A86">
              <w:rPr>
                <w:noProof/>
                <w:webHidden/>
                <w:sz w:val="22"/>
                <w:szCs w:val="22"/>
              </w:rPr>
              <w:t>7</w:t>
            </w:r>
            <w:r w:rsidR="001D144D" w:rsidRPr="001D144D">
              <w:rPr>
                <w:noProof/>
                <w:webHidden/>
                <w:sz w:val="22"/>
                <w:szCs w:val="22"/>
              </w:rPr>
              <w:fldChar w:fldCharType="end"/>
            </w:r>
          </w:hyperlink>
        </w:p>
        <w:p w:rsidR="001D144D" w:rsidRDefault="002F3579" w:rsidP="001D144D">
          <w:pPr>
            <w:pStyle w:val="11"/>
            <w:tabs>
              <w:tab w:val="left" w:pos="1562"/>
              <w:tab w:val="right" w:leader="dot" w:pos="10027"/>
            </w:tabs>
            <w:rPr>
              <w:noProof/>
              <w:sz w:val="22"/>
              <w:szCs w:val="22"/>
            </w:rPr>
          </w:pPr>
          <w:hyperlink w:anchor="_Toc49094250" w:history="1">
            <w:r w:rsidR="001D144D" w:rsidRPr="001D144D">
              <w:rPr>
                <w:rStyle w:val="af2"/>
                <w:noProof/>
                <w:w w:val="99"/>
                <w:sz w:val="22"/>
                <w:szCs w:val="22"/>
              </w:rPr>
              <w:t>11.</w:t>
            </w:r>
            <w:r w:rsidR="001D144D" w:rsidRPr="001D144D">
              <w:rPr>
                <w:rFonts w:asciiTheme="minorHAnsi" w:eastAsiaTheme="minorEastAsia" w:hAnsiTheme="minorHAnsi" w:cstheme="minorBidi"/>
                <w:b/>
                <w:bCs/>
                <w:noProof/>
                <w:sz w:val="22"/>
                <w:szCs w:val="22"/>
              </w:rPr>
              <w:tab/>
            </w:r>
            <w:r w:rsidR="001D144D" w:rsidRPr="001D144D">
              <w:rPr>
                <w:rStyle w:val="af2"/>
                <w:noProof/>
                <w:sz w:val="22"/>
                <w:szCs w:val="22"/>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w:t>
            </w:r>
            <w:r w:rsidR="001D144D" w:rsidRPr="001D144D">
              <w:rPr>
                <w:rStyle w:val="af2"/>
                <w:noProof/>
                <w:spacing w:val="-3"/>
                <w:sz w:val="22"/>
                <w:szCs w:val="22"/>
              </w:rPr>
              <w:t xml:space="preserve"> </w:t>
            </w:r>
            <w:r w:rsidR="001D144D" w:rsidRPr="001D144D">
              <w:rPr>
                <w:rStyle w:val="af2"/>
                <w:noProof/>
                <w:sz w:val="22"/>
                <w:szCs w:val="22"/>
              </w:rPr>
              <w:t>систем.</w:t>
            </w:r>
            <w:r w:rsidR="001D144D" w:rsidRPr="001D144D">
              <w:rPr>
                <w:noProof/>
                <w:webHidden/>
                <w:sz w:val="22"/>
                <w:szCs w:val="22"/>
              </w:rPr>
              <w:tab/>
            </w:r>
            <w:r w:rsidR="00080A86">
              <w:rPr>
                <w:noProof/>
                <w:webHidden/>
                <w:sz w:val="22"/>
                <w:szCs w:val="22"/>
              </w:rPr>
              <w:t>2</w:t>
            </w:r>
            <w:r w:rsidR="001D144D">
              <w:rPr>
                <w:noProof/>
                <w:webHidden/>
                <w:sz w:val="22"/>
                <w:szCs w:val="22"/>
              </w:rPr>
              <w:t>9</w:t>
            </w:r>
          </w:hyperlink>
        </w:p>
        <w:p w:rsidR="00F14C7F" w:rsidRPr="00F14C7F" w:rsidRDefault="00F14C7F" w:rsidP="00F14C7F">
          <w:pPr>
            <w:rPr>
              <w:rFonts w:eastAsiaTheme="minorEastAsia"/>
            </w:rPr>
          </w:pPr>
          <w:r>
            <w:rPr>
              <w:rFonts w:eastAsiaTheme="minorEastAsia"/>
            </w:rPr>
            <w:t>12</w:t>
          </w:r>
          <w:r>
            <w:t xml:space="preserve">.                          </w:t>
          </w:r>
          <w:r w:rsidRPr="00F14C7F">
            <w:rPr>
              <w:rFonts w:eastAsiaTheme="minorEastAsia"/>
            </w:rPr>
            <w:t>Описание материально-технической базы, необходимой для осуществления образовательного процесса по дисциплине</w:t>
          </w:r>
          <w:r>
            <w:rPr>
              <w:rFonts w:eastAsiaTheme="minorEastAsia"/>
            </w:rPr>
            <w:t>……………………………………………………………………….</w:t>
          </w:r>
          <w:r w:rsidR="00080A86">
            <w:rPr>
              <w:rFonts w:eastAsiaTheme="minorEastAsia"/>
            </w:rPr>
            <w:t>29</w:t>
          </w:r>
        </w:p>
        <w:p w:rsidR="001D144D" w:rsidRDefault="001D144D" w:rsidP="001D144D">
          <w:pPr>
            <w:tabs>
              <w:tab w:val="left" w:pos="9756"/>
            </w:tabs>
            <w:adjustRightInd/>
            <w:rPr>
              <w:b/>
              <w:bCs/>
            </w:rPr>
          </w:pPr>
          <w:r>
            <w:rPr>
              <w:b/>
              <w:bCs/>
            </w:rPr>
            <w:fldChar w:fldCharType="end"/>
          </w:r>
        </w:p>
      </w:sdtContent>
    </w:sdt>
    <w:p w:rsidR="001D144D" w:rsidRDefault="001D144D">
      <w:pPr>
        <w:widowControl/>
        <w:autoSpaceDE/>
        <w:autoSpaceDN/>
        <w:adjustRightInd/>
        <w:spacing w:after="160" w:line="259" w:lineRule="auto"/>
        <w:rPr>
          <w:b/>
          <w:sz w:val="28"/>
          <w:szCs w:val="28"/>
        </w:rPr>
      </w:pPr>
      <w:r>
        <w:rPr>
          <w:b/>
          <w:sz w:val="28"/>
          <w:szCs w:val="28"/>
        </w:rPr>
        <w:br w:type="page"/>
      </w:r>
    </w:p>
    <w:p w:rsidR="00273061" w:rsidRDefault="00273061" w:rsidP="00273061">
      <w:pPr>
        <w:keepNext/>
        <w:ind w:firstLine="709"/>
        <w:jc w:val="both"/>
        <w:rPr>
          <w:b/>
          <w:sz w:val="28"/>
          <w:szCs w:val="28"/>
        </w:rPr>
      </w:pPr>
      <w:r>
        <w:rPr>
          <w:b/>
          <w:sz w:val="28"/>
          <w:szCs w:val="28"/>
        </w:rPr>
        <w:lastRenderedPageBreak/>
        <w:t xml:space="preserve">1. Наименование дисциплины </w:t>
      </w:r>
    </w:p>
    <w:p w:rsidR="00273061" w:rsidRPr="00273061" w:rsidRDefault="00273061" w:rsidP="00273061">
      <w:pPr>
        <w:tabs>
          <w:tab w:val="left" w:pos="540"/>
        </w:tabs>
        <w:ind w:firstLine="709"/>
        <w:contextualSpacing/>
        <w:jc w:val="both"/>
        <w:rPr>
          <w:sz w:val="28"/>
          <w:szCs w:val="28"/>
        </w:rPr>
      </w:pPr>
      <w:r w:rsidRPr="00273061">
        <w:rPr>
          <w:b/>
          <w:sz w:val="28"/>
          <w:szCs w:val="28"/>
        </w:rPr>
        <w:br/>
      </w:r>
      <w:r w:rsidRPr="00273061">
        <w:rPr>
          <w:sz w:val="28"/>
          <w:szCs w:val="28"/>
        </w:rPr>
        <w:t>История и культура стран изучаемого языка.</w:t>
      </w:r>
    </w:p>
    <w:p w:rsidR="007D7DF0" w:rsidRDefault="007D7DF0" w:rsidP="00273061">
      <w:pPr>
        <w:tabs>
          <w:tab w:val="left" w:pos="540"/>
        </w:tabs>
        <w:ind w:firstLine="709"/>
        <w:contextualSpacing/>
        <w:jc w:val="both"/>
        <w:rPr>
          <w:b/>
          <w:sz w:val="28"/>
          <w:szCs w:val="28"/>
        </w:rPr>
      </w:pPr>
    </w:p>
    <w:p w:rsidR="00273061" w:rsidRDefault="00273061" w:rsidP="00273061">
      <w:pPr>
        <w:tabs>
          <w:tab w:val="left" w:pos="540"/>
        </w:tabs>
        <w:ind w:firstLine="709"/>
        <w:contextualSpacing/>
        <w:jc w:val="both"/>
        <w:rPr>
          <w:b/>
          <w:sz w:val="28"/>
          <w:szCs w:val="28"/>
        </w:rPr>
      </w:pPr>
      <w:r w:rsidRPr="00BE3BA3">
        <w:rPr>
          <w:b/>
          <w:sz w:val="28"/>
          <w:szCs w:val="28"/>
        </w:rPr>
        <w:t>2.</w:t>
      </w:r>
      <w:r w:rsidRPr="00670652">
        <w:rPr>
          <w:b/>
          <w:sz w:val="28"/>
          <w:szCs w:val="28"/>
        </w:rPr>
        <w:t xml:space="preserve"> Перечень планируемых результатов освоения </w:t>
      </w:r>
      <w:r>
        <w:rPr>
          <w:b/>
          <w:sz w:val="28"/>
          <w:szCs w:val="28"/>
        </w:rPr>
        <w:t xml:space="preserve">образовательной программы </w:t>
      </w:r>
      <w:r w:rsidRPr="00670652">
        <w:rPr>
          <w:b/>
          <w:sz w:val="28"/>
          <w:szCs w:val="28"/>
        </w:rPr>
        <w:t>(</w:t>
      </w:r>
      <w:r>
        <w:rPr>
          <w:b/>
          <w:sz w:val="28"/>
          <w:szCs w:val="28"/>
        </w:rPr>
        <w:t xml:space="preserve">перечень </w:t>
      </w:r>
      <w:r w:rsidRPr="00670652">
        <w:rPr>
          <w:b/>
          <w:sz w:val="28"/>
          <w:szCs w:val="28"/>
        </w:rPr>
        <w:t>компетенций) с указанием индикаторов их достижения и планируемых результатов обучения</w:t>
      </w:r>
      <w:r>
        <w:rPr>
          <w:b/>
          <w:sz w:val="28"/>
          <w:szCs w:val="28"/>
        </w:rPr>
        <w:t xml:space="preserve"> по дисциплине</w:t>
      </w:r>
    </w:p>
    <w:p w:rsidR="00273061" w:rsidRPr="0088321E" w:rsidRDefault="00273061" w:rsidP="00273061">
      <w:pPr>
        <w:tabs>
          <w:tab w:val="left" w:pos="540"/>
        </w:tabs>
        <w:ind w:firstLine="709"/>
        <w:contextualSpacing/>
        <w:jc w:val="both"/>
        <w:rPr>
          <w:sz w:val="28"/>
          <w:szCs w:val="28"/>
        </w:rPr>
      </w:pPr>
    </w:p>
    <w:tbl>
      <w:tblPr>
        <w:tblStyle w:val="a9"/>
        <w:tblW w:w="5000" w:type="pct"/>
        <w:tblLook w:val="04A0" w:firstRow="1" w:lastRow="0" w:firstColumn="1" w:lastColumn="0" w:noHBand="0" w:noVBand="1"/>
      </w:tblPr>
      <w:tblGrid>
        <w:gridCol w:w="1565"/>
        <w:gridCol w:w="2424"/>
        <w:gridCol w:w="2654"/>
        <w:gridCol w:w="2702"/>
      </w:tblGrid>
      <w:tr w:rsidR="00273061" w:rsidTr="00E159E2">
        <w:tc>
          <w:tcPr>
            <w:tcW w:w="820" w:type="pct"/>
          </w:tcPr>
          <w:p w:rsidR="00273061" w:rsidRPr="0020129F" w:rsidRDefault="00273061" w:rsidP="001B5651">
            <w:pPr>
              <w:tabs>
                <w:tab w:val="left" w:pos="540"/>
              </w:tabs>
              <w:ind w:firstLine="709"/>
              <w:contextualSpacing/>
              <w:jc w:val="both"/>
              <w:rPr>
                <w:sz w:val="24"/>
                <w:szCs w:val="24"/>
              </w:rPr>
            </w:pPr>
            <w:r w:rsidRPr="0020129F">
              <w:rPr>
                <w:sz w:val="24"/>
                <w:szCs w:val="24"/>
              </w:rPr>
              <w:t>Код компетенции</w:t>
            </w:r>
          </w:p>
        </w:tc>
        <w:tc>
          <w:tcPr>
            <w:tcW w:w="1269" w:type="pct"/>
          </w:tcPr>
          <w:p w:rsidR="00273061" w:rsidRPr="0020129F" w:rsidRDefault="00273061" w:rsidP="001B5651">
            <w:pPr>
              <w:tabs>
                <w:tab w:val="left" w:pos="540"/>
              </w:tabs>
              <w:ind w:firstLine="709"/>
              <w:contextualSpacing/>
              <w:jc w:val="both"/>
              <w:rPr>
                <w:sz w:val="24"/>
                <w:szCs w:val="24"/>
              </w:rPr>
            </w:pPr>
            <w:r w:rsidRPr="0020129F">
              <w:rPr>
                <w:sz w:val="24"/>
                <w:szCs w:val="24"/>
              </w:rPr>
              <w:t>Наименование компетенции</w:t>
            </w:r>
          </w:p>
        </w:tc>
        <w:tc>
          <w:tcPr>
            <w:tcW w:w="1156" w:type="pct"/>
          </w:tcPr>
          <w:p w:rsidR="00273061" w:rsidRPr="0020129F" w:rsidRDefault="00273061" w:rsidP="001B5651">
            <w:pPr>
              <w:tabs>
                <w:tab w:val="left" w:pos="540"/>
              </w:tabs>
              <w:ind w:firstLine="709"/>
              <w:contextualSpacing/>
              <w:jc w:val="both"/>
              <w:rPr>
                <w:sz w:val="24"/>
                <w:szCs w:val="24"/>
              </w:rPr>
            </w:pPr>
            <w:r w:rsidRPr="0020129F">
              <w:rPr>
                <w:sz w:val="24"/>
                <w:szCs w:val="24"/>
              </w:rPr>
              <w:t>Индикаторы достижения компетенции</w:t>
            </w:r>
            <w:r w:rsidRPr="0020129F">
              <w:rPr>
                <w:rStyle w:val="a8"/>
                <w:sz w:val="24"/>
                <w:szCs w:val="24"/>
              </w:rPr>
              <w:footnoteReference w:id="1"/>
            </w:r>
          </w:p>
        </w:tc>
        <w:tc>
          <w:tcPr>
            <w:tcW w:w="1755" w:type="pct"/>
          </w:tcPr>
          <w:p w:rsidR="00273061" w:rsidRPr="0020129F" w:rsidRDefault="00D05F4C" w:rsidP="001B5651">
            <w:pPr>
              <w:tabs>
                <w:tab w:val="left" w:pos="540"/>
              </w:tabs>
              <w:ind w:firstLine="709"/>
              <w:contextualSpacing/>
              <w:jc w:val="both"/>
              <w:rPr>
                <w:sz w:val="24"/>
                <w:szCs w:val="24"/>
              </w:rPr>
            </w:pPr>
            <w:r w:rsidRPr="00D05F4C">
              <w:rPr>
                <w:sz w:val="24"/>
                <w:szCs w:val="24"/>
              </w:rPr>
              <w:t>Результаты обучения (умения и знания), соотнесенные с индикаторами достижения компетенции</w:t>
            </w:r>
          </w:p>
        </w:tc>
      </w:tr>
      <w:tr w:rsidR="00F14C7F" w:rsidTr="00E159E2">
        <w:tc>
          <w:tcPr>
            <w:tcW w:w="820" w:type="pct"/>
          </w:tcPr>
          <w:p w:rsidR="00F14C7F" w:rsidRPr="001D144D" w:rsidRDefault="00F14C7F" w:rsidP="00F14C7F">
            <w:pPr>
              <w:tabs>
                <w:tab w:val="left" w:pos="540"/>
              </w:tabs>
              <w:contextualSpacing/>
              <w:jc w:val="both"/>
              <w:rPr>
                <w:b/>
                <w:sz w:val="24"/>
                <w:szCs w:val="24"/>
              </w:rPr>
            </w:pPr>
            <w:r w:rsidRPr="001D144D">
              <w:rPr>
                <w:b/>
                <w:sz w:val="24"/>
                <w:szCs w:val="24"/>
              </w:rPr>
              <w:t>УК-</w:t>
            </w:r>
            <w:r>
              <w:rPr>
                <w:b/>
                <w:sz w:val="24"/>
                <w:szCs w:val="24"/>
              </w:rPr>
              <w:t>4</w:t>
            </w:r>
          </w:p>
        </w:tc>
        <w:tc>
          <w:tcPr>
            <w:tcW w:w="1269" w:type="pct"/>
          </w:tcPr>
          <w:p w:rsidR="00F14C7F" w:rsidRPr="0020129F" w:rsidRDefault="00F14C7F" w:rsidP="00F14C7F">
            <w:pPr>
              <w:tabs>
                <w:tab w:val="left" w:pos="540"/>
              </w:tabs>
              <w:contextualSpacing/>
              <w:rPr>
                <w:sz w:val="24"/>
                <w:szCs w:val="24"/>
              </w:rPr>
            </w:pPr>
            <w:r w:rsidRPr="001317AA">
              <w:rPr>
                <w:sz w:val="24"/>
                <w:szCs w:val="24"/>
              </w:rPr>
              <w:t>Способен осуществлять деловую коммуникацию в устной и письменной формах на государственном языке Российской Федерации и иностранном (</w:t>
            </w:r>
            <w:proofErr w:type="spellStart"/>
            <w:r w:rsidRPr="001317AA">
              <w:rPr>
                <w:sz w:val="24"/>
                <w:szCs w:val="24"/>
              </w:rPr>
              <w:t>ых</w:t>
            </w:r>
            <w:proofErr w:type="spellEnd"/>
            <w:r w:rsidRPr="001317AA">
              <w:rPr>
                <w:sz w:val="24"/>
                <w:szCs w:val="24"/>
              </w:rPr>
              <w:t>) языке (ах)</w:t>
            </w:r>
          </w:p>
        </w:tc>
        <w:tc>
          <w:tcPr>
            <w:tcW w:w="1156" w:type="pct"/>
          </w:tcPr>
          <w:p w:rsidR="00F14C7F" w:rsidRDefault="00F14C7F" w:rsidP="00F14C7F">
            <w:pPr>
              <w:pStyle w:val="af8"/>
              <w:spacing w:line="100" w:lineRule="atLeast"/>
              <w:jc w:val="both"/>
              <w:rPr>
                <w:rFonts w:ascii="Times New Roman" w:hAnsi="Times New Roman" w:cs="Times New Roman"/>
                <w:bCs/>
                <w:color w:val="000000"/>
                <w:sz w:val="24"/>
                <w:szCs w:val="24"/>
              </w:rPr>
            </w:pPr>
            <w:r w:rsidRPr="001317AA">
              <w:rPr>
                <w:rFonts w:ascii="Times New Roman" w:hAnsi="Times New Roman" w:cs="Times New Roman"/>
                <w:color w:val="000000"/>
                <w:sz w:val="24"/>
                <w:szCs w:val="24"/>
              </w:rPr>
              <w:t>1.</w:t>
            </w:r>
            <w:r w:rsidRPr="001317AA">
              <w:rPr>
                <w:rFonts w:ascii="Times New Roman" w:hAnsi="Times New Roman" w:cs="Times New Roman"/>
                <w:bCs/>
                <w:color w:val="000000"/>
                <w:sz w:val="24"/>
                <w:szCs w:val="24"/>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rsidR="00B079B3" w:rsidRDefault="00B079B3" w:rsidP="00F14C7F">
            <w:pPr>
              <w:pStyle w:val="af8"/>
              <w:spacing w:line="100" w:lineRule="atLeast"/>
              <w:jc w:val="both"/>
              <w:rPr>
                <w:rFonts w:ascii="Times New Roman" w:hAnsi="Times New Roman" w:cs="Times New Roman"/>
                <w:bCs/>
                <w:color w:val="000000"/>
                <w:sz w:val="24"/>
                <w:szCs w:val="24"/>
              </w:rPr>
            </w:pPr>
          </w:p>
          <w:p w:rsidR="00B079B3" w:rsidRPr="001317AA" w:rsidRDefault="00B079B3" w:rsidP="00F14C7F">
            <w:pPr>
              <w:pStyle w:val="af8"/>
              <w:spacing w:line="100" w:lineRule="atLeast"/>
              <w:jc w:val="both"/>
              <w:rPr>
                <w:rFonts w:ascii="Times New Roman" w:hAnsi="Times New Roman" w:cs="Times New Roman"/>
                <w:sz w:val="24"/>
                <w:szCs w:val="24"/>
              </w:rPr>
            </w:pPr>
          </w:p>
          <w:p w:rsidR="00F14C7F" w:rsidRDefault="00F14C7F" w:rsidP="00F14C7F">
            <w:pPr>
              <w:pStyle w:val="af8"/>
              <w:spacing w:line="100" w:lineRule="atLeast"/>
              <w:jc w:val="both"/>
              <w:rPr>
                <w:rFonts w:ascii="Times New Roman" w:hAnsi="Times New Roman" w:cs="Times New Roman"/>
                <w:color w:val="000000"/>
                <w:sz w:val="24"/>
                <w:szCs w:val="24"/>
              </w:rPr>
            </w:pPr>
            <w:r w:rsidRPr="001317AA">
              <w:rPr>
                <w:rFonts w:ascii="Times New Roman" w:hAnsi="Times New Roman" w:cs="Times New Roman"/>
                <w:color w:val="000000"/>
                <w:sz w:val="24"/>
                <w:szCs w:val="24"/>
              </w:rPr>
              <w:t xml:space="preserve">2.Ведет деловую переписку, учитывая   особенности официально- делового стиля и речевого этикета. </w:t>
            </w:r>
          </w:p>
          <w:p w:rsidR="00B079B3" w:rsidRDefault="00B079B3" w:rsidP="00F14C7F">
            <w:pPr>
              <w:pStyle w:val="af8"/>
              <w:spacing w:line="100" w:lineRule="atLeast"/>
              <w:jc w:val="both"/>
              <w:rPr>
                <w:rFonts w:ascii="Times New Roman" w:hAnsi="Times New Roman" w:cs="Times New Roman"/>
                <w:color w:val="000000"/>
                <w:sz w:val="24"/>
                <w:szCs w:val="24"/>
              </w:rPr>
            </w:pPr>
          </w:p>
          <w:p w:rsidR="00B079B3" w:rsidRDefault="00B079B3" w:rsidP="00F14C7F">
            <w:pPr>
              <w:pStyle w:val="af8"/>
              <w:spacing w:line="100" w:lineRule="atLeast"/>
              <w:jc w:val="both"/>
              <w:rPr>
                <w:rFonts w:ascii="Times New Roman" w:hAnsi="Times New Roman" w:cs="Times New Roman"/>
                <w:color w:val="000000"/>
                <w:sz w:val="24"/>
                <w:szCs w:val="24"/>
              </w:rPr>
            </w:pPr>
          </w:p>
          <w:p w:rsidR="00B079B3" w:rsidRDefault="00B079B3" w:rsidP="00F14C7F">
            <w:pPr>
              <w:pStyle w:val="af8"/>
              <w:spacing w:line="100" w:lineRule="atLeast"/>
              <w:jc w:val="both"/>
              <w:rPr>
                <w:rFonts w:ascii="Times New Roman" w:hAnsi="Times New Roman" w:cs="Times New Roman"/>
                <w:color w:val="000000"/>
                <w:sz w:val="24"/>
                <w:szCs w:val="24"/>
              </w:rPr>
            </w:pPr>
          </w:p>
          <w:p w:rsidR="00B079B3" w:rsidRDefault="00B079B3" w:rsidP="00F14C7F">
            <w:pPr>
              <w:pStyle w:val="af8"/>
              <w:spacing w:line="100" w:lineRule="atLeast"/>
              <w:jc w:val="both"/>
              <w:rPr>
                <w:rFonts w:ascii="Times New Roman" w:hAnsi="Times New Roman" w:cs="Times New Roman"/>
                <w:color w:val="000000"/>
                <w:sz w:val="24"/>
                <w:szCs w:val="24"/>
              </w:rPr>
            </w:pPr>
          </w:p>
          <w:p w:rsidR="00F14C7F" w:rsidRDefault="00F14C7F" w:rsidP="00F14C7F">
            <w:pPr>
              <w:pStyle w:val="af8"/>
              <w:spacing w:line="100" w:lineRule="atLeast"/>
              <w:jc w:val="both"/>
              <w:rPr>
                <w:rFonts w:ascii="Times New Roman" w:hAnsi="Times New Roman" w:cs="Times New Roman"/>
                <w:bCs/>
                <w:color w:val="000000"/>
                <w:sz w:val="24"/>
                <w:szCs w:val="24"/>
              </w:rPr>
            </w:pPr>
            <w:r w:rsidRPr="001317AA">
              <w:rPr>
                <w:rFonts w:ascii="Times New Roman" w:hAnsi="Times New Roman" w:cs="Times New Roman"/>
                <w:color w:val="000000"/>
                <w:sz w:val="24"/>
                <w:szCs w:val="24"/>
              </w:rPr>
              <w:t>3.</w:t>
            </w:r>
            <w:r>
              <w:rPr>
                <w:rFonts w:ascii="Times New Roman" w:hAnsi="Times New Roman" w:cs="Times New Roman"/>
                <w:color w:val="000000"/>
                <w:sz w:val="24"/>
                <w:szCs w:val="24"/>
              </w:rPr>
              <w:t>В</w:t>
            </w:r>
            <w:r w:rsidRPr="001317AA">
              <w:rPr>
                <w:rFonts w:ascii="Times New Roman" w:hAnsi="Times New Roman" w:cs="Times New Roman"/>
                <w:color w:val="000000"/>
                <w:sz w:val="24"/>
                <w:szCs w:val="24"/>
              </w:rPr>
              <w:t>е</w:t>
            </w:r>
            <w:r>
              <w:rPr>
                <w:rFonts w:ascii="Times New Roman" w:hAnsi="Times New Roman" w:cs="Times New Roman"/>
                <w:color w:val="000000"/>
                <w:sz w:val="24"/>
                <w:szCs w:val="24"/>
              </w:rPr>
              <w:t>дет</w:t>
            </w:r>
            <w:r w:rsidRPr="001317AA">
              <w:rPr>
                <w:rFonts w:ascii="Times New Roman" w:hAnsi="Times New Roman" w:cs="Times New Roman"/>
                <w:color w:val="000000"/>
                <w:sz w:val="24"/>
                <w:szCs w:val="24"/>
              </w:rPr>
              <w:t xml:space="preserve"> деловые переговоры на </w:t>
            </w:r>
            <w:r w:rsidRPr="001317AA">
              <w:rPr>
                <w:rFonts w:ascii="Times New Roman" w:hAnsi="Times New Roman" w:cs="Times New Roman"/>
                <w:bCs/>
                <w:color w:val="000000"/>
                <w:sz w:val="24"/>
                <w:szCs w:val="24"/>
              </w:rPr>
              <w:t>государственном языке Российской Федерации.</w:t>
            </w:r>
          </w:p>
          <w:p w:rsidR="00B079B3" w:rsidRDefault="00B079B3" w:rsidP="00F14C7F">
            <w:pPr>
              <w:pStyle w:val="af8"/>
              <w:spacing w:line="100" w:lineRule="atLeast"/>
              <w:jc w:val="both"/>
              <w:rPr>
                <w:rFonts w:ascii="Times New Roman" w:hAnsi="Times New Roman" w:cs="Times New Roman"/>
                <w:bCs/>
                <w:color w:val="000000"/>
                <w:sz w:val="24"/>
                <w:szCs w:val="24"/>
              </w:rPr>
            </w:pPr>
          </w:p>
          <w:p w:rsidR="00B079B3" w:rsidRDefault="00B079B3" w:rsidP="00F14C7F">
            <w:pPr>
              <w:pStyle w:val="af8"/>
              <w:spacing w:line="100" w:lineRule="atLeast"/>
              <w:jc w:val="both"/>
              <w:rPr>
                <w:rFonts w:ascii="Times New Roman" w:hAnsi="Times New Roman" w:cs="Times New Roman"/>
                <w:bCs/>
                <w:color w:val="000000"/>
                <w:sz w:val="24"/>
                <w:szCs w:val="24"/>
              </w:rPr>
            </w:pPr>
          </w:p>
          <w:p w:rsidR="00B079B3" w:rsidRDefault="00B079B3" w:rsidP="00F14C7F">
            <w:pPr>
              <w:pStyle w:val="af8"/>
              <w:spacing w:line="100" w:lineRule="atLeast"/>
              <w:jc w:val="both"/>
              <w:rPr>
                <w:rFonts w:ascii="Times New Roman" w:hAnsi="Times New Roman" w:cs="Times New Roman"/>
                <w:bCs/>
                <w:color w:val="000000"/>
                <w:sz w:val="24"/>
                <w:szCs w:val="24"/>
              </w:rPr>
            </w:pPr>
          </w:p>
          <w:p w:rsidR="00B079B3" w:rsidRDefault="00B079B3" w:rsidP="00F14C7F">
            <w:pPr>
              <w:pStyle w:val="af8"/>
              <w:spacing w:line="100" w:lineRule="atLeast"/>
              <w:jc w:val="both"/>
              <w:rPr>
                <w:rFonts w:ascii="Times New Roman" w:hAnsi="Times New Roman" w:cs="Times New Roman"/>
                <w:bCs/>
                <w:color w:val="000000"/>
                <w:sz w:val="24"/>
                <w:szCs w:val="24"/>
              </w:rPr>
            </w:pPr>
          </w:p>
          <w:p w:rsidR="00B079B3" w:rsidRDefault="00B079B3" w:rsidP="00F14C7F">
            <w:pPr>
              <w:pStyle w:val="af8"/>
              <w:spacing w:line="100" w:lineRule="atLeast"/>
              <w:jc w:val="both"/>
              <w:rPr>
                <w:rFonts w:ascii="Times New Roman" w:hAnsi="Times New Roman" w:cs="Times New Roman"/>
                <w:bCs/>
                <w:color w:val="000000"/>
                <w:sz w:val="24"/>
                <w:szCs w:val="24"/>
              </w:rPr>
            </w:pPr>
          </w:p>
          <w:p w:rsidR="00B079B3" w:rsidRDefault="00B079B3" w:rsidP="00F14C7F">
            <w:pPr>
              <w:pStyle w:val="af8"/>
              <w:spacing w:line="100" w:lineRule="atLeast"/>
              <w:jc w:val="both"/>
              <w:rPr>
                <w:rFonts w:ascii="Times New Roman" w:hAnsi="Times New Roman" w:cs="Times New Roman"/>
                <w:bCs/>
                <w:color w:val="000000"/>
                <w:sz w:val="24"/>
                <w:szCs w:val="24"/>
              </w:rPr>
            </w:pPr>
          </w:p>
          <w:p w:rsidR="00B079B3" w:rsidRPr="001317AA" w:rsidRDefault="00B079B3" w:rsidP="00F14C7F">
            <w:pPr>
              <w:pStyle w:val="af8"/>
              <w:spacing w:line="100" w:lineRule="atLeast"/>
              <w:jc w:val="both"/>
              <w:rPr>
                <w:rFonts w:ascii="Times New Roman" w:hAnsi="Times New Roman" w:cs="Times New Roman"/>
                <w:sz w:val="24"/>
                <w:szCs w:val="24"/>
              </w:rPr>
            </w:pPr>
          </w:p>
          <w:p w:rsidR="00F14C7F" w:rsidRDefault="00F14C7F" w:rsidP="00F14C7F">
            <w:pPr>
              <w:pStyle w:val="af8"/>
              <w:spacing w:line="100" w:lineRule="atLeast"/>
              <w:jc w:val="both"/>
              <w:rPr>
                <w:rFonts w:ascii="Times New Roman" w:hAnsi="Times New Roman" w:cs="Times New Roman"/>
                <w:sz w:val="24"/>
                <w:szCs w:val="24"/>
              </w:rPr>
            </w:pPr>
            <w:r w:rsidRPr="001317AA">
              <w:rPr>
                <w:rFonts w:ascii="Times New Roman" w:hAnsi="Times New Roman" w:cs="Times New Roman"/>
                <w:sz w:val="24"/>
                <w:szCs w:val="24"/>
              </w:rPr>
              <w:lastRenderedPageBreak/>
              <w:t xml:space="preserve">4. Использует </w:t>
            </w:r>
            <w:proofErr w:type="spellStart"/>
            <w:r w:rsidRPr="001317AA">
              <w:rPr>
                <w:rFonts w:ascii="Times New Roman" w:hAnsi="Times New Roman" w:cs="Times New Roman"/>
                <w:sz w:val="24"/>
                <w:szCs w:val="24"/>
              </w:rPr>
              <w:t>лексико</w:t>
            </w:r>
            <w:proofErr w:type="spellEnd"/>
            <w:r w:rsidRPr="001317AA">
              <w:rPr>
                <w:rFonts w:ascii="Times New Roman" w:hAnsi="Times New Roman" w:cs="Times New Roman"/>
                <w:sz w:val="24"/>
                <w:szCs w:val="24"/>
              </w:rPr>
              <w:t xml:space="preserve"> - грамматические и стилистические ресурсы </w:t>
            </w:r>
            <w:r w:rsidRPr="001317AA">
              <w:rPr>
                <w:rFonts w:ascii="Times New Roman" w:hAnsi="Times New Roman" w:cs="Times New Roman"/>
                <w:bCs/>
                <w:color w:val="000000"/>
                <w:sz w:val="24"/>
                <w:szCs w:val="24"/>
              </w:rPr>
              <w:t xml:space="preserve">на государственном языке Российской Федерации </w:t>
            </w:r>
            <w:r w:rsidRPr="001317AA">
              <w:rPr>
                <w:rFonts w:ascii="Times New Roman" w:hAnsi="Times New Roman" w:cs="Times New Roman"/>
                <w:sz w:val="24"/>
                <w:szCs w:val="24"/>
              </w:rPr>
              <w:t>в зависимости от решаемой коммуникативной, в том числе профессиональной, задачи.</w:t>
            </w:r>
          </w:p>
          <w:p w:rsidR="00B079B3" w:rsidRDefault="00B079B3" w:rsidP="00F14C7F">
            <w:pPr>
              <w:pStyle w:val="af8"/>
              <w:spacing w:line="100" w:lineRule="atLeast"/>
              <w:jc w:val="both"/>
              <w:rPr>
                <w:rFonts w:ascii="Times New Roman" w:hAnsi="Times New Roman" w:cs="Times New Roman"/>
                <w:sz w:val="24"/>
                <w:szCs w:val="24"/>
              </w:rPr>
            </w:pPr>
          </w:p>
          <w:p w:rsidR="00B079B3" w:rsidRDefault="00B079B3" w:rsidP="00F14C7F">
            <w:pPr>
              <w:pStyle w:val="af8"/>
              <w:spacing w:line="100" w:lineRule="atLeast"/>
              <w:jc w:val="both"/>
              <w:rPr>
                <w:rFonts w:ascii="Times New Roman" w:hAnsi="Times New Roman" w:cs="Times New Roman"/>
                <w:sz w:val="24"/>
                <w:szCs w:val="24"/>
              </w:rPr>
            </w:pPr>
          </w:p>
          <w:p w:rsidR="00B079B3" w:rsidRPr="001317AA" w:rsidRDefault="00B079B3" w:rsidP="00F14C7F">
            <w:pPr>
              <w:pStyle w:val="af8"/>
              <w:spacing w:line="100" w:lineRule="atLeast"/>
              <w:jc w:val="both"/>
              <w:rPr>
                <w:rFonts w:ascii="Times New Roman" w:hAnsi="Times New Roman" w:cs="Times New Roman"/>
                <w:sz w:val="24"/>
                <w:szCs w:val="24"/>
              </w:rPr>
            </w:pPr>
          </w:p>
          <w:p w:rsidR="00F14C7F" w:rsidRDefault="00F14C7F" w:rsidP="00F14C7F">
            <w:pPr>
              <w:pStyle w:val="af8"/>
              <w:spacing w:line="100" w:lineRule="atLeast"/>
              <w:jc w:val="both"/>
              <w:rPr>
                <w:rFonts w:ascii="Times New Roman" w:hAnsi="Times New Roman" w:cs="Times New Roman"/>
                <w:sz w:val="24"/>
                <w:szCs w:val="24"/>
              </w:rPr>
            </w:pPr>
            <w:r w:rsidRPr="001317AA">
              <w:rPr>
                <w:rFonts w:ascii="Times New Roman" w:eastAsia="Calibri" w:hAnsi="Times New Roman" w:cs="Times New Roman"/>
                <w:sz w:val="24"/>
                <w:szCs w:val="24"/>
              </w:rPr>
              <w:t xml:space="preserve">5. Использует иностранный язык в межличностном общении и профессиональной деятельности, выбирая соответствующие </w:t>
            </w:r>
            <w:r w:rsidRPr="001317AA">
              <w:rPr>
                <w:rFonts w:ascii="Times New Roman" w:hAnsi="Times New Roman" w:cs="Times New Roman"/>
                <w:sz w:val="24"/>
                <w:szCs w:val="24"/>
              </w:rPr>
              <w:t>вербальные и невербальные средства коммуникации.</w:t>
            </w:r>
          </w:p>
          <w:p w:rsidR="00B079B3" w:rsidRDefault="00B079B3" w:rsidP="00F14C7F">
            <w:pPr>
              <w:pStyle w:val="af8"/>
              <w:spacing w:line="100" w:lineRule="atLeast"/>
              <w:jc w:val="both"/>
              <w:rPr>
                <w:rFonts w:ascii="Times New Roman" w:hAnsi="Times New Roman" w:cs="Times New Roman"/>
                <w:sz w:val="24"/>
                <w:szCs w:val="24"/>
              </w:rPr>
            </w:pPr>
          </w:p>
          <w:p w:rsidR="00B079B3" w:rsidRDefault="00B079B3" w:rsidP="00F14C7F">
            <w:pPr>
              <w:pStyle w:val="af8"/>
              <w:spacing w:line="100" w:lineRule="atLeast"/>
              <w:jc w:val="both"/>
              <w:rPr>
                <w:rFonts w:ascii="Times New Roman" w:hAnsi="Times New Roman" w:cs="Times New Roman"/>
                <w:sz w:val="24"/>
                <w:szCs w:val="24"/>
              </w:rPr>
            </w:pPr>
          </w:p>
          <w:p w:rsidR="00B079B3" w:rsidRDefault="00B079B3" w:rsidP="00F14C7F">
            <w:pPr>
              <w:pStyle w:val="af8"/>
              <w:spacing w:line="100" w:lineRule="atLeast"/>
              <w:jc w:val="both"/>
              <w:rPr>
                <w:rFonts w:ascii="Times New Roman" w:hAnsi="Times New Roman" w:cs="Times New Roman"/>
                <w:sz w:val="24"/>
                <w:szCs w:val="24"/>
              </w:rPr>
            </w:pPr>
          </w:p>
          <w:p w:rsidR="00B079B3" w:rsidRDefault="00B079B3" w:rsidP="00F14C7F">
            <w:pPr>
              <w:pStyle w:val="af8"/>
              <w:spacing w:line="100" w:lineRule="atLeast"/>
              <w:jc w:val="both"/>
              <w:rPr>
                <w:rFonts w:ascii="Times New Roman" w:hAnsi="Times New Roman" w:cs="Times New Roman"/>
                <w:sz w:val="24"/>
                <w:szCs w:val="24"/>
              </w:rPr>
            </w:pPr>
          </w:p>
          <w:p w:rsidR="00B079B3" w:rsidRPr="001317AA" w:rsidRDefault="00B079B3" w:rsidP="00F14C7F">
            <w:pPr>
              <w:pStyle w:val="af8"/>
              <w:spacing w:line="100" w:lineRule="atLeast"/>
              <w:jc w:val="both"/>
              <w:rPr>
                <w:rFonts w:ascii="Times New Roman" w:hAnsi="Times New Roman" w:cs="Times New Roman"/>
                <w:sz w:val="24"/>
                <w:szCs w:val="24"/>
              </w:rPr>
            </w:pPr>
          </w:p>
          <w:p w:rsidR="00B079B3" w:rsidRDefault="00F14C7F" w:rsidP="00F14C7F">
            <w:pPr>
              <w:pStyle w:val="af8"/>
              <w:spacing w:line="100" w:lineRule="atLeast"/>
              <w:jc w:val="both"/>
              <w:rPr>
                <w:rFonts w:ascii="Times New Roman" w:eastAsia="Calibri" w:hAnsi="Times New Roman" w:cs="Times New Roman"/>
                <w:sz w:val="24"/>
                <w:szCs w:val="24"/>
              </w:rPr>
            </w:pPr>
            <w:r w:rsidRPr="001317AA">
              <w:rPr>
                <w:rFonts w:ascii="Times New Roman" w:eastAsia="Calibri" w:hAnsi="Times New Roman" w:cs="Times New Roman"/>
                <w:sz w:val="24"/>
                <w:szCs w:val="24"/>
              </w:rPr>
              <w:t xml:space="preserve">6. Реализует на иностранном языке коммуникативные намерения устно и письменно, используя современные </w:t>
            </w:r>
            <w:r w:rsidRPr="001317AA">
              <w:rPr>
                <w:rFonts w:ascii="Times New Roman" w:hAnsi="Times New Roman" w:cs="Times New Roman"/>
                <w:bCs/>
                <w:sz w:val="24"/>
                <w:szCs w:val="24"/>
              </w:rPr>
              <w:t>информационно-коммуникационные технологии.</w:t>
            </w:r>
            <w:r w:rsidRPr="001317AA">
              <w:rPr>
                <w:rFonts w:ascii="Times New Roman" w:eastAsia="Calibri" w:hAnsi="Times New Roman" w:cs="Times New Roman"/>
                <w:sz w:val="24"/>
                <w:szCs w:val="24"/>
              </w:rPr>
              <w:t xml:space="preserve"> </w:t>
            </w:r>
          </w:p>
          <w:p w:rsidR="00B079B3" w:rsidRDefault="00B079B3" w:rsidP="00F14C7F">
            <w:pPr>
              <w:pStyle w:val="af8"/>
              <w:spacing w:line="100" w:lineRule="atLeast"/>
              <w:jc w:val="both"/>
              <w:rPr>
                <w:rFonts w:ascii="Times New Roman" w:eastAsia="Calibri" w:hAnsi="Times New Roman" w:cs="Times New Roman"/>
                <w:sz w:val="24"/>
                <w:szCs w:val="24"/>
              </w:rPr>
            </w:pPr>
          </w:p>
          <w:p w:rsidR="00B079B3" w:rsidRDefault="00B079B3" w:rsidP="00F14C7F">
            <w:pPr>
              <w:pStyle w:val="af8"/>
              <w:spacing w:line="100" w:lineRule="atLeast"/>
              <w:jc w:val="both"/>
              <w:rPr>
                <w:rFonts w:ascii="Times New Roman" w:eastAsia="Calibri" w:hAnsi="Times New Roman" w:cs="Times New Roman"/>
                <w:sz w:val="24"/>
                <w:szCs w:val="24"/>
              </w:rPr>
            </w:pPr>
          </w:p>
          <w:p w:rsidR="00B079B3" w:rsidRDefault="00B079B3" w:rsidP="00F14C7F">
            <w:pPr>
              <w:pStyle w:val="af8"/>
              <w:spacing w:line="100" w:lineRule="atLeast"/>
              <w:jc w:val="both"/>
              <w:rPr>
                <w:rFonts w:ascii="Times New Roman" w:eastAsia="Calibri" w:hAnsi="Times New Roman" w:cs="Times New Roman"/>
                <w:sz w:val="24"/>
                <w:szCs w:val="24"/>
              </w:rPr>
            </w:pPr>
          </w:p>
          <w:p w:rsidR="00B079B3" w:rsidRDefault="00B079B3" w:rsidP="00F14C7F">
            <w:pPr>
              <w:pStyle w:val="af8"/>
              <w:spacing w:line="100" w:lineRule="atLeast"/>
              <w:jc w:val="both"/>
              <w:rPr>
                <w:rFonts w:ascii="Times New Roman" w:eastAsia="Calibri" w:hAnsi="Times New Roman" w:cs="Times New Roman"/>
                <w:sz w:val="24"/>
                <w:szCs w:val="24"/>
              </w:rPr>
            </w:pPr>
          </w:p>
          <w:p w:rsidR="00F14C7F" w:rsidRPr="001317AA" w:rsidRDefault="00F14C7F" w:rsidP="00F14C7F">
            <w:pPr>
              <w:pStyle w:val="af8"/>
              <w:spacing w:line="100" w:lineRule="atLeast"/>
              <w:jc w:val="both"/>
              <w:rPr>
                <w:rFonts w:ascii="Times New Roman" w:hAnsi="Times New Roman" w:cs="Times New Roman"/>
                <w:sz w:val="24"/>
                <w:szCs w:val="24"/>
              </w:rPr>
            </w:pPr>
            <w:r w:rsidRPr="001317AA">
              <w:rPr>
                <w:rFonts w:ascii="Times New Roman" w:eastAsia="Calibri" w:hAnsi="Times New Roman" w:cs="Times New Roman"/>
                <w:sz w:val="24"/>
                <w:szCs w:val="24"/>
              </w:rPr>
              <w:t xml:space="preserve">  </w:t>
            </w:r>
          </w:p>
          <w:p w:rsidR="00F14C7F" w:rsidRDefault="00F14C7F" w:rsidP="00F14C7F">
            <w:pPr>
              <w:pStyle w:val="af8"/>
              <w:spacing w:line="100" w:lineRule="atLeast"/>
              <w:jc w:val="both"/>
              <w:rPr>
                <w:rFonts w:ascii="Times New Roman" w:hAnsi="Times New Roman" w:cs="Times New Roman"/>
                <w:sz w:val="24"/>
                <w:szCs w:val="24"/>
              </w:rPr>
            </w:pPr>
            <w:r w:rsidRPr="001317AA">
              <w:rPr>
                <w:rFonts w:ascii="Times New Roman" w:eastAsia="Calibri" w:hAnsi="Times New Roman" w:cs="Times New Roman"/>
                <w:sz w:val="24"/>
                <w:szCs w:val="24"/>
              </w:rPr>
              <w:t>7. Использует приемы</w:t>
            </w:r>
            <w:r w:rsidRPr="001317AA">
              <w:rPr>
                <w:rFonts w:ascii="Times New Roman" w:hAnsi="Times New Roman" w:cs="Times New Roman"/>
                <w:sz w:val="24"/>
                <w:szCs w:val="24"/>
              </w:rPr>
              <w:t xml:space="preserve"> публичной речи и делового и профессионального дискурса на иностранном языке.</w:t>
            </w:r>
          </w:p>
          <w:p w:rsidR="00B079B3" w:rsidRDefault="00B079B3" w:rsidP="00F14C7F">
            <w:pPr>
              <w:pStyle w:val="af8"/>
              <w:spacing w:line="100" w:lineRule="atLeast"/>
              <w:jc w:val="both"/>
              <w:rPr>
                <w:rFonts w:ascii="Times New Roman" w:hAnsi="Times New Roman" w:cs="Times New Roman"/>
                <w:sz w:val="24"/>
                <w:szCs w:val="24"/>
              </w:rPr>
            </w:pPr>
          </w:p>
          <w:p w:rsidR="00B079B3" w:rsidRDefault="00B079B3" w:rsidP="00F14C7F">
            <w:pPr>
              <w:pStyle w:val="af8"/>
              <w:spacing w:line="100" w:lineRule="atLeast"/>
              <w:jc w:val="both"/>
              <w:rPr>
                <w:rFonts w:ascii="Times New Roman" w:hAnsi="Times New Roman" w:cs="Times New Roman"/>
                <w:sz w:val="24"/>
                <w:szCs w:val="24"/>
              </w:rPr>
            </w:pPr>
          </w:p>
          <w:p w:rsidR="00B079B3" w:rsidRDefault="00B079B3" w:rsidP="00F14C7F">
            <w:pPr>
              <w:pStyle w:val="af8"/>
              <w:spacing w:line="100" w:lineRule="atLeast"/>
              <w:jc w:val="both"/>
              <w:rPr>
                <w:rFonts w:ascii="Times New Roman" w:hAnsi="Times New Roman" w:cs="Times New Roman"/>
                <w:sz w:val="24"/>
                <w:szCs w:val="24"/>
              </w:rPr>
            </w:pPr>
          </w:p>
          <w:p w:rsidR="00B079B3" w:rsidRDefault="00B079B3" w:rsidP="00F14C7F">
            <w:pPr>
              <w:pStyle w:val="af8"/>
              <w:spacing w:line="100" w:lineRule="atLeast"/>
              <w:jc w:val="both"/>
              <w:rPr>
                <w:rFonts w:ascii="Times New Roman" w:hAnsi="Times New Roman" w:cs="Times New Roman"/>
                <w:sz w:val="24"/>
                <w:szCs w:val="24"/>
              </w:rPr>
            </w:pPr>
          </w:p>
          <w:p w:rsidR="00B079B3" w:rsidRDefault="00B079B3" w:rsidP="00F14C7F">
            <w:pPr>
              <w:pStyle w:val="af8"/>
              <w:spacing w:line="100" w:lineRule="atLeast"/>
              <w:jc w:val="both"/>
              <w:rPr>
                <w:rFonts w:ascii="Times New Roman" w:hAnsi="Times New Roman" w:cs="Times New Roman"/>
                <w:sz w:val="24"/>
                <w:szCs w:val="24"/>
              </w:rPr>
            </w:pPr>
          </w:p>
          <w:p w:rsidR="00B079B3" w:rsidRDefault="00B079B3" w:rsidP="00F14C7F">
            <w:pPr>
              <w:pStyle w:val="af8"/>
              <w:spacing w:line="100" w:lineRule="atLeast"/>
              <w:jc w:val="both"/>
              <w:rPr>
                <w:rFonts w:ascii="Times New Roman" w:hAnsi="Times New Roman" w:cs="Times New Roman"/>
                <w:sz w:val="24"/>
                <w:szCs w:val="24"/>
              </w:rPr>
            </w:pPr>
          </w:p>
          <w:p w:rsidR="00B079B3" w:rsidRDefault="00B079B3" w:rsidP="00F14C7F">
            <w:pPr>
              <w:pStyle w:val="af8"/>
              <w:spacing w:line="100" w:lineRule="atLeast"/>
              <w:jc w:val="both"/>
              <w:rPr>
                <w:rFonts w:ascii="Times New Roman" w:hAnsi="Times New Roman" w:cs="Times New Roman"/>
                <w:sz w:val="24"/>
                <w:szCs w:val="24"/>
              </w:rPr>
            </w:pPr>
          </w:p>
          <w:p w:rsidR="00B079B3" w:rsidRDefault="00B079B3" w:rsidP="00F14C7F">
            <w:pPr>
              <w:pStyle w:val="af8"/>
              <w:spacing w:line="100" w:lineRule="atLeast"/>
              <w:jc w:val="both"/>
              <w:rPr>
                <w:rFonts w:ascii="Times New Roman" w:hAnsi="Times New Roman" w:cs="Times New Roman"/>
                <w:sz w:val="24"/>
                <w:szCs w:val="24"/>
              </w:rPr>
            </w:pPr>
          </w:p>
          <w:p w:rsidR="00B079B3" w:rsidRDefault="00B079B3" w:rsidP="00F14C7F">
            <w:pPr>
              <w:pStyle w:val="af8"/>
              <w:spacing w:line="100" w:lineRule="atLeast"/>
              <w:jc w:val="both"/>
              <w:rPr>
                <w:rFonts w:ascii="Times New Roman" w:hAnsi="Times New Roman" w:cs="Times New Roman"/>
                <w:sz w:val="24"/>
                <w:szCs w:val="24"/>
              </w:rPr>
            </w:pPr>
          </w:p>
          <w:p w:rsidR="00B079B3" w:rsidRDefault="00B079B3" w:rsidP="00F14C7F">
            <w:pPr>
              <w:pStyle w:val="af8"/>
              <w:spacing w:line="100" w:lineRule="atLeast"/>
              <w:jc w:val="both"/>
              <w:rPr>
                <w:rFonts w:ascii="Times New Roman" w:hAnsi="Times New Roman" w:cs="Times New Roman"/>
                <w:sz w:val="24"/>
                <w:szCs w:val="24"/>
              </w:rPr>
            </w:pPr>
          </w:p>
          <w:p w:rsidR="00B079B3" w:rsidRDefault="00B079B3" w:rsidP="00F14C7F">
            <w:pPr>
              <w:pStyle w:val="af8"/>
              <w:spacing w:line="100" w:lineRule="atLeast"/>
              <w:jc w:val="both"/>
              <w:rPr>
                <w:rFonts w:ascii="Times New Roman" w:hAnsi="Times New Roman" w:cs="Times New Roman"/>
                <w:sz w:val="24"/>
                <w:szCs w:val="24"/>
              </w:rPr>
            </w:pPr>
          </w:p>
          <w:p w:rsidR="00B079B3" w:rsidRDefault="00B079B3" w:rsidP="00F14C7F">
            <w:pPr>
              <w:pStyle w:val="af8"/>
              <w:spacing w:line="100" w:lineRule="atLeast"/>
              <w:jc w:val="both"/>
              <w:rPr>
                <w:rFonts w:ascii="Times New Roman" w:hAnsi="Times New Roman" w:cs="Times New Roman"/>
                <w:sz w:val="24"/>
                <w:szCs w:val="24"/>
              </w:rPr>
            </w:pPr>
          </w:p>
          <w:p w:rsidR="00B079B3" w:rsidRDefault="00B079B3" w:rsidP="00F14C7F">
            <w:pPr>
              <w:pStyle w:val="af8"/>
              <w:spacing w:line="100" w:lineRule="atLeast"/>
              <w:jc w:val="both"/>
              <w:rPr>
                <w:rFonts w:ascii="Times New Roman" w:hAnsi="Times New Roman" w:cs="Times New Roman"/>
                <w:sz w:val="24"/>
                <w:szCs w:val="24"/>
              </w:rPr>
            </w:pPr>
          </w:p>
          <w:p w:rsidR="00B079B3" w:rsidRDefault="00B079B3" w:rsidP="00F14C7F">
            <w:pPr>
              <w:pStyle w:val="af8"/>
              <w:spacing w:line="100" w:lineRule="atLeast"/>
              <w:jc w:val="both"/>
              <w:rPr>
                <w:rFonts w:ascii="Times New Roman" w:hAnsi="Times New Roman" w:cs="Times New Roman"/>
                <w:sz w:val="24"/>
                <w:szCs w:val="24"/>
              </w:rPr>
            </w:pPr>
          </w:p>
          <w:p w:rsidR="00B079B3" w:rsidRDefault="00B079B3" w:rsidP="00F14C7F">
            <w:pPr>
              <w:pStyle w:val="af8"/>
              <w:spacing w:line="100" w:lineRule="atLeast"/>
              <w:jc w:val="both"/>
              <w:rPr>
                <w:rFonts w:ascii="Times New Roman" w:hAnsi="Times New Roman" w:cs="Times New Roman"/>
                <w:sz w:val="24"/>
                <w:szCs w:val="24"/>
              </w:rPr>
            </w:pPr>
          </w:p>
          <w:p w:rsidR="00B079B3" w:rsidRDefault="00B079B3" w:rsidP="00F14C7F">
            <w:pPr>
              <w:pStyle w:val="af8"/>
              <w:spacing w:line="100" w:lineRule="atLeast"/>
              <w:jc w:val="both"/>
              <w:rPr>
                <w:rFonts w:ascii="Times New Roman" w:hAnsi="Times New Roman" w:cs="Times New Roman"/>
                <w:sz w:val="24"/>
                <w:szCs w:val="24"/>
              </w:rPr>
            </w:pPr>
          </w:p>
          <w:p w:rsidR="00B079B3" w:rsidRPr="001317AA" w:rsidRDefault="00B079B3" w:rsidP="00F14C7F">
            <w:pPr>
              <w:pStyle w:val="af8"/>
              <w:spacing w:line="100" w:lineRule="atLeast"/>
              <w:jc w:val="both"/>
              <w:rPr>
                <w:rFonts w:ascii="Times New Roman" w:hAnsi="Times New Roman" w:cs="Times New Roman"/>
                <w:sz w:val="24"/>
                <w:szCs w:val="24"/>
              </w:rPr>
            </w:pPr>
          </w:p>
          <w:p w:rsidR="00F14C7F" w:rsidRDefault="00F14C7F" w:rsidP="00F14C7F">
            <w:pPr>
              <w:pStyle w:val="af8"/>
              <w:spacing w:line="100" w:lineRule="atLeast"/>
              <w:jc w:val="both"/>
              <w:rPr>
                <w:rFonts w:ascii="Times New Roman" w:hAnsi="Times New Roman" w:cs="Times New Roman"/>
                <w:sz w:val="24"/>
                <w:szCs w:val="24"/>
              </w:rPr>
            </w:pPr>
            <w:r w:rsidRPr="001317AA">
              <w:rPr>
                <w:rFonts w:ascii="Times New Roman" w:eastAsia="Calibri" w:hAnsi="Times New Roman" w:cs="Times New Roman"/>
                <w:sz w:val="24"/>
                <w:szCs w:val="24"/>
              </w:rPr>
              <w:t>8.Демонстрирует владения</w:t>
            </w:r>
            <w:r w:rsidRPr="001317AA">
              <w:rPr>
                <w:rFonts w:ascii="Times New Roman" w:hAnsi="Times New Roman" w:cs="Times New Roman"/>
                <w:sz w:val="24"/>
                <w:szCs w:val="24"/>
              </w:rPr>
              <w:t xml:space="preserve"> основами академической коммуникации и речевого этикета изучаемого иностранного языка.</w:t>
            </w:r>
          </w:p>
          <w:p w:rsidR="00B079B3" w:rsidRDefault="00B079B3" w:rsidP="00F14C7F">
            <w:pPr>
              <w:pStyle w:val="af8"/>
              <w:spacing w:line="100" w:lineRule="atLeast"/>
              <w:jc w:val="both"/>
              <w:rPr>
                <w:rFonts w:ascii="Times New Roman" w:hAnsi="Times New Roman" w:cs="Times New Roman"/>
                <w:sz w:val="24"/>
                <w:szCs w:val="24"/>
              </w:rPr>
            </w:pPr>
          </w:p>
          <w:p w:rsidR="00B079B3" w:rsidRPr="001317AA" w:rsidRDefault="00B079B3" w:rsidP="00F14C7F">
            <w:pPr>
              <w:pStyle w:val="af8"/>
              <w:spacing w:line="100" w:lineRule="atLeast"/>
              <w:jc w:val="both"/>
              <w:rPr>
                <w:rFonts w:ascii="Times New Roman" w:hAnsi="Times New Roman" w:cs="Times New Roman"/>
                <w:sz w:val="24"/>
                <w:szCs w:val="24"/>
              </w:rPr>
            </w:pPr>
          </w:p>
          <w:p w:rsidR="00F14C7F" w:rsidRDefault="00F14C7F" w:rsidP="00F14C7F">
            <w:pPr>
              <w:pStyle w:val="af8"/>
              <w:spacing w:line="100" w:lineRule="atLeast"/>
              <w:jc w:val="both"/>
              <w:rPr>
                <w:rFonts w:ascii="Times New Roman" w:hAnsi="Times New Roman" w:cs="Times New Roman"/>
                <w:sz w:val="24"/>
                <w:szCs w:val="24"/>
              </w:rPr>
            </w:pPr>
            <w:r w:rsidRPr="001317AA">
              <w:rPr>
                <w:rFonts w:ascii="Times New Roman" w:eastAsia="Calibri" w:hAnsi="Times New Roman" w:cs="Times New Roman"/>
                <w:sz w:val="24"/>
                <w:szCs w:val="24"/>
              </w:rPr>
              <w:t xml:space="preserve">9. </w:t>
            </w:r>
            <w:r>
              <w:rPr>
                <w:rFonts w:ascii="Times New Roman" w:eastAsia="Calibri" w:hAnsi="Times New Roman" w:cs="Times New Roman"/>
                <w:sz w:val="24"/>
                <w:szCs w:val="24"/>
              </w:rPr>
              <w:t>Г</w:t>
            </w:r>
            <w:r w:rsidRPr="001317AA">
              <w:rPr>
                <w:rFonts w:ascii="Times New Roman" w:hAnsi="Times New Roman" w:cs="Times New Roman"/>
                <w:sz w:val="24"/>
                <w:szCs w:val="24"/>
              </w:rPr>
              <w:t>рамотно и эффективно польз</w:t>
            </w:r>
            <w:r>
              <w:rPr>
                <w:rFonts w:ascii="Times New Roman" w:hAnsi="Times New Roman" w:cs="Times New Roman"/>
                <w:sz w:val="24"/>
                <w:szCs w:val="24"/>
              </w:rPr>
              <w:t>уется</w:t>
            </w:r>
            <w:r w:rsidRPr="001317AA">
              <w:rPr>
                <w:rFonts w:ascii="Times New Roman" w:hAnsi="Times New Roman" w:cs="Times New Roman"/>
                <w:sz w:val="24"/>
                <w:szCs w:val="24"/>
              </w:rPr>
              <w:t xml:space="preserve"> иноязычными источниками информации.</w:t>
            </w:r>
          </w:p>
          <w:p w:rsidR="00B079B3" w:rsidRDefault="00B079B3" w:rsidP="00F14C7F">
            <w:pPr>
              <w:pStyle w:val="af8"/>
              <w:spacing w:line="100" w:lineRule="atLeast"/>
              <w:jc w:val="both"/>
              <w:rPr>
                <w:rFonts w:ascii="Times New Roman" w:hAnsi="Times New Roman" w:cs="Times New Roman"/>
                <w:sz w:val="24"/>
                <w:szCs w:val="24"/>
              </w:rPr>
            </w:pPr>
          </w:p>
          <w:p w:rsidR="00B079B3" w:rsidRDefault="00B079B3" w:rsidP="00F14C7F">
            <w:pPr>
              <w:pStyle w:val="af8"/>
              <w:spacing w:line="100" w:lineRule="atLeast"/>
              <w:jc w:val="both"/>
              <w:rPr>
                <w:rFonts w:ascii="Times New Roman" w:hAnsi="Times New Roman" w:cs="Times New Roman"/>
                <w:sz w:val="24"/>
                <w:szCs w:val="24"/>
              </w:rPr>
            </w:pPr>
          </w:p>
          <w:p w:rsidR="00B079B3" w:rsidRDefault="00B079B3" w:rsidP="00F14C7F">
            <w:pPr>
              <w:pStyle w:val="af8"/>
              <w:spacing w:line="100" w:lineRule="atLeast"/>
              <w:jc w:val="both"/>
              <w:rPr>
                <w:rFonts w:ascii="Times New Roman" w:hAnsi="Times New Roman" w:cs="Times New Roman"/>
                <w:sz w:val="24"/>
                <w:szCs w:val="24"/>
              </w:rPr>
            </w:pPr>
          </w:p>
          <w:p w:rsidR="00B079B3" w:rsidRDefault="00B079B3" w:rsidP="00F14C7F">
            <w:pPr>
              <w:pStyle w:val="af8"/>
              <w:spacing w:line="100" w:lineRule="atLeast"/>
              <w:jc w:val="both"/>
              <w:rPr>
                <w:rFonts w:ascii="Times New Roman" w:hAnsi="Times New Roman" w:cs="Times New Roman"/>
                <w:sz w:val="24"/>
                <w:szCs w:val="24"/>
              </w:rPr>
            </w:pPr>
          </w:p>
          <w:p w:rsidR="00B079B3" w:rsidRDefault="00B079B3" w:rsidP="00F14C7F">
            <w:pPr>
              <w:pStyle w:val="af8"/>
              <w:spacing w:line="100" w:lineRule="atLeast"/>
              <w:jc w:val="both"/>
              <w:rPr>
                <w:rFonts w:ascii="Times New Roman" w:hAnsi="Times New Roman" w:cs="Times New Roman"/>
                <w:sz w:val="24"/>
                <w:szCs w:val="24"/>
              </w:rPr>
            </w:pPr>
          </w:p>
          <w:p w:rsidR="00B079B3" w:rsidRDefault="00B079B3" w:rsidP="00F14C7F">
            <w:pPr>
              <w:pStyle w:val="af8"/>
              <w:spacing w:line="100" w:lineRule="atLeast"/>
              <w:jc w:val="both"/>
              <w:rPr>
                <w:rFonts w:ascii="Times New Roman" w:hAnsi="Times New Roman" w:cs="Times New Roman"/>
                <w:sz w:val="24"/>
                <w:szCs w:val="24"/>
              </w:rPr>
            </w:pPr>
          </w:p>
          <w:p w:rsidR="00B079B3" w:rsidRDefault="00B079B3" w:rsidP="00F14C7F">
            <w:pPr>
              <w:pStyle w:val="af8"/>
              <w:spacing w:line="100" w:lineRule="atLeast"/>
              <w:jc w:val="both"/>
              <w:rPr>
                <w:rFonts w:ascii="Times New Roman" w:hAnsi="Times New Roman" w:cs="Times New Roman"/>
                <w:sz w:val="24"/>
                <w:szCs w:val="24"/>
              </w:rPr>
            </w:pPr>
          </w:p>
          <w:p w:rsidR="00B079B3" w:rsidRDefault="00B079B3" w:rsidP="00F14C7F">
            <w:pPr>
              <w:pStyle w:val="af8"/>
              <w:spacing w:line="100" w:lineRule="atLeast"/>
              <w:jc w:val="both"/>
              <w:rPr>
                <w:rFonts w:ascii="Times New Roman" w:hAnsi="Times New Roman" w:cs="Times New Roman"/>
                <w:sz w:val="24"/>
                <w:szCs w:val="24"/>
              </w:rPr>
            </w:pPr>
          </w:p>
          <w:p w:rsidR="00B079B3" w:rsidRDefault="00B079B3" w:rsidP="00F14C7F">
            <w:pPr>
              <w:pStyle w:val="af8"/>
              <w:spacing w:line="100" w:lineRule="atLeast"/>
              <w:jc w:val="both"/>
              <w:rPr>
                <w:rFonts w:ascii="Times New Roman" w:hAnsi="Times New Roman" w:cs="Times New Roman"/>
                <w:sz w:val="24"/>
                <w:szCs w:val="24"/>
              </w:rPr>
            </w:pPr>
          </w:p>
          <w:p w:rsidR="00B079B3" w:rsidRDefault="00B079B3" w:rsidP="00F14C7F">
            <w:pPr>
              <w:pStyle w:val="af8"/>
              <w:spacing w:line="100" w:lineRule="atLeast"/>
              <w:jc w:val="both"/>
              <w:rPr>
                <w:rFonts w:ascii="Times New Roman" w:hAnsi="Times New Roman" w:cs="Times New Roman"/>
                <w:sz w:val="24"/>
                <w:szCs w:val="24"/>
              </w:rPr>
            </w:pPr>
          </w:p>
          <w:p w:rsidR="00B079B3" w:rsidRDefault="00B079B3" w:rsidP="00F14C7F">
            <w:pPr>
              <w:pStyle w:val="af8"/>
              <w:spacing w:line="100" w:lineRule="atLeast"/>
              <w:jc w:val="both"/>
              <w:rPr>
                <w:rFonts w:ascii="Times New Roman" w:hAnsi="Times New Roman" w:cs="Times New Roman"/>
                <w:sz w:val="24"/>
                <w:szCs w:val="24"/>
              </w:rPr>
            </w:pPr>
          </w:p>
          <w:p w:rsidR="00B079B3" w:rsidRDefault="00B079B3" w:rsidP="00F14C7F">
            <w:pPr>
              <w:pStyle w:val="af8"/>
              <w:spacing w:line="100" w:lineRule="atLeast"/>
              <w:jc w:val="both"/>
              <w:rPr>
                <w:rFonts w:ascii="Times New Roman" w:hAnsi="Times New Roman" w:cs="Times New Roman"/>
                <w:sz w:val="24"/>
                <w:szCs w:val="24"/>
              </w:rPr>
            </w:pPr>
          </w:p>
          <w:p w:rsidR="00B079B3" w:rsidRDefault="00B079B3" w:rsidP="00F14C7F">
            <w:pPr>
              <w:pStyle w:val="af8"/>
              <w:spacing w:line="100" w:lineRule="atLeast"/>
              <w:jc w:val="both"/>
              <w:rPr>
                <w:rFonts w:ascii="Times New Roman" w:hAnsi="Times New Roman" w:cs="Times New Roman"/>
                <w:sz w:val="24"/>
                <w:szCs w:val="24"/>
              </w:rPr>
            </w:pPr>
          </w:p>
          <w:p w:rsidR="00B079B3" w:rsidRDefault="00B079B3" w:rsidP="00F14C7F">
            <w:pPr>
              <w:pStyle w:val="af8"/>
              <w:spacing w:line="100" w:lineRule="atLeast"/>
              <w:jc w:val="both"/>
              <w:rPr>
                <w:rFonts w:ascii="Times New Roman" w:hAnsi="Times New Roman" w:cs="Times New Roman"/>
                <w:sz w:val="24"/>
                <w:szCs w:val="24"/>
              </w:rPr>
            </w:pPr>
          </w:p>
          <w:p w:rsidR="00B079B3" w:rsidRDefault="00B079B3" w:rsidP="00F14C7F">
            <w:pPr>
              <w:pStyle w:val="af8"/>
              <w:spacing w:line="100" w:lineRule="atLeast"/>
              <w:jc w:val="both"/>
              <w:rPr>
                <w:rFonts w:ascii="Times New Roman" w:hAnsi="Times New Roman" w:cs="Times New Roman"/>
                <w:sz w:val="24"/>
                <w:szCs w:val="24"/>
              </w:rPr>
            </w:pPr>
          </w:p>
          <w:p w:rsidR="00B079B3" w:rsidRPr="001317AA" w:rsidRDefault="00B079B3" w:rsidP="00F14C7F">
            <w:pPr>
              <w:pStyle w:val="af8"/>
              <w:spacing w:line="100" w:lineRule="atLeast"/>
              <w:jc w:val="both"/>
              <w:rPr>
                <w:rFonts w:ascii="Times New Roman" w:hAnsi="Times New Roman" w:cs="Times New Roman"/>
                <w:sz w:val="24"/>
                <w:szCs w:val="24"/>
              </w:rPr>
            </w:pPr>
          </w:p>
          <w:p w:rsidR="00F14C7F" w:rsidRPr="001317AA" w:rsidRDefault="00F14C7F" w:rsidP="00F14C7F">
            <w:pPr>
              <w:pStyle w:val="af8"/>
              <w:spacing w:line="100" w:lineRule="atLeast"/>
              <w:jc w:val="both"/>
              <w:rPr>
                <w:rFonts w:ascii="Times New Roman" w:hAnsi="Times New Roman" w:cs="Times New Roman"/>
                <w:sz w:val="24"/>
                <w:szCs w:val="24"/>
              </w:rPr>
            </w:pPr>
            <w:r w:rsidRPr="001317AA">
              <w:rPr>
                <w:rFonts w:ascii="Times New Roman" w:eastAsia="Calibri" w:hAnsi="Times New Roman" w:cs="Times New Roman"/>
                <w:sz w:val="24"/>
                <w:szCs w:val="24"/>
              </w:rPr>
              <w:t>10. Продуцирует</w:t>
            </w:r>
            <w:r w:rsidRPr="001317AA">
              <w:rPr>
                <w:rFonts w:ascii="Times New Roman" w:hAnsi="Times New Roman" w:cs="Times New Roman"/>
                <w:sz w:val="24"/>
                <w:szCs w:val="24"/>
              </w:rPr>
              <w:t xml:space="preserve"> на иностранном языке письменные речевые произведения в соответствии с коммуникативной задачей.</w:t>
            </w:r>
          </w:p>
          <w:p w:rsidR="00F14C7F" w:rsidRPr="0020129F" w:rsidRDefault="00F14C7F" w:rsidP="00F14C7F">
            <w:pPr>
              <w:tabs>
                <w:tab w:val="left" w:pos="540"/>
              </w:tabs>
              <w:ind w:firstLine="709"/>
              <w:contextualSpacing/>
              <w:jc w:val="both"/>
              <w:rPr>
                <w:sz w:val="24"/>
                <w:szCs w:val="24"/>
              </w:rPr>
            </w:pPr>
          </w:p>
        </w:tc>
        <w:tc>
          <w:tcPr>
            <w:tcW w:w="1755" w:type="pct"/>
          </w:tcPr>
          <w:p w:rsidR="00D3783D" w:rsidRPr="008F5E33" w:rsidRDefault="008F5E33" w:rsidP="00D3783D">
            <w:pPr>
              <w:tabs>
                <w:tab w:val="left" w:pos="540"/>
              </w:tabs>
              <w:contextualSpacing/>
              <w:rPr>
                <w:sz w:val="24"/>
                <w:szCs w:val="24"/>
              </w:rPr>
            </w:pPr>
            <w:r>
              <w:rPr>
                <w:sz w:val="24"/>
                <w:szCs w:val="24"/>
              </w:rPr>
              <w:lastRenderedPageBreak/>
              <w:t xml:space="preserve">1. </w:t>
            </w:r>
            <w:r w:rsidR="00D3783D" w:rsidRPr="008F5E33">
              <w:rPr>
                <w:sz w:val="24"/>
                <w:szCs w:val="24"/>
              </w:rPr>
              <w:t>Знать:</w:t>
            </w:r>
          </w:p>
          <w:p w:rsidR="008F5E33" w:rsidRDefault="008F5E33" w:rsidP="00D3783D">
            <w:pPr>
              <w:tabs>
                <w:tab w:val="left" w:pos="540"/>
              </w:tabs>
              <w:contextualSpacing/>
              <w:rPr>
                <w:bCs/>
                <w:color w:val="000000"/>
                <w:sz w:val="24"/>
                <w:szCs w:val="24"/>
              </w:rPr>
            </w:pPr>
            <w:r w:rsidRPr="008F5E33">
              <w:rPr>
                <w:sz w:val="24"/>
                <w:szCs w:val="24"/>
              </w:rPr>
              <w:t xml:space="preserve">-принципы работы </w:t>
            </w:r>
            <w:r w:rsidRPr="008F5E33">
              <w:rPr>
                <w:bCs/>
                <w:color w:val="000000"/>
                <w:sz w:val="24"/>
                <w:szCs w:val="24"/>
              </w:rPr>
              <w:t>информационно-коммуникационны</w:t>
            </w:r>
            <w:r>
              <w:rPr>
                <w:bCs/>
                <w:color w:val="000000"/>
                <w:sz w:val="24"/>
                <w:szCs w:val="24"/>
              </w:rPr>
              <w:t>х</w:t>
            </w:r>
            <w:r w:rsidRPr="008F5E33">
              <w:rPr>
                <w:bCs/>
                <w:color w:val="000000"/>
                <w:sz w:val="24"/>
                <w:szCs w:val="24"/>
              </w:rPr>
              <w:t xml:space="preserve"> ресурс</w:t>
            </w:r>
            <w:r>
              <w:rPr>
                <w:bCs/>
                <w:color w:val="000000"/>
                <w:sz w:val="24"/>
                <w:szCs w:val="24"/>
              </w:rPr>
              <w:t>ов</w:t>
            </w:r>
            <w:r w:rsidRPr="008F5E33">
              <w:rPr>
                <w:bCs/>
                <w:color w:val="000000"/>
                <w:sz w:val="24"/>
                <w:szCs w:val="24"/>
              </w:rPr>
              <w:t xml:space="preserve"> и технологи</w:t>
            </w:r>
            <w:r>
              <w:rPr>
                <w:bCs/>
                <w:color w:val="000000"/>
                <w:sz w:val="24"/>
                <w:szCs w:val="24"/>
              </w:rPr>
              <w:t>й, используемых для поиска информации;</w:t>
            </w:r>
          </w:p>
          <w:p w:rsidR="008F5E33" w:rsidRDefault="008F5E33" w:rsidP="00D3783D">
            <w:pPr>
              <w:tabs>
                <w:tab w:val="left" w:pos="540"/>
              </w:tabs>
              <w:contextualSpacing/>
              <w:rPr>
                <w:sz w:val="24"/>
                <w:szCs w:val="24"/>
              </w:rPr>
            </w:pPr>
            <w:r>
              <w:rPr>
                <w:sz w:val="24"/>
                <w:szCs w:val="24"/>
              </w:rPr>
              <w:t>Уметь:</w:t>
            </w:r>
          </w:p>
          <w:p w:rsidR="008F5E33" w:rsidRDefault="008F5E33" w:rsidP="00D3783D">
            <w:pPr>
              <w:tabs>
                <w:tab w:val="left" w:pos="540"/>
              </w:tabs>
              <w:contextualSpacing/>
              <w:rPr>
                <w:sz w:val="24"/>
                <w:szCs w:val="24"/>
              </w:rPr>
            </w:pPr>
            <w:r>
              <w:rPr>
                <w:sz w:val="24"/>
                <w:szCs w:val="24"/>
              </w:rPr>
              <w:t>-применять навыки работы с информационно-коммуникационными ресурсами и технологиями в процессе решения стандартных коммуникативных ситуаций;</w:t>
            </w:r>
          </w:p>
          <w:p w:rsidR="008F5E33" w:rsidRPr="008F5E33" w:rsidRDefault="008F5E33" w:rsidP="00D3783D">
            <w:pPr>
              <w:tabs>
                <w:tab w:val="left" w:pos="540"/>
              </w:tabs>
              <w:contextualSpacing/>
              <w:rPr>
                <w:sz w:val="24"/>
                <w:szCs w:val="24"/>
              </w:rPr>
            </w:pPr>
            <w:r>
              <w:rPr>
                <w:sz w:val="24"/>
                <w:szCs w:val="24"/>
              </w:rPr>
              <w:t>2. Знать</w:t>
            </w:r>
          </w:p>
          <w:p w:rsidR="00D3783D" w:rsidRPr="008F5E33" w:rsidRDefault="00D3783D" w:rsidP="00D3783D">
            <w:pPr>
              <w:tabs>
                <w:tab w:val="left" w:pos="540"/>
              </w:tabs>
              <w:contextualSpacing/>
              <w:rPr>
                <w:sz w:val="24"/>
                <w:szCs w:val="24"/>
              </w:rPr>
            </w:pPr>
            <w:r w:rsidRPr="008F5E33">
              <w:rPr>
                <w:sz w:val="24"/>
                <w:szCs w:val="24"/>
              </w:rPr>
              <w:t>– особенности основных</w:t>
            </w:r>
          </w:p>
          <w:p w:rsidR="00D3783D" w:rsidRPr="008F5E33" w:rsidRDefault="00D3783D" w:rsidP="00D3783D">
            <w:pPr>
              <w:tabs>
                <w:tab w:val="left" w:pos="540"/>
              </w:tabs>
              <w:contextualSpacing/>
              <w:rPr>
                <w:sz w:val="24"/>
                <w:szCs w:val="24"/>
              </w:rPr>
            </w:pPr>
            <w:r w:rsidRPr="008F5E33">
              <w:rPr>
                <w:sz w:val="24"/>
                <w:szCs w:val="24"/>
              </w:rPr>
              <w:t xml:space="preserve">функциональных </w:t>
            </w:r>
            <w:proofErr w:type="gramStart"/>
            <w:r w:rsidRPr="008F5E33">
              <w:rPr>
                <w:sz w:val="24"/>
                <w:szCs w:val="24"/>
              </w:rPr>
              <w:t>стилей</w:t>
            </w:r>
            <w:r w:rsidR="008F5E33">
              <w:rPr>
                <w:sz w:val="24"/>
                <w:szCs w:val="24"/>
              </w:rPr>
              <w:t xml:space="preserve"> </w:t>
            </w:r>
            <w:r w:rsidRPr="008F5E33">
              <w:rPr>
                <w:sz w:val="24"/>
                <w:szCs w:val="24"/>
              </w:rPr>
              <w:t>;</w:t>
            </w:r>
            <w:proofErr w:type="gramEnd"/>
          </w:p>
          <w:p w:rsidR="008F5E33" w:rsidRPr="008F5E33" w:rsidRDefault="008F5E33" w:rsidP="00D3783D">
            <w:pPr>
              <w:tabs>
                <w:tab w:val="left" w:pos="540"/>
              </w:tabs>
              <w:contextualSpacing/>
              <w:rPr>
                <w:sz w:val="24"/>
                <w:szCs w:val="24"/>
              </w:rPr>
            </w:pPr>
            <w:r w:rsidRPr="008F5E33">
              <w:rPr>
                <w:sz w:val="24"/>
                <w:szCs w:val="24"/>
              </w:rPr>
              <w:t>Уметь:</w:t>
            </w:r>
          </w:p>
          <w:p w:rsidR="008F5E33" w:rsidRDefault="008F5E33" w:rsidP="00D3783D">
            <w:pPr>
              <w:tabs>
                <w:tab w:val="left" w:pos="540"/>
              </w:tabs>
              <w:contextualSpacing/>
              <w:rPr>
                <w:bCs/>
                <w:color w:val="000000"/>
                <w:sz w:val="24"/>
                <w:szCs w:val="24"/>
              </w:rPr>
            </w:pPr>
            <w:r w:rsidRPr="008F5E33">
              <w:rPr>
                <w:sz w:val="24"/>
                <w:szCs w:val="24"/>
              </w:rPr>
              <w:t xml:space="preserve">- вести </w:t>
            </w:r>
            <w:r>
              <w:rPr>
                <w:sz w:val="24"/>
                <w:szCs w:val="24"/>
              </w:rPr>
              <w:t>деловую переписку</w:t>
            </w:r>
            <w:r w:rsidRPr="008F5E33">
              <w:rPr>
                <w:sz w:val="24"/>
                <w:szCs w:val="24"/>
              </w:rPr>
              <w:t xml:space="preserve"> с учетом особенностей основных функциональных стилей </w:t>
            </w:r>
            <w:r w:rsidRPr="008F5E33">
              <w:rPr>
                <w:bCs/>
                <w:color w:val="000000"/>
                <w:sz w:val="24"/>
                <w:szCs w:val="24"/>
              </w:rPr>
              <w:t>государственном языке Российской Федерации</w:t>
            </w:r>
          </w:p>
          <w:p w:rsidR="008F5E33" w:rsidRPr="008F5E33" w:rsidRDefault="008F5E33" w:rsidP="008F5E33">
            <w:pPr>
              <w:tabs>
                <w:tab w:val="left" w:pos="540"/>
              </w:tabs>
              <w:contextualSpacing/>
              <w:rPr>
                <w:sz w:val="24"/>
                <w:szCs w:val="24"/>
              </w:rPr>
            </w:pPr>
            <w:r>
              <w:rPr>
                <w:bCs/>
                <w:color w:val="000000"/>
                <w:sz w:val="24"/>
                <w:szCs w:val="24"/>
              </w:rPr>
              <w:t xml:space="preserve">3. </w:t>
            </w:r>
            <w:r>
              <w:rPr>
                <w:sz w:val="24"/>
                <w:szCs w:val="24"/>
              </w:rPr>
              <w:t>Знать</w:t>
            </w:r>
          </w:p>
          <w:p w:rsidR="008F5E33" w:rsidRPr="008F5E33" w:rsidRDefault="008F5E33" w:rsidP="008F5E33">
            <w:pPr>
              <w:tabs>
                <w:tab w:val="left" w:pos="540"/>
              </w:tabs>
              <w:contextualSpacing/>
              <w:rPr>
                <w:sz w:val="24"/>
                <w:szCs w:val="24"/>
              </w:rPr>
            </w:pPr>
            <w:r w:rsidRPr="008F5E33">
              <w:rPr>
                <w:sz w:val="24"/>
                <w:szCs w:val="24"/>
              </w:rPr>
              <w:t>– особенности основных</w:t>
            </w:r>
          </w:p>
          <w:p w:rsidR="008F5E33" w:rsidRPr="008F5E33" w:rsidRDefault="008F5E33" w:rsidP="008F5E33">
            <w:pPr>
              <w:tabs>
                <w:tab w:val="left" w:pos="540"/>
              </w:tabs>
              <w:contextualSpacing/>
              <w:rPr>
                <w:sz w:val="24"/>
                <w:szCs w:val="24"/>
              </w:rPr>
            </w:pPr>
            <w:r w:rsidRPr="008F5E33">
              <w:rPr>
                <w:sz w:val="24"/>
                <w:szCs w:val="24"/>
              </w:rPr>
              <w:t xml:space="preserve">функциональных </w:t>
            </w:r>
            <w:r w:rsidRPr="008F5E33">
              <w:rPr>
                <w:sz w:val="24"/>
                <w:szCs w:val="24"/>
              </w:rPr>
              <w:lastRenderedPageBreak/>
              <w:t>стилей</w:t>
            </w:r>
            <w:r>
              <w:rPr>
                <w:sz w:val="24"/>
                <w:szCs w:val="24"/>
              </w:rPr>
              <w:t xml:space="preserve"> при устной деловой </w:t>
            </w:r>
            <w:proofErr w:type="gramStart"/>
            <w:r>
              <w:rPr>
                <w:sz w:val="24"/>
                <w:szCs w:val="24"/>
              </w:rPr>
              <w:t xml:space="preserve">коммуникации </w:t>
            </w:r>
            <w:r w:rsidRPr="008F5E33">
              <w:rPr>
                <w:sz w:val="24"/>
                <w:szCs w:val="24"/>
              </w:rPr>
              <w:t>;</w:t>
            </w:r>
            <w:proofErr w:type="gramEnd"/>
          </w:p>
          <w:p w:rsidR="008F5E33" w:rsidRPr="008F5E33" w:rsidRDefault="008F5E33" w:rsidP="008F5E33">
            <w:pPr>
              <w:tabs>
                <w:tab w:val="left" w:pos="540"/>
              </w:tabs>
              <w:contextualSpacing/>
              <w:rPr>
                <w:sz w:val="24"/>
                <w:szCs w:val="24"/>
              </w:rPr>
            </w:pPr>
            <w:r w:rsidRPr="008F5E33">
              <w:rPr>
                <w:sz w:val="24"/>
                <w:szCs w:val="24"/>
              </w:rPr>
              <w:t>Уметь:</w:t>
            </w:r>
          </w:p>
          <w:p w:rsidR="008F5E33" w:rsidRDefault="008F5E33" w:rsidP="00D3783D">
            <w:pPr>
              <w:tabs>
                <w:tab w:val="left" w:pos="540"/>
              </w:tabs>
              <w:contextualSpacing/>
              <w:rPr>
                <w:bCs/>
                <w:color w:val="000000"/>
                <w:sz w:val="24"/>
                <w:szCs w:val="24"/>
              </w:rPr>
            </w:pPr>
            <w:r w:rsidRPr="008F5E33">
              <w:rPr>
                <w:sz w:val="24"/>
                <w:szCs w:val="24"/>
              </w:rPr>
              <w:t xml:space="preserve">- вести </w:t>
            </w:r>
            <w:r>
              <w:rPr>
                <w:sz w:val="24"/>
                <w:szCs w:val="24"/>
              </w:rPr>
              <w:t>делов</w:t>
            </w:r>
            <w:r w:rsidR="00817DC4">
              <w:rPr>
                <w:sz w:val="24"/>
                <w:szCs w:val="24"/>
              </w:rPr>
              <w:t>ые</w:t>
            </w:r>
            <w:r>
              <w:rPr>
                <w:sz w:val="24"/>
                <w:szCs w:val="24"/>
              </w:rPr>
              <w:t xml:space="preserve"> пере</w:t>
            </w:r>
            <w:r w:rsidR="00817DC4">
              <w:rPr>
                <w:sz w:val="24"/>
                <w:szCs w:val="24"/>
              </w:rPr>
              <w:t>говоры</w:t>
            </w:r>
            <w:r w:rsidRPr="008F5E33">
              <w:rPr>
                <w:sz w:val="24"/>
                <w:szCs w:val="24"/>
              </w:rPr>
              <w:t xml:space="preserve"> с учетом особенностей основных функциональных стилей </w:t>
            </w:r>
            <w:r w:rsidRPr="008F5E33">
              <w:rPr>
                <w:bCs/>
                <w:color w:val="000000"/>
                <w:sz w:val="24"/>
                <w:szCs w:val="24"/>
              </w:rPr>
              <w:t>государственном языке Российской Федерации</w:t>
            </w:r>
          </w:p>
          <w:p w:rsidR="008F5E33" w:rsidRPr="008F5E33" w:rsidRDefault="008F5E33" w:rsidP="00D3783D">
            <w:pPr>
              <w:tabs>
                <w:tab w:val="left" w:pos="540"/>
              </w:tabs>
              <w:contextualSpacing/>
              <w:rPr>
                <w:sz w:val="24"/>
                <w:szCs w:val="24"/>
              </w:rPr>
            </w:pPr>
            <w:r>
              <w:rPr>
                <w:sz w:val="24"/>
                <w:szCs w:val="24"/>
              </w:rPr>
              <w:t>4. Знать:</w:t>
            </w:r>
          </w:p>
          <w:p w:rsidR="00D3783D" w:rsidRPr="008F5E33" w:rsidRDefault="00D3783D" w:rsidP="00D3783D">
            <w:pPr>
              <w:tabs>
                <w:tab w:val="left" w:pos="540"/>
              </w:tabs>
              <w:contextualSpacing/>
              <w:rPr>
                <w:sz w:val="24"/>
                <w:szCs w:val="24"/>
              </w:rPr>
            </w:pPr>
            <w:r w:rsidRPr="008F5E33">
              <w:rPr>
                <w:sz w:val="24"/>
                <w:szCs w:val="24"/>
              </w:rPr>
              <w:t>– языковой материал</w:t>
            </w:r>
          </w:p>
          <w:p w:rsidR="00D3783D" w:rsidRPr="008F5E33" w:rsidRDefault="00D3783D" w:rsidP="00D3783D">
            <w:pPr>
              <w:tabs>
                <w:tab w:val="left" w:pos="540"/>
              </w:tabs>
              <w:contextualSpacing/>
              <w:rPr>
                <w:sz w:val="24"/>
                <w:szCs w:val="24"/>
              </w:rPr>
            </w:pPr>
            <w:r w:rsidRPr="008F5E33">
              <w:rPr>
                <w:sz w:val="24"/>
                <w:szCs w:val="24"/>
              </w:rPr>
              <w:t>(лексические единицы и</w:t>
            </w:r>
          </w:p>
          <w:p w:rsidR="00D3783D" w:rsidRPr="008F5E33" w:rsidRDefault="00D3783D" w:rsidP="00D3783D">
            <w:pPr>
              <w:tabs>
                <w:tab w:val="left" w:pos="540"/>
              </w:tabs>
              <w:contextualSpacing/>
              <w:rPr>
                <w:sz w:val="24"/>
                <w:szCs w:val="24"/>
              </w:rPr>
            </w:pPr>
            <w:r w:rsidRPr="008F5E33">
              <w:rPr>
                <w:sz w:val="24"/>
                <w:szCs w:val="24"/>
              </w:rPr>
              <w:t>грамматические структуры)</w:t>
            </w:r>
          </w:p>
          <w:p w:rsidR="00D3783D" w:rsidRPr="008F5E33" w:rsidRDefault="00D3783D" w:rsidP="00D3783D">
            <w:pPr>
              <w:tabs>
                <w:tab w:val="left" w:pos="540"/>
              </w:tabs>
              <w:contextualSpacing/>
              <w:rPr>
                <w:sz w:val="24"/>
                <w:szCs w:val="24"/>
              </w:rPr>
            </w:pPr>
            <w:r w:rsidRPr="008F5E33">
              <w:rPr>
                <w:sz w:val="24"/>
                <w:szCs w:val="24"/>
              </w:rPr>
              <w:t xml:space="preserve">русского и </w:t>
            </w:r>
          </w:p>
          <w:p w:rsidR="00D3783D" w:rsidRPr="008F5E33" w:rsidRDefault="00D3783D" w:rsidP="00D3783D">
            <w:pPr>
              <w:tabs>
                <w:tab w:val="left" w:pos="540"/>
              </w:tabs>
              <w:contextualSpacing/>
              <w:rPr>
                <w:sz w:val="24"/>
                <w:szCs w:val="24"/>
              </w:rPr>
            </w:pPr>
            <w:r w:rsidRPr="008F5E33">
              <w:rPr>
                <w:sz w:val="24"/>
                <w:szCs w:val="24"/>
              </w:rPr>
              <w:t>иностранного языка,</w:t>
            </w:r>
          </w:p>
          <w:p w:rsidR="00D3783D" w:rsidRPr="008F5E33" w:rsidRDefault="00D3783D" w:rsidP="00D3783D">
            <w:pPr>
              <w:tabs>
                <w:tab w:val="left" w:pos="540"/>
              </w:tabs>
              <w:contextualSpacing/>
              <w:rPr>
                <w:sz w:val="24"/>
                <w:szCs w:val="24"/>
              </w:rPr>
            </w:pPr>
            <w:r w:rsidRPr="008F5E33">
              <w:rPr>
                <w:sz w:val="24"/>
                <w:szCs w:val="24"/>
              </w:rPr>
              <w:t>необходимый и достаточный для</w:t>
            </w:r>
          </w:p>
          <w:p w:rsidR="00D3783D" w:rsidRPr="008F5E33" w:rsidRDefault="00D3783D" w:rsidP="00D3783D">
            <w:pPr>
              <w:tabs>
                <w:tab w:val="left" w:pos="540"/>
              </w:tabs>
              <w:contextualSpacing/>
              <w:rPr>
                <w:sz w:val="24"/>
                <w:szCs w:val="24"/>
              </w:rPr>
            </w:pPr>
            <w:r w:rsidRPr="008F5E33">
              <w:rPr>
                <w:sz w:val="24"/>
                <w:szCs w:val="24"/>
              </w:rPr>
              <w:t>общения в различных средах и</w:t>
            </w:r>
          </w:p>
          <w:p w:rsidR="00D3783D" w:rsidRDefault="00D3783D" w:rsidP="00D3783D">
            <w:pPr>
              <w:tabs>
                <w:tab w:val="left" w:pos="540"/>
              </w:tabs>
              <w:contextualSpacing/>
              <w:rPr>
                <w:sz w:val="24"/>
                <w:szCs w:val="24"/>
              </w:rPr>
            </w:pPr>
            <w:r w:rsidRPr="008F5E33">
              <w:rPr>
                <w:sz w:val="24"/>
                <w:szCs w:val="24"/>
              </w:rPr>
              <w:t>сферах речевой деятельности;</w:t>
            </w:r>
          </w:p>
          <w:p w:rsidR="008F5E33" w:rsidRDefault="008F5E33" w:rsidP="008F5E33">
            <w:pPr>
              <w:tabs>
                <w:tab w:val="left" w:pos="540"/>
              </w:tabs>
              <w:contextualSpacing/>
              <w:rPr>
                <w:sz w:val="24"/>
                <w:szCs w:val="24"/>
                <w:highlight w:val="yellow"/>
              </w:rPr>
            </w:pPr>
            <w:r>
              <w:rPr>
                <w:sz w:val="24"/>
                <w:szCs w:val="24"/>
              </w:rPr>
              <w:t>Уметь:</w:t>
            </w:r>
            <w:r w:rsidRPr="001378F5">
              <w:rPr>
                <w:sz w:val="24"/>
                <w:szCs w:val="24"/>
                <w:highlight w:val="yellow"/>
              </w:rPr>
              <w:t xml:space="preserve"> </w:t>
            </w:r>
          </w:p>
          <w:p w:rsidR="008F5E33" w:rsidRPr="00817DC4" w:rsidRDefault="008F5E33" w:rsidP="008F5E33">
            <w:pPr>
              <w:tabs>
                <w:tab w:val="left" w:pos="540"/>
              </w:tabs>
              <w:contextualSpacing/>
              <w:rPr>
                <w:sz w:val="24"/>
                <w:szCs w:val="24"/>
              </w:rPr>
            </w:pPr>
            <w:r w:rsidRPr="00817DC4">
              <w:rPr>
                <w:sz w:val="24"/>
                <w:szCs w:val="24"/>
              </w:rPr>
              <w:t>– вести основные типы</w:t>
            </w:r>
          </w:p>
          <w:p w:rsidR="008F5E33" w:rsidRPr="00817DC4" w:rsidRDefault="008F5E33" w:rsidP="008F5E33">
            <w:pPr>
              <w:tabs>
                <w:tab w:val="left" w:pos="540"/>
              </w:tabs>
              <w:contextualSpacing/>
              <w:rPr>
                <w:sz w:val="24"/>
                <w:szCs w:val="24"/>
              </w:rPr>
            </w:pPr>
            <w:r w:rsidRPr="00817DC4">
              <w:rPr>
                <w:sz w:val="24"/>
                <w:szCs w:val="24"/>
              </w:rPr>
              <w:t>диалога, соблюдая нормы</w:t>
            </w:r>
          </w:p>
          <w:p w:rsidR="008F5E33" w:rsidRPr="00817DC4" w:rsidRDefault="008F5E33" w:rsidP="008F5E33">
            <w:pPr>
              <w:tabs>
                <w:tab w:val="left" w:pos="540"/>
              </w:tabs>
              <w:contextualSpacing/>
              <w:rPr>
                <w:sz w:val="24"/>
                <w:szCs w:val="24"/>
              </w:rPr>
            </w:pPr>
            <w:r w:rsidRPr="00817DC4">
              <w:rPr>
                <w:sz w:val="24"/>
                <w:szCs w:val="24"/>
              </w:rPr>
              <w:t>речевого этикета, используя</w:t>
            </w:r>
          </w:p>
          <w:p w:rsidR="008F5E33" w:rsidRPr="00817DC4" w:rsidRDefault="008F5E33" w:rsidP="008F5E33">
            <w:pPr>
              <w:tabs>
                <w:tab w:val="left" w:pos="540"/>
              </w:tabs>
              <w:contextualSpacing/>
              <w:rPr>
                <w:sz w:val="24"/>
                <w:szCs w:val="24"/>
              </w:rPr>
            </w:pPr>
            <w:r w:rsidRPr="00817DC4">
              <w:rPr>
                <w:sz w:val="24"/>
                <w:szCs w:val="24"/>
              </w:rPr>
              <w:t>основные стратегии;</w:t>
            </w:r>
          </w:p>
          <w:p w:rsidR="008F5E33" w:rsidRPr="00817DC4" w:rsidRDefault="008F5E33" w:rsidP="00D3783D">
            <w:pPr>
              <w:tabs>
                <w:tab w:val="left" w:pos="540"/>
              </w:tabs>
              <w:contextualSpacing/>
              <w:rPr>
                <w:sz w:val="24"/>
                <w:szCs w:val="24"/>
              </w:rPr>
            </w:pPr>
            <w:r w:rsidRPr="00817DC4">
              <w:rPr>
                <w:sz w:val="24"/>
                <w:szCs w:val="24"/>
              </w:rPr>
              <w:t xml:space="preserve">5. </w:t>
            </w:r>
            <w:r w:rsidR="00817DC4" w:rsidRPr="00817DC4">
              <w:rPr>
                <w:sz w:val="24"/>
                <w:szCs w:val="24"/>
              </w:rPr>
              <w:t>Знать:</w:t>
            </w:r>
          </w:p>
          <w:p w:rsidR="00D3783D" w:rsidRPr="00817DC4" w:rsidRDefault="00D3783D" w:rsidP="00D3783D">
            <w:pPr>
              <w:tabs>
                <w:tab w:val="left" w:pos="540"/>
              </w:tabs>
              <w:contextualSpacing/>
              <w:rPr>
                <w:sz w:val="24"/>
                <w:szCs w:val="24"/>
              </w:rPr>
            </w:pPr>
            <w:r w:rsidRPr="00817DC4">
              <w:rPr>
                <w:sz w:val="24"/>
                <w:szCs w:val="24"/>
              </w:rPr>
              <w:t>– морфологические,</w:t>
            </w:r>
          </w:p>
          <w:p w:rsidR="00D3783D" w:rsidRPr="00817DC4" w:rsidRDefault="00817DC4" w:rsidP="00D3783D">
            <w:pPr>
              <w:tabs>
                <w:tab w:val="left" w:pos="540"/>
              </w:tabs>
              <w:contextualSpacing/>
              <w:rPr>
                <w:sz w:val="24"/>
                <w:szCs w:val="24"/>
              </w:rPr>
            </w:pPr>
            <w:r w:rsidRPr="00817DC4">
              <w:rPr>
                <w:sz w:val="24"/>
                <w:szCs w:val="24"/>
              </w:rPr>
              <w:t>С</w:t>
            </w:r>
            <w:r w:rsidR="00D3783D" w:rsidRPr="00817DC4">
              <w:rPr>
                <w:sz w:val="24"/>
                <w:szCs w:val="24"/>
              </w:rPr>
              <w:t>интаксические</w:t>
            </w:r>
            <w:r w:rsidRPr="00817DC4">
              <w:rPr>
                <w:sz w:val="24"/>
                <w:szCs w:val="24"/>
              </w:rPr>
              <w:t>,</w:t>
            </w:r>
            <w:r w:rsidR="00D3783D" w:rsidRPr="00817DC4">
              <w:rPr>
                <w:sz w:val="24"/>
                <w:szCs w:val="24"/>
              </w:rPr>
              <w:t xml:space="preserve"> лексические</w:t>
            </w:r>
            <w:r w:rsidRPr="00817DC4">
              <w:rPr>
                <w:sz w:val="24"/>
                <w:szCs w:val="24"/>
              </w:rPr>
              <w:t xml:space="preserve">  </w:t>
            </w:r>
          </w:p>
          <w:p w:rsidR="00D3783D" w:rsidRPr="00817DC4" w:rsidRDefault="00D3783D" w:rsidP="00D3783D">
            <w:pPr>
              <w:tabs>
                <w:tab w:val="left" w:pos="540"/>
              </w:tabs>
              <w:contextualSpacing/>
              <w:rPr>
                <w:sz w:val="24"/>
                <w:szCs w:val="24"/>
              </w:rPr>
            </w:pPr>
            <w:r w:rsidRPr="00817DC4">
              <w:rPr>
                <w:sz w:val="24"/>
                <w:szCs w:val="24"/>
              </w:rPr>
              <w:t>особенности с учетом</w:t>
            </w:r>
          </w:p>
          <w:p w:rsidR="00D3783D" w:rsidRPr="00817DC4" w:rsidRDefault="00D3783D" w:rsidP="00D3783D">
            <w:pPr>
              <w:tabs>
                <w:tab w:val="left" w:pos="540"/>
              </w:tabs>
              <w:contextualSpacing/>
              <w:rPr>
                <w:sz w:val="24"/>
                <w:szCs w:val="24"/>
              </w:rPr>
            </w:pPr>
            <w:r w:rsidRPr="00817DC4">
              <w:rPr>
                <w:sz w:val="24"/>
                <w:szCs w:val="24"/>
              </w:rPr>
              <w:t>функционально-стилевой</w:t>
            </w:r>
          </w:p>
          <w:p w:rsidR="00D3783D" w:rsidRPr="00817DC4" w:rsidRDefault="00D3783D" w:rsidP="00D3783D">
            <w:pPr>
              <w:tabs>
                <w:tab w:val="left" w:pos="540"/>
              </w:tabs>
              <w:contextualSpacing/>
              <w:rPr>
                <w:sz w:val="24"/>
                <w:szCs w:val="24"/>
              </w:rPr>
            </w:pPr>
            <w:r w:rsidRPr="00817DC4">
              <w:rPr>
                <w:sz w:val="24"/>
                <w:szCs w:val="24"/>
              </w:rPr>
              <w:t>специфики изучаемого</w:t>
            </w:r>
          </w:p>
          <w:p w:rsidR="00D3783D" w:rsidRPr="00817DC4" w:rsidRDefault="00D3783D" w:rsidP="00D3783D">
            <w:pPr>
              <w:tabs>
                <w:tab w:val="left" w:pos="540"/>
              </w:tabs>
              <w:contextualSpacing/>
              <w:rPr>
                <w:sz w:val="24"/>
                <w:szCs w:val="24"/>
              </w:rPr>
            </w:pPr>
            <w:r w:rsidRPr="00817DC4">
              <w:rPr>
                <w:sz w:val="24"/>
                <w:szCs w:val="24"/>
              </w:rPr>
              <w:t>иностранного языка</w:t>
            </w:r>
            <w:r w:rsidR="00817DC4" w:rsidRPr="00817DC4">
              <w:rPr>
                <w:sz w:val="24"/>
                <w:szCs w:val="24"/>
              </w:rPr>
              <w:t>, а также невербальные средства коммуникации</w:t>
            </w:r>
            <w:r w:rsidRPr="00817DC4">
              <w:rPr>
                <w:sz w:val="24"/>
                <w:szCs w:val="24"/>
              </w:rPr>
              <w:t>;</w:t>
            </w:r>
          </w:p>
          <w:p w:rsidR="00D3783D" w:rsidRPr="00817DC4" w:rsidRDefault="00D3783D" w:rsidP="00D3783D">
            <w:pPr>
              <w:tabs>
                <w:tab w:val="left" w:pos="540"/>
              </w:tabs>
              <w:contextualSpacing/>
              <w:rPr>
                <w:sz w:val="24"/>
                <w:szCs w:val="24"/>
              </w:rPr>
            </w:pPr>
            <w:r w:rsidRPr="00817DC4">
              <w:rPr>
                <w:sz w:val="24"/>
                <w:szCs w:val="24"/>
              </w:rPr>
              <w:t>Уметь:</w:t>
            </w:r>
          </w:p>
          <w:p w:rsidR="00817DC4" w:rsidRPr="00817DC4" w:rsidRDefault="00817DC4" w:rsidP="00817DC4">
            <w:pPr>
              <w:tabs>
                <w:tab w:val="left" w:pos="540"/>
              </w:tabs>
              <w:contextualSpacing/>
              <w:rPr>
                <w:sz w:val="24"/>
                <w:szCs w:val="24"/>
              </w:rPr>
            </w:pPr>
            <w:r w:rsidRPr="00817DC4">
              <w:rPr>
                <w:sz w:val="24"/>
                <w:szCs w:val="24"/>
              </w:rPr>
              <w:t xml:space="preserve">– </w:t>
            </w:r>
            <w:r w:rsidR="00693388">
              <w:rPr>
                <w:sz w:val="24"/>
                <w:szCs w:val="24"/>
              </w:rPr>
              <w:t>подбирать вербальные и невербальные средства коммуникации, соответствующие</w:t>
            </w:r>
            <w:r w:rsidRPr="00817DC4">
              <w:rPr>
                <w:sz w:val="24"/>
                <w:szCs w:val="24"/>
              </w:rPr>
              <w:t xml:space="preserve"> различны</w:t>
            </w:r>
            <w:r w:rsidR="00693388">
              <w:rPr>
                <w:sz w:val="24"/>
                <w:szCs w:val="24"/>
              </w:rPr>
              <w:t>м</w:t>
            </w:r>
          </w:p>
          <w:p w:rsidR="00817DC4" w:rsidRPr="00817DC4" w:rsidRDefault="00817DC4" w:rsidP="00817DC4">
            <w:pPr>
              <w:tabs>
                <w:tab w:val="left" w:pos="540"/>
              </w:tabs>
              <w:contextualSpacing/>
              <w:rPr>
                <w:sz w:val="24"/>
                <w:szCs w:val="24"/>
              </w:rPr>
            </w:pPr>
            <w:r w:rsidRPr="00817DC4">
              <w:rPr>
                <w:sz w:val="24"/>
                <w:szCs w:val="24"/>
              </w:rPr>
              <w:t>речевы</w:t>
            </w:r>
            <w:r w:rsidR="00693388">
              <w:rPr>
                <w:sz w:val="24"/>
                <w:szCs w:val="24"/>
              </w:rPr>
              <w:t>м</w:t>
            </w:r>
            <w:r w:rsidRPr="00817DC4">
              <w:rPr>
                <w:sz w:val="24"/>
                <w:szCs w:val="24"/>
              </w:rPr>
              <w:t xml:space="preserve"> ситуация</w:t>
            </w:r>
            <w:r w:rsidR="00693388">
              <w:rPr>
                <w:sz w:val="24"/>
                <w:szCs w:val="24"/>
              </w:rPr>
              <w:t>м</w:t>
            </w:r>
            <w:r w:rsidRPr="00817DC4">
              <w:rPr>
                <w:sz w:val="24"/>
                <w:szCs w:val="24"/>
              </w:rPr>
              <w:t>;</w:t>
            </w:r>
          </w:p>
          <w:p w:rsidR="00817DC4" w:rsidRDefault="00817DC4" w:rsidP="00817DC4">
            <w:pPr>
              <w:tabs>
                <w:tab w:val="left" w:pos="540"/>
              </w:tabs>
              <w:contextualSpacing/>
              <w:rPr>
                <w:sz w:val="24"/>
                <w:szCs w:val="24"/>
              </w:rPr>
            </w:pPr>
            <w:r>
              <w:rPr>
                <w:sz w:val="24"/>
                <w:szCs w:val="24"/>
              </w:rPr>
              <w:lastRenderedPageBreak/>
              <w:t>6. Знать:</w:t>
            </w:r>
          </w:p>
          <w:p w:rsidR="00817DC4" w:rsidRDefault="00693388" w:rsidP="00817DC4">
            <w:pPr>
              <w:tabs>
                <w:tab w:val="left" w:pos="540"/>
              </w:tabs>
              <w:contextualSpacing/>
              <w:rPr>
                <w:sz w:val="24"/>
                <w:szCs w:val="24"/>
              </w:rPr>
            </w:pPr>
            <w:r w:rsidRPr="00817DC4">
              <w:rPr>
                <w:sz w:val="24"/>
                <w:szCs w:val="24"/>
              </w:rPr>
              <w:t>–</w:t>
            </w:r>
            <w:r>
              <w:rPr>
                <w:sz w:val="24"/>
                <w:szCs w:val="24"/>
              </w:rPr>
              <w:t xml:space="preserve"> </w:t>
            </w:r>
            <w:r w:rsidRPr="008F5E33">
              <w:rPr>
                <w:sz w:val="24"/>
                <w:szCs w:val="24"/>
              </w:rPr>
              <w:t xml:space="preserve">принципы работы </w:t>
            </w:r>
            <w:r w:rsidRPr="008F5E33">
              <w:rPr>
                <w:bCs/>
                <w:color w:val="000000"/>
                <w:sz w:val="24"/>
                <w:szCs w:val="24"/>
              </w:rPr>
              <w:t>информационно-коммуникационны</w:t>
            </w:r>
            <w:r>
              <w:rPr>
                <w:bCs/>
                <w:color w:val="000000"/>
                <w:sz w:val="24"/>
                <w:szCs w:val="24"/>
              </w:rPr>
              <w:t>х</w:t>
            </w:r>
            <w:r w:rsidRPr="008F5E33">
              <w:rPr>
                <w:bCs/>
                <w:color w:val="000000"/>
                <w:sz w:val="24"/>
                <w:szCs w:val="24"/>
              </w:rPr>
              <w:t xml:space="preserve"> ресурс</w:t>
            </w:r>
            <w:r>
              <w:rPr>
                <w:bCs/>
                <w:color w:val="000000"/>
                <w:sz w:val="24"/>
                <w:szCs w:val="24"/>
              </w:rPr>
              <w:t>ов</w:t>
            </w:r>
            <w:r w:rsidRPr="008F5E33">
              <w:rPr>
                <w:bCs/>
                <w:color w:val="000000"/>
                <w:sz w:val="24"/>
                <w:szCs w:val="24"/>
              </w:rPr>
              <w:t xml:space="preserve"> и технологи</w:t>
            </w:r>
            <w:r>
              <w:rPr>
                <w:bCs/>
                <w:color w:val="000000"/>
                <w:sz w:val="24"/>
                <w:szCs w:val="24"/>
              </w:rPr>
              <w:t>й, используемых для осуществления коммуникативных намерений;</w:t>
            </w:r>
          </w:p>
          <w:p w:rsidR="00817DC4" w:rsidRDefault="00817DC4" w:rsidP="00817DC4">
            <w:pPr>
              <w:tabs>
                <w:tab w:val="left" w:pos="540"/>
              </w:tabs>
              <w:contextualSpacing/>
              <w:rPr>
                <w:sz w:val="24"/>
                <w:szCs w:val="24"/>
              </w:rPr>
            </w:pPr>
            <w:r>
              <w:rPr>
                <w:sz w:val="24"/>
                <w:szCs w:val="24"/>
              </w:rPr>
              <w:t>Уметь:</w:t>
            </w:r>
          </w:p>
          <w:p w:rsidR="00817DC4" w:rsidRPr="00817DC4" w:rsidRDefault="00817DC4" w:rsidP="00817DC4">
            <w:pPr>
              <w:tabs>
                <w:tab w:val="left" w:pos="540"/>
              </w:tabs>
              <w:contextualSpacing/>
              <w:rPr>
                <w:sz w:val="24"/>
                <w:szCs w:val="24"/>
              </w:rPr>
            </w:pPr>
            <w:r w:rsidRPr="00817DC4">
              <w:rPr>
                <w:sz w:val="24"/>
                <w:szCs w:val="24"/>
              </w:rPr>
              <w:t>– адекватно реализовать свои</w:t>
            </w:r>
          </w:p>
          <w:p w:rsidR="00817DC4" w:rsidRPr="00817DC4" w:rsidRDefault="00817DC4" w:rsidP="00817DC4">
            <w:pPr>
              <w:tabs>
                <w:tab w:val="left" w:pos="540"/>
              </w:tabs>
              <w:contextualSpacing/>
              <w:rPr>
                <w:sz w:val="24"/>
                <w:szCs w:val="24"/>
              </w:rPr>
            </w:pPr>
            <w:r w:rsidRPr="00817DC4">
              <w:rPr>
                <w:sz w:val="24"/>
                <w:szCs w:val="24"/>
              </w:rPr>
              <w:t>коммуникативные намерения;</w:t>
            </w:r>
          </w:p>
          <w:p w:rsidR="00693388" w:rsidRPr="00693388" w:rsidRDefault="00693388" w:rsidP="00D3783D">
            <w:pPr>
              <w:tabs>
                <w:tab w:val="left" w:pos="540"/>
              </w:tabs>
              <w:contextualSpacing/>
              <w:rPr>
                <w:sz w:val="24"/>
                <w:szCs w:val="24"/>
              </w:rPr>
            </w:pPr>
            <w:r w:rsidRPr="00693388">
              <w:rPr>
                <w:sz w:val="24"/>
                <w:szCs w:val="24"/>
              </w:rPr>
              <w:t>7.Знать:</w:t>
            </w:r>
          </w:p>
          <w:p w:rsidR="00693388" w:rsidRPr="00693388" w:rsidRDefault="00693388" w:rsidP="00693388">
            <w:pPr>
              <w:tabs>
                <w:tab w:val="left" w:pos="540"/>
              </w:tabs>
              <w:contextualSpacing/>
              <w:rPr>
                <w:sz w:val="24"/>
                <w:szCs w:val="24"/>
              </w:rPr>
            </w:pPr>
            <w:r w:rsidRPr="00817DC4">
              <w:rPr>
                <w:sz w:val="24"/>
                <w:szCs w:val="24"/>
              </w:rPr>
              <w:t>–</w:t>
            </w:r>
            <w:r>
              <w:rPr>
                <w:sz w:val="24"/>
                <w:szCs w:val="24"/>
              </w:rPr>
              <w:t xml:space="preserve"> Терминологию и понятийный аппарат </w:t>
            </w:r>
            <w:r w:rsidRPr="00693388">
              <w:rPr>
                <w:sz w:val="24"/>
                <w:szCs w:val="24"/>
              </w:rPr>
              <w:t>политических,</w:t>
            </w:r>
          </w:p>
          <w:p w:rsidR="00693388" w:rsidRPr="00693388" w:rsidRDefault="00693388" w:rsidP="00693388">
            <w:pPr>
              <w:tabs>
                <w:tab w:val="left" w:pos="540"/>
              </w:tabs>
              <w:contextualSpacing/>
              <w:rPr>
                <w:sz w:val="24"/>
                <w:szCs w:val="24"/>
              </w:rPr>
            </w:pPr>
            <w:r w:rsidRPr="00693388">
              <w:rPr>
                <w:sz w:val="24"/>
                <w:szCs w:val="24"/>
              </w:rPr>
              <w:t>публицистических (</w:t>
            </w:r>
            <w:proofErr w:type="spellStart"/>
            <w:r w:rsidRPr="00693388">
              <w:rPr>
                <w:sz w:val="24"/>
                <w:szCs w:val="24"/>
              </w:rPr>
              <w:t>медийных</w:t>
            </w:r>
            <w:proofErr w:type="spellEnd"/>
            <w:r w:rsidRPr="00693388">
              <w:rPr>
                <w:sz w:val="24"/>
                <w:szCs w:val="24"/>
              </w:rPr>
              <w:t>)</w:t>
            </w:r>
          </w:p>
          <w:p w:rsidR="00693388" w:rsidRPr="00693388" w:rsidRDefault="00693388" w:rsidP="00693388">
            <w:pPr>
              <w:tabs>
                <w:tab w:val="left" w:pos="540"/>
              </w:tabs>
              <w:contextualSpacing/>
              <w:rPr>
                <w:sz w:val="24"/>
                <w:szCs w:val="24"/>
              </w:rPr>
            </w:pPr>
            <w:r w:rsidRPr="00693388">
              <w:rPr>
                <w:sz w:val="24"/>
                <w:szCs w:val="24"/>
              </w:rPr>
              <w:t>и прагматических текстов на</w:t>
            </w:r>
          </w:p>
          <w:p w:rsidR="00693388" w:rsidRDefault="00693388" w:rsidP="00693388">
            <w:pPr>
              <w:tabs>
                <w:tab w:val="left" w:pos="540"/>
              </w:tabs>
              <w:contextualSpacing/>
              <w:rPr>
                <w:sz w:val="24"/>
                <w:szCs w:val="24"/>
              </w:rPr>
            </w:pPr>
            <w:r w:rsidRPr="00693388">
              <w:rPr>
                <w:sz w:val="24"/>
                <w:szCs w:val="24"/>
              </w:rPr>
              <w:t>иностранном языке;</w:t>
            </w:r>
          </w:p>
          <w:p w:rsidR="00693388" w:rsidRPr="00693388" w:rsidRDefault="00693388" w:rsidP="00693388">
            <w:pPr>
              <w:tabs>
                <w:tab w:val="left" w:pos="540"/>
              </w:tabs>
              <w:contextualSpacing/>
              <w:rPr>
                <w:sz w:val="24"/>
                <w:szCs w:val="24"/>
              </w:rPr>
            </w:pPr>
            <w:r>
              <w:rPr>
                <w:sz w:val="24"/>
                <w:szCs w:val="24"/>
              </w:rPr>
              <w:t xml:space="preserve">Уметь: </w:t>
            </w:r>
          </w:p>
          <w:p w:rsidR="00D3783D" w:rsidRPr="00693388" w:rsidRDefault="00D3783D" w:rsidP="00D3783D">
            <w:pPr>
              <w:tabs>
                <w:tab w:val="left" w:pos="540"/>
              </w:tabs>
              <w:contextualSpacing/>
              <w:rPr>
                <w:sz w:val="24"/>
                <w:szCs w:val="24"/>
              </w:rPr>
            </w:pPr>
            <w:r w:rsidRPr="00693388">
              <w:rPr>
                <w:sz w:val="24"/>
                <w:szCs w:val="24"/>
              </w:rPr>
              <w:t>– воспринимать на слух и</w:t>
            </w:r>
          </w:p>
          <w:p w:rsidR="00D3783D" w:rsidRPr="00693388" w:rsidRDefault="00D3783D" w:rsidP="00D3783D">
            <w:pPr>
              <w:tabs>
                <w:tab w:val="left" w:pos="540"/>
              </w:tabs>
              <w:contextualSpacing/>
              <w:rPr>
                <w:sz w:val="24"/>
                <w:szCs w:val="24"/>
              </w:rPr>
            </w:pPr>
            <w:r w:rsidRPr="00693388">
              <w:rPr>
                <w:sz w:val="24"/>
                <w:szCs w:val="24"/>
              </w:rPr>
              <w:t>понимать основное содержание</w:t>
            </w:r>
          </w:p>
          <w:p w:rsidR="00D3783D" w:rsidRPr="00693388" w:rsidRDefault="00D3783D" w:rsidP="00D3783D">
            <w:pPr>
              <w:tabs>
                <w:tab w:val="left" w:pos="540"/>
              </w:tabs>
              <w:contextualSpacing/>
              <w:rPr>
                <w:sz w:val="24"/>
                <w:szCs w:val="24"/>
              </w:rPr>
            </w:pPr>
            <w:r w:rsidRPr="00693388">
              <w:rPr>
                <w:sz w:val="24"/>
                <w:szCs w:val="24"/>
              </w:rPr>
              <w:t>несложных аутентичных</w:t>
            </w:r>
          </w:p>
          <w:p w:rsidR="00D3783D" w:rsidRPr="00693388" w:rsidRDefault="00D3783D" w:rsidP="00D3783D">
            <w:pPr>
              <w:tabs>
                <w:tab w:val="left" w:pos="540"/>
              </w:tabs>
              <w:contextualSpacing/>
              <w:rPr>
                <w:sz w:val="24"/>
                <w:szCs w:val="24"/>
              </w:rPr>
            </w:pPr>
            <w:r w:rsidRPr="00693388">
              <w:rPr>
                <w:sz w:val="24"/>
                <w:szCs w:val="24"/>
              </w:rPr>
              <w:t>политических,</w:t>
            </w:r>
          </w:p>
          <w:p w:rsidR="00D3783D" w:rsidRPr="00693388" w:rsidRDefault="00D3783D" w:rsidP="00D3783D">
            <w:pPr>
              <w:tabs>
                <w:tab w:val="left" w:pos="540"/>
              </w:tabs>
              <w:contextualSpacing/>
              <w:rPr>
                <w:sz w:val="24"/>
                <w:szCs w:val="24"/>
              </w:rPr>
            </w:pPr>
            <w:r w:rsidRPr="00693388">
              <w:rPr>
                <w:sz w:val="24"/>
                <w:szCs w:val="24"/>
              </w:rPr>
              <w:t>публицистических (</w:t>
            </w:r>
            <w:proofErr w:type="spellStart"/>
            <w:r w:rsidRPr="00693388">
              <w:rPr>
                <w:sz w:val="24"/>
                <w:szCs w:val="24"/>
              </w:rPr>
              <w:t>медийных</w:t>
            </w:r>
            <w:proofErr w:type="spellEnd"/>
            <w:r w:rsidRPr="00693388">
              <w:rPr>
                <w:sz w:val="24"/>
                <w:szCs w:val="24"/>
              </w:rPr>
              <w:t>)</w:t>
            </w:r>
          </w:p>
          <w:p w:rsidR="00D3783D" w:rsidRPr="00693388" w:rsidRDefault="00D3783D" w:rsidP="00D3783D">
            <w:pPr>
              <w:tabs>
                <w:tab w:val="left" w:pos="540"/>
              </w:tabs>
              <w:contextualSpacing/>
              <w:rPr>
                <w:sz w:val="24"/>
                <w:szCs w:val="24"/>
              </w:rPr>
            </w:pPr>
            <w:r w:rsidRPr="00693388">
              <w:rPr>
                <w:sz w:val="24"/>
                <w:szCs w:val="24"/>
              </w:rPr>
              <w:t>и прагматических текстов на</w:t>
            </w:r>
          </w:p>
          <w:p w:rsidR="00D3783D" w:rsidRPr="00693388" w:rsidRDefault="00D3783D" w:rsidP="00D3783D">
            <w:pPr>
              <w:tabs>
                <w:tab w:val="left" w:pos="540"/>
              </w:tabs>
              <w:contextualSpacing/>
              <w:rPr>
                <w:sz w:val="24"/>
                <w:szCs w:val="24"/>
              </w:rPr>
            </w:pPr>
            <w:r w:rsidRPr="00693388">
              <w:rPr>
                <w:sz w:val="24"/>
                <w:szCs w:val="24"/>
              </w:rPr>
              <w:t>иностранном языке, различных</w:t>
            </w:r>
          </w:p>
          <w:p w:rsidR="00D3783D" w:rsidRPr="00693388" w:rsidRDefault="00D3783D" w:rsidP="00D3783D">
            <w:pPr>
              <w:tabs>
                <w:tab w:val="left" w:pos="540"/>
              </w:tabs>
              <w:contextualSpacing/>
              <w:rPr>
                <w:sz w:val="24"/>
                <w:szCs w:val="24"/>
              </w:rPr>
            </w:pPr>
            <w:r w:rsidRPr="00693388">
              <w:rPr>
                <w:sz w:val="24"/>
                <w:szCs w:val="24"/>
              </w:rPr>
              <w:t>типов речи, выделять в них</w:t>
            </w:r>
          </w:p>
          <w:p w:rsidR="00D3783D" w:rsidRDefault="00D3783D" w:rsidP="00D3783D">
            <w:pPr>
              <w:tabs>
                <w:tab w:val="left" w:pos="540"/>
              </w:tabs>
              <w:contextualSpacing/>
              <w:rPr>
                <w:sz w:val="24"/>
                <w:szCs w:val="24"/>
              </w:rPr>
            </w:pPr>
            <w:r w:rsidRPr="00693388">
              <w:rPr>
                <w:sz w:val="24"/>
                <w:szCs w:val="24"/>
              </w:rPr>
              <w:t>значимую информацию;</w:t>
            </w:r>
          </w:p>
          <w:p w:rsidR="00693388" w:rsidRPr="00693388" w:rsidRDefault="00693388" w:rsidP="00693388">
            <w:pPr>
              <w:tabs>
                <w:tab w:val="left" w:pos="540"/>
              </w:tabs>
              <w:contextualSpacing/>
              <w:rPr>
                <w:sz w:val="24"/>
                <w:szCs w:val="24"/>
              </w:rPr>
            </w:pPr>
            <w:r w:rsidRPr="00693388">
              <w:rPr>
                <w:sz w:val="24"/>
                <w:szCs w:val="24"/>
              </w:rPr>
              <w:t>8. Знать:</w:t>
            </w:r>
          </w:p>
          <w:p w:rsidR="00693388" w:rsidRPr="00693388" w:rsidRDefault="00693388" w:rsidP="00693388">
            <w:pPr>
              <w:tabs>
                <w:tab w:val="left" w:pos="540"/>
              </w:tabs>
              <w:contextualSpacing/>
              <w:rPr>
                <w:sz w:val="24"/>
                <w:szCs w:val="24"/>
              </w:rPr>
            </w:pPr>
            <w:r w:rsidRPr="00693388">
              <w:rPr>
                <w:sz w:val="24"/>
                <w:szCs w:val="24"/>
              </w:rPr>
              <w:t>- академической коммуникации и речевого этикета изучаемого иностранного языка.</w:t>
            </w:r>
          </w:p>
          <w:p w:rsidR="00693388" w:rsidRPr="00693388" w:rsidRDefault="00693388" w:rsidP="00693388">
            <w:pPr>
              <w:tabs>
                <w:tab w:val="left" w:pos="540"/>
              </w:tabs>
              <w:contextualSpacing/>
              <w:rPr>
                <w:sz w:val="24"/>
                <w:szCs w:val="24"/>
              </w:rPr>
            </w:pPr>
            <w:r w:rsidRPr="00693388">
              <w:rPr>
                <w:sz w:val="24"/>
                <w:szCs w:val="24"/>
              </w:rPr>
              <w:t xml:space="preserve">Уметь: </w:t>
            </w:r>
          </w:p>
          <w:p w:rsidR="00693388" w:rsidRPr="00693388" w:rsidRDefault="00693388" w:rsidP="00693388">
            <w:pPr>
              <w:tabs>
                <w:tab w:val="left" w:pos="540"/>
              </w:tabs>
              <w:contextualSpacing/>
              <w:rPr>
                <w:sz w:val="24"/>
                <w:szCs w:val="24"/>
              </w:rPr>
            </w:pPr>
            <w:r w:rsidRPr="00693388">
              <w:rPr>
                <w:sz w:val="24"/>
                <w:szCs w:val="24"/>
              </w:rPr>
              <w:t>– делать сообщения и</w:t>
            </w:r>
          </w:p>
          <w:p w:rsidR="00693388" w:rsidRPr="00693388" w:rsidRDefault="00693388" w:rsidP="00693388">
            <w:pPr>
              <w:tabs>
                <w:tab w:val="left" w:pos="540"/>
              </w:tabs>
              <w:contextualSpacing/>
              <w:rPr>
                <w:sz w:val="24"/>
                <w:szCs w:val="24"/>
              </w:rPr>
            </w:pPr>
            <w:r w:rsidRPr="00693388">
              <w:rPr>
                <w:sz w:val="24"/>
                <w:szCs w:val="24"/>
              </w:rPr>
              <w:t>выстраивать монолог на</w:t>
            </w:r>
          </w:p>
          <w:p w:rsidR="00693388" w:rsidRPr="00693388" w:rsidRDefault="00693388" w:rsidP="00693388">
            <w:pPr>
              <w:tabs>
                <w:tab w:val="left" w:pos="540"/>
              </w:tabs>
              <w:contextualSpacing/>
              <w:rPr>
                <w:sz w:val="24"/>
                <w:szCs w:val="24"/>
              </w:rPr>
            </w:pPr>
            <w:r w:rsidRPr="00693388">
              <w:rPr>
                <w:sz w:val="24"/>
                <w:szCs w:val="24"/>
              </w:rPr>
              <w:t>иностранном языке;</w:t>
            </w:r>
          </w:p>
          <w:p w:rsidR="00693388" w:rsidRDefault="00693388" w:rsidP="00D3783D">
            <w:pPr>
              <w:tabs>
                <w:tab w:val="left" w:pos="540"/>
              </w:tabs>
              <w:contextualSpacing/>
              <w:rPr>
                <w:sz w:val="24"/>
                <w:szCs w:val="24"/>
              </w:rPr>
            </w:pPr>
            <w:r>
              <w:rPr>
                <w:sz w:val="24"/>
                <w:szCs w:val="24"/>
              </w:rPr>
              <w:lastRenderedPageBreak/>
              <w:t>9. Знать:</w:t>
            </w:r>
          </w:p>
          <w:p w:rsidR="00693388" w:rsidRDefault="00693388" w:rsidP="00D3783D">
            <w:pPr>
              <w:tabs>
                <w:tab w:val="left" w:pos="540"/>
              </w:tabs>
              <w:contextualSpacing/>
              <w:rPr>
                <w:sz w:val="24"/>
                <w:szCs w:val="24"/>
              </w:rPr>
            </w:pPr>
            <w:r>
              <w:rPr>
                <w:sz w:val="24"/>
                <w:szCs w:val="24"/>
              </w:rPr>
              <w:t xml:space="preserve">- принципы поиска информации в иноязычных информационно-коммуникативных ресурсах; </w:t>
            </w:r>
          </w:p>
          <w:p w:rsidR="00693388" w:rsidRDefault="00693388" w:rsidP="00693388">
            <w:pPr>
              <w:tabs>
                <w:tab w:val="left" w:pos="540"/>
              </w:tabs>
              <w:contextualSpacing/>
              <w:rPr>
                <w:sz w:val="24"/>
                <w:szCs w:val="24"/>
              </w:rPr>
            </w:pPr>
            <w:r>
              <w:rPr>
                <w:sz w:val="24"/>
                <w:szCs w:val="24"/>
              </w:rPr>
              <w:t xml:space="preserve">Уметь: </w:t>
            </w:r>
          </w:p>
          <w:p w:rsidR="00693388" w:rsidRPr="00693388" w:rsidRDefault="00693388" w:rsidP="00693388">
            <w:pPr>
              <w:tabs>
                <w:tab w:val="left" w:pos="540"/>
              </w:tabs>
              <w:contextualSpacing/>
              <w:rPr>
                <w:sz w:val="24"/>
                <w:szCs w:val="24"/>
              </w:rPr>
            </w:pPr>
            <w:r w:rsidRPr="00693388">
              <w:rPr>
                <w:sz w:val="24"/>
                <w:szCs w:val="24"/>
              </w:rPr>
              <w:t>– понимать основное</w:t>
            </w:r>
          </w:p>
          <w:p w:rsidR="00693388" w:rsidRPr="00693388" w:rsidRDefault="00693388" w:rsidP="00693388">
            <w:pPr>
              <w:tabs>
                <w:tab w:val="left" w:pos="540"/>
              </w:tabs>
              <w:contextualSpacing/>
              <w:rPr>
                <w:sz w:val="24"/>
                <w:szCs w:val="24"/>
              </w:rPr>
            </w:pPr>
            <w:r w:rsidRPr="00693388">
              <w:rPr>
                <w:sz w:val="24"/>
                <w:szCs w:val="24"/>
              </w:rPr>
              <w:t>содержание иноязычных</w:t>
            </w:r>
          </w:p>
          <w:p w:rsidR="00693388" w:rsidRPr="00693388" w:rsidRDefault="00693388" w:rsidP="00693388">
            <w:pPr>
              <w:tabs>
                <w:tab w:val="left" w:pos="540"/>
              </w:tabs>
              <w:contextualSpacing/>
              <w:rPr>
                <w:sz w:val="24"/>
                <w:szCs w:val="24"/>
              </w:rPr>
            </w:pPr>
            <w:r w:rsidRPr="00693388">
              <w:rPr>
                <w:sz w:val="24"/>
                <w:szCs w:val="24"/>
              </w:rPr>
              <w:t xml:space="preserve">научно-популярных и научных </w:t>
            </w:r>
          </w:p>
          <w:p w:rsidR="00693388" w:rsidRPr="00693388" w:rsidRDefault="00693388" w:rsidP="00693388">
            <w:pPr>
              <w:tabs>
                <w:tab w:val="left" w:pos="540"/>
              </w:tabs>
              <w:contextualSpacing/>
              <w:rPr>
                <w:sz w:val="24"/>
                <w:szCs w:val="24"/>
              </w:rPr>
            </w:pPr>
            <w:r w:rsidRPr="00693388">
              <w:rPr>
                <w:sz w:val="24"/>
                <w:szCs w:val="24"/>
              </w:rPr>
              <w:t>текстов, блогов / веб-сайтов;</w:t>
            </w:r>
          </w:p>
          <w:p w:rsidR="00693388" w:rsidRPr="00693388" w:rsidRDefault="00693388" w:rsidP="00693388">
            <w:pPr>
              <w:tabs>
                <w:tab w:val="left" w:pos="540"/>
              </w:tabs>
              <w:contextualSpacing/>
              <w:rPr>
                <w:sz w:val="24"/>
                <w:szCs w:val="24"/>
              </w:rPr>
            </w:pPr>
            <w:r w:rsidRPr="00693388">
              <w:rPr>
                <w:sz w:val="24"/>
                <w:szCs w:val="24"/>
              </w:rPr>
              <w:t>– вести на иностранном языке</w:t>
            </w:r>
          </w:p>
          <w:p w:rsidR="00693388" w:rsidRPr="00693388" w:rsidRDefault="00693388" w:rsidP="00693388">
            <w:pPr>
              <w:tabs>
                <w:tab w:val="left" w:pos="540"/>
              </w:tabs>
              <w:contextualSpacing/>
              <w:rPr>
                <w:sz w:val="24"/>
                <w:szCs w:val="24"/>
              </w:rPr>
            </w:pPr>
            <w:r w:rsidRPr="00693388">
              <w:rPr>
                <w:sz w:val="24"/>
                <w:szCs w:val="24"/>
              </w:rPr>
              <w:t>запись основных мыслей и</w:t>
            </w:r>
          </w:p>
          <w:p w:rsidR="00693388" w:rsidRPr="00693388" w:rsidRDefault="00693388" w:rsidP="00693388">
            <w:pPr>
              <w:tabs>
                <w:tab w:val="left" w:pos="540"/>
              </w:tabs>
              <w:contextualSpacing/>
              <w:rPr>
                <w:sz w:val="24"/>
                <w:szCs w:val="24"/>
              </w:rPr>
            </w:pPr>
            <w:r w:rsidRPr="00693388">
              <w:rPr>
                <w:sz w:val="24"/>
                <w:szCs w:val="24"/>
              </w:rPr>
              <w:t xml:space="preserve">фактов (из </w:t>
            </w:r>
            <w:proofErr w:type="spellStart"/>
            <w:r w:rsidRPr="00693388">
              <w:rPr>
                <w:sz w:val="24"/>
                <w:szCs w:val="24"/>
              </w:rPr>
              <w:t>аудиотекстов</w:t>
            </w:r>
            <w:proofErr w:type="spellEnd"/>
            <w:r w:rsidRPr="00693388">
              <w:rPr>
                <w:sz w:val="24"/>
                <w:szCs w:val="24"/>
              </w:rPr>
              <w:t xml:space="preserve"> и</w:t>
            </w:r>
          </w:p>
          <w:p w:rsidR="00693388" w:rsidRPr="00693388" w:rsidRDefault="00693388" w:rsidP="00693388">
            <w:pPr>
              <w:tabs>
                <w:tab w:val="left" w:pos="540"/>
              </w:tabs>
              <w:contextualSpacing/>
              <w:rPr>
                <w:sz w:val="24"/>
                <w:szCs w:val="24"/>
              </w:rPr>
            </w:pPr>
            <w:r w:rsidRPr="00693388">
              <w:rPr>
                <w:sz w:val="24"/>
                <w:szCs w:val="24"/>
              </w:rPr>
              <w:t>текстов для чтения), запись</w:t>
            </w:r>
          </w:p>
          <w:p w:rsidR="00693388" w:rsidRPr="00693388" w:rsidRDefault="00693388" w:rsidP="00693388">
            <w:pPr>
              <w:tabs>
                <w:tab w:val="left" w:pos="540"/>
              </w:tabs>
              <w:contextualSpacing/>
              <w:rPr>
                <w:sz w:val="24"/>
                <w:szCs w:val="24"/>
              </w:rPr>
            </w:pPr>
            <w:r w:rsidRPr="00693388">
              <w:rPr>
                <w:sz w:val="24"/>
                <w:szCs w:val="24"/>
              </w:rPr>
              <w:t>тезисов устного выступления /</w:t>
            </w:r>
          </w:p>
          <w:p w:rsidR="00693388" w:rsidRPr="00693388" w:rsidRDefault="00693388" w:rsidP="00693388">
            <w:pPr>
              <w:tabs>
                <w:tab w:val="left" w:pos="540"/>
              </w:tabs>
              <w:contextualSpacing/>
              <w:rPr>
                <w:sz w:val="24"/>
                <w:szCs w:val="24"/>
              </w:rPr>
            </w:pPr>
            <w:r w:rsidRPr="00693388">
              <w:rPr>
                <w:sz w:val="24"/>
                <w:szCs w:val="24"/>
              </w:rPr>
              <w:t>письменного доклада по</w:t>
            </w:r>
          </w:p>
          <w:p w:rsidR="00693388" w:rsidRPr="00D3783D" w:rsidRDefault="00693388" w:rsidP="00693388">
            <w:pPr>
              <w:tabs>
                <w:tab w:val="left" w:pos="540"/>
              </w:tabs>
              <w:contextualSpacing/>
              <w:rPr>
                <w:sz w:val="24"/>
                <w:szCs w:val="24"/>
              </w:rPr>
            </w:pPr>
            <w:r w:rsidRPr="00693388">
              <w:rPr>
                <w:sz w:val="24"/>
                <w:szCs w:val="24"/>
              </w:rPr>
              <w:t>изучаемой проблеме;</w:t>
            </w:r>
          </w:p>
          <w:p w:rsidR="00693388" w:rsidRDefault="00693388" w:rsidP="00D3783D">
            <w:pPr>
              <w:tabs>
                <w:tab w:val="left" w:pos="540"/>
              </w:tabs>
              <w:contextualSpacing/>
              <w:rPr>
                <w:sz w:val="24"/>
                <w:szCs w:val="24"/>
              </w:rPr>
            </w:pPr>
            <w:r>
              <w:rPr>
                <w:sz w:val="24"/>
                <w:szCs w:val="24"/>
              </w:rPr>
              <w:t>10. Знать:</w:t>
            </w:r>
          </w:p>
          <w:p w:rsidR="00693388" w:rsidRPr="00817DC4" w:rsidRDefault="00693388" w:rsidP="00693388">
            <w:pPr>
              <w:tabs>
                <w:tab w:val="left" w:pos="540"/>
              </w:tabs>
              <w:contextualSpacing/>
              <w:rPr>
                <w:sz w:val="24"/>
                <w:szCs w:val="24"/>
              </w:rPr>
            </w:pPr>
            <w:r w:rsidRPr="00817DC4">
              <w:rPr>
                <w:sz w:val="24"/>
                <w:szCs w:val="24"/>
              </w:rPr>
              <w:t>– морфологические,</w:t>
            </w:r>
          </w:p>
          <w:p w:rsidR="00693388" w:rsidRPr="00817DC4" w:rsidRDefault="00693388" w:rsidP="00693388">
            <w:pPr>
              <w:tabs>
                <w:tab w:val="left" w:pos="540"/>
              </w:tabs>
              <w:contextualSpacing/>
              <w:rPr>
                <w:sz w:val="24"/>
                <w:szCs w:val="24"/>
              </w:rPr>
            </w:pPr>
            <w:r w:rsidRPr="00817DC4">
              <w:rPr>
                <w:sz w:val="24"/>
                <w:szCs w:val="24"/>
              </w:rPr>
              <w:t xml:space="preserve">Синтаксические, лексические  </w:t>
            </w:r>
          </w:p>
          <w:p w:rsidR="00693388" w:rsidRPr="00817DC4" w:rsidRDefault="00693388" w:rsidP="00693388">
            <w:pPr>
              <w:tabs>
                <w:tab w:val="left" w:pos="540"/>
              </w:tabs>
              <w:contextualSpacing/>
              <w:rPr>
                <w:sz w:val="24"/>
                <w:szCs w:val="24"/>
              </w:rPr>
            </w:pPr>
            <w:r w:rsidRPr="00817DC4">
              <w:rPr>
                <w:sz w:val="24"/>
                <w:szCs w:val="24"/>
              </w:rPr>
              <w:t>особенности с учетом</w:t>
            </w:r>
          </w:p>
          <w:p w:rsidR="00693388" w:rsidRPr="00817DC4" w:rsidRDefault="00693388" w:rsidP="00693388">
            <w:pPr>
              <w:tabs>
                <w:tab w:val="left" w:pos="540"/>
              </w:tabs>
              <w:contextualSpacing/>
              <w:rPr>
                <w:sz w:val="24"/>
                <w:szCs w:val="24"/>
              </w:rPr>
            </w:pPr>
            <w:r w:rsidRPr="00817DC4">
              <w:rPr>
                <w:sz w:val="24"/>
                <w:szCs w:val="24"/>
              </w:rPr>
              <w:t>функционально-стилевой</w:t>
            </w:r>
          </w:p>
          <w:p w:rsidR="00693388" w:rsidRPr="00817DC4" w:rsidRDefault="00693388" w:rsidP="00693388">
            <w:pPr>
              <w:tabs>
                <w:tab w:val="left" w:pos="540"/>
              </w:tabs>
              <w:contextualSpacing/>
              <w:rPr>
                <w:sz w:val="24"/>
                <w:szCs w:val="24"/>
              </w:rPr>
            </w:pPr>
            <w:r w:rsidRPr="00817DC4">
              <w:rPr>
                <w:sz w:val="24"/>
                <w:szCs w:val="24"/>
              </w:rPr>
              <w:t>специфики изучаемого</w:t>
            </w:r>
          </w:p>
          <w:p w:rsidR="00693388" w:rsidRPr="00693388" w:rsidRDefault="00693388" w:rsidP="00693388">
            <w:pPr>
              <w:tabs>
                <w:tab w:val="left" w:pos="540"/>
              </w:tabs>
              <w:contextualSpacing/>
              <w:rPr>
                <w:sz w:val="24"/>
                <w:szCs w:val="24"/>
              </w:rPr>
            </w:pPr>
            <w:r w:rsidRPr="00817DC4">
              <w:rPr>
                <w:sz w:val="24"/>
                <w:szCs w:val="24"/>
              </w:rPr>
              <w:t>иностранного языка</w:t>
            </w:r>
          </w:p>
          <w:p w:rsidR="00693388" w:rsidRPr="00693388" w:rsidRDefault="00693388" w:rsidP="00D3783D">
            <w:pPr>
              <w:tabs>
                <w:tab w:val="left" w:pos="540"/>
              </w:tabs>
              <w:contextualSpacing/>
              <w:rPr>
                <w:sz w:val="24"/>
                <w:szCs w:val="24"/>
              </w:rPr>
            </w:pPr>
            <w:r w:rsidRPr="00693388">
              <w:rPr>
                <w:sz w:val="24"/>
                <w:szCs w:val="24"/>
              </w:rPr>
              <w:t>Уметь:</w:t>
            </w:r>
          </w:p>
          <w:p w:rsidR="00D3783D" w:rsidRPr="00693388" w:rsidRDefault="00D3783D" w:rsidP="00D3783D">
            <w:pPr>
              <w:tabs>
                <w:tab w:val="left" w:pos="540"/>
              </w:tabs>
              <w:contextualSpacing/>
              <w:rPr>
                <w:sz w:val="24"/>
                <w:szCs w:val="24"/>
              </w:rPr>
            </w:pPr>
            <w:r w:rsidRPr="00693388">
              <w:rPr>
                <w:sz w:val="24"/>
                <w:szCs w:val="24"/>
              </w:rPr>
              <w:t>– выполнять письменные</w:t>
            </w:r>
          </w:p>
          <w:p w:rsidR="00D3783D" w:rsidRPr="00693388" w:rsidRDefault="00D3783D" w:rsidP="00D3783D">
            <w:pPr>
              <w:tabs>
                <w:tab w:val="left" w:pos="540"/>
              </w:tabs>
              <w:contextualSpacing/>
              <w:rPr>
                <w:sz w:val="24"/>
                <w:szCs w:val="24"/>
              </w:rPr>
            </w:pPr>
            <w:r w:rsidRPr="00693388">
              <w:rPr>
                <w:sz w:val="24"/>
                <w:szCs w:val="24"/>
              </w:rPr>
              <w:t>проектные задания</w:t>
            </w:r>
          </w:p>
          <w:p w:rsidR="00D3783D" w:rsidRPr="00693388" w:rsidRDefault="00D3783D" w:rsidP="00D3783D">
            <w:pPr>
              <w:tabs>
                <w:tab w:val="left" w:pos="540"/>
              </w:tabs>
              <w:contextualSpacing/>
              <w:rPr>
                <w:sz w:val="24"/>
                <w:szCs w:val="24"/>
              </w:rPr>
            </w:pPr>
            <w:r w:rsidRPr="00693388">
              <w:rPr>
                <w:sz w:val="24"/>
                <w:szCs w:val="24"/>
              </w:rPr>
              <w:t>(письменное оформление</w:t>
            </w:r>
          </w:p>
          <w:p w:rsidR="00D3783D" w:rsidRPr="00693388" w:rsidRDefault="00D3783D" w:rsidP="00D3783D">
            <w:pPr>
              <w:tabs>
                <w:tab w:val="left" w:pos="540"/>
              </w:tabs>
              <w:contextualSpacing/>
              <w:rPr>
                <w:sz w:val="24"/>
                <w:szCs w:val="24"/>
              </w:rPr>
            </w:pPr>
            <w:r w:rsidRPr="00693388">
              <w:rPr>
                <w:sz w:val="24"/>
                <w:szCs w:val="24"/>
              </w:rPr>
              <w:t>презентаций, информационных</w:t>
            </w:r>
          </w:p>
          <w:p w:rsidR="00D3783D" w:rsidRPr="00693388" w:rsidRDefault="00D3783D" w:rsidP="00D3783D">
            <w:pPr>
              <w:tabs>
                <w:tab w:val="left" w:pos="540"/>
              </w:tabs>
              <w:contextualSpacing/>
              <w:rPr>
                <w:sz w:val="24"/>
                <w:szCs w:val="24"/>
              </w:rPr>
            </w:pPr>
            <w:r w:rsidRPr="00693388">
              <w:rPr>
                <w:sz w:val="24"/>
                <w:szCs w:val="24"/>
              </w:rPr>
              <w:t>буклетов, рекламных листовок,</w:t>
            </w:r>
          </w:p>
          <w:p w:rsidR="00D3783D" w:rsidRPr="00693388" w:rsidRDefault="00D3783D" w:rsidP="00D3783D">
            <w:pPr>
              <w:tabs>
                <w:tab w:val="left" w:pos="540"/>
              </w:tabs>
              <w:contextualSpacing/>
              <w:rPr>
                <w:sz w:val="24"/>
                <w:szCs w:val="24"/>
              </w:rPr>
            </w:pPr>
            <w:r w:rsidRPr="00693388">
              <w:rPr>
                <w:sz w:val="24"/>
                <w:szCs w:val="24"/>
              </w:rPr>
              <w:t>коллажей, постеров и т.д.) с</w:t>
            </w:r>
          </w:p>
          <w:p w:rsidR="00D3783D" w:rsidRPr="00693388" w:rsidRDefault="00D3783D" w:rsidP="00D3783D">
            <w:pPr>
              <w:tabs>
                <w:tab w:val="left" w:pos="540"/>
              </w:tabs>
              <w:contextualSpacing/>
              <w:rPr>
                <w:sz w:val="24"/>
                <w:szCs w:val="24"/>
              </w:rPr>
            </w:pPr>
            <w:r w:rsidRPr="00693388">
              <w:rPr>
                <w:sz w:val="24"/>
                <w:szCs w:val="24"/>
              </w:rPr>
              <w:t>учетом межкультурного</w:t>
            </w:r>
          </w:p>
          <w:p w:rsidR="00D3783D" w:rsidRPr="00D3783D" w:rsidRDefault="00D3783D" w:rsidP="00D3783D">
            <w:pPr>
              <w:tabs>
                <w:tab w:val="left" w:pos="540"/>
              </w:tabs>
              <w:contextualSpacing/>
              <w:rPr>
                <w:sz w:val="24"/>
                <w:szCs w:val="24"/>
              </w:rPr>
            </w:pPr>
            <w:r w:rsidRPr="00693388">
              <w:rPr>
                <w:sz w:val="24"/>
                <w:szCs w:val="24"/>
              </w:rPr>
              <w:t>речевого этикета;</w:t>
            </w:r>
          </w:p>
          <w:p w:rsidR="00F14C7F" w:rsidRPr="00D3783D" w:rsidRDefault="00F14C7F" w:rsidP="00D3783D">
            <w:pPr>
              <w:tabs>
                <w:tab w:val="left" w:pos="540"/>
              </w:tabs>
              <w:contextualSpacing/>
              <w:rPr>
                <w:sz w:val="24"/>
                <w:szCs w:val="24"/>
              </w:rPr>
            </w:pPr>
          </w:p>
        </w:tc>
      </w:tr>
      <w:tr w:rsidR="00F14C7F" w:rsidRPr="006129AC" w:rsidTr="00E159E2">
        <w:tc>
          <w:tcPr>
            <w:tcW w:w="820" w:type="pct"/>
          </w:tcPr>
          <w:p w:rsidR="00F14C7F" w:rsidRPr="0020129F" w:rsidRDefault="00F14C7F" w:rsidP="00F14C7F">
            <w:pPr>
              <w:pStyle w:val="aa"/>
              <w:jc w:val="both"/>
              <w:rPr>
                <w:b/>
              </w:rPr>
            </w:pPr>
            <w:r w:rsidRPr="0020129F">
              <w:rPr>
                <w:b/>
              </w:rPr>
              <w:lastRenderedPageBreak/>
              <w:t>ОПК-</w:t>
            </w:r>
            <w:r>
              <w:rPr>
                <w:b/>
              </w:rPr>
              <w:t>4</w:t>
            </w:r>
          </w:p>
        </w:tc>
        <w:tc>
          <w:tcPr>
            <w:tcW w:w="1269" w:type="pct"/>
          </w:tcPr>
          <w:p w:rsidR="00F14C7F" w:rsidRPr="0020129F" w:rsidRDefault="00F14C7F" w:rsidP="00F14C7F">
            <w:pPr>
              <w:pStyle w:val="Default"/>
              <w:jc w:val="both"/>
              <w:rPr>
                <w:color w:val="auto"/>
              </w:rPr>
            </w:pPr>
            <w:r w:rsidRPr="001317AA">
              <w:rPr>
                <w:lang w:eastAsia="ru-RU"/>
              </w:rPr>
              <w:t>Способен осуществлять межъязыковое и межкультурное взаимодействие в устной и письменной формах как в общей, так и профессиональной сферах общения</w:t>
            </w:r>
          </w:p>
        </w:tc>
        <w:tc>
          <w:tcPr>
            <w:tcW w:w="1156" w:type="pct"/>
          </w:tcPr>
          <w:p w:rsidR="00F14C7F" w:rsidRDefault="00F14C7F" w:rsidP="00F14C7F">
            <w:pPr>
              <w:pStyle w:val="af8"/>
              <w:spacing w:line="100" w:lineRule="atLeast"/>
              <w:jc w:val="both"/>
              <w:rPr>
                <w:rFonts w:ascii="Times New Roman" w:eastAsia="Times New Roman" w:hAnsi="Times New Roman"/>
                <w:sz w:val="24"/>
                <w:szCs w:val="24"/>
                <w:lang w:eastAsia="ru-RU"/>
              </w:rPr>
            </w:pPr>
            <w:r w:rsidRPr="001317AA">
              <w:rPr>
                <w:rFonts w:ascii="Times New Roman" w:hAnsi="Times New Roman"/>
                <w:sz w:val="24"/>
                <w:szCs w:val="24"/>
                <w:lang w:eastAsia="ru-RU"/>
              </w:rPr>
              <w:t xml:space="preserve">1. </w:t>
            </w:r>
            <w:r w:rsidRPr="001317AA">
              <w:rPr>
                <w:rFonts w:ascii="Times New Roman" w:eastAsia="Times New Roman" w:hAnsi="Times New Roman"/>
                <w:sz w:val="24"/>
                <w:szCs w:val="24"/>
                <w:lang w:eastAsia="ru-RU"/>
              </w:rPr>
              <w:t xml:space="preserve">Адекватно идентифицирует </w:t>
            </w:r>
            <w:proofErr w:type="spellStart"/>
            <w:r w:rsidRPr="001317AA">
              <w:rPr>
                <w:rFonts w:ascii="Times New Roman" w:eastAsia="Times New Roman" w:hAnsi="Times New Roman"/>
                <w:sz w:val="24"/>
                <w:szCs w:val="24"/>
                <w:lang w:eastAsia="ru-RU"/>
              </w:rPr>
              <w:t>лингвокультурную</w:t>
            </w:r>
            <w:proofErr w:type="spellEnd"/>
            <w:r w:rsidRPr="001317AA">
              <w:rPr>
                <w:rFonts w:ascii="Times New Roman" w:eastAsia="Times New Roman" w:hAnsi="Times New Roman"/>
                <w:sz w:val="24"/>
                <w:szCs w:val="24"/>
                <w:lang w:eastAsia="ru-RU"/>
              </w:rPr>
              <w:t xml:space="preserve"> специфику вербальной и невербальной деятельности участников межкультурного взаимодействия.</w:t>
            </w:r>
          </w:p>
          <w:p w:rsidR="00B079B3" w:rsidRDefault="00B079B3" w:rsidP="00F14C7F">
            <w:pPr>
              <w:pStyle w:val="af8"/>
              <w:spacing w:line="100" w:lineRule="atLeast"/>
              <w:jc w:val="both"/>
              <w:rPr>
                <w:rFonts w:ascii="Times New Roman" w:eastAsia="Times New Roman" w:hAnsi="Times New Roman"/>
                <w:sz w:val="24"/>
                <w:szCs w:val="24"/>
                <w:lang w:eastAsia="ru-RU"/>
              </w:rPr>
            </w:pPr>
          </w:p>
          <w:p w:rsidR="00B079B3" w:rsidRPr="001317AA" w:rsidRDefault="00B079B3" w:rsidP="00F14C7F">
            <w:pPr>
              <w:pStyle w:val="af8"/>
              <w:spacing w:line="100" w:lineRule="atLeast"/>
              <w:jc w:val="both"/>
              <w:rPr>
                <w:sz w:val="24"/>
                <w:szCs w:val="24"/>
              </w:rPr>
            </w:pPr>
          </w:p>
          <w:p w:rsidR="00F14C7F" w:rsidRDefault="00F14C7F" w:rsidP="00F14C7F">
            <w:pPr>
              <w:pStyle w:val="af8"/>
              <w:spacing w:line="100" w:lineRule="atLeast"/>
              <w:jc w:val="both"/>
              <w:rPr>
                <w:rFonts w:ascii="Times New Roman" w:eastAsia="Times New Roman" w:hAnsi="Times New Roman"/>
                <w:sz w:val="24"/>
                <w:szCs w:val="24"/>
                <w:lang w:eastAsia="ru-RU"/>
              </w:rPr>
            </w:pPr>
            <w:r w:rsidRPr="001317AA">
              <w:rPr>
                <w:rFonts w:ascii="Times New Roman" w:eastAsia="Times New Roman" w:hAnsi="Times New Roman"/>
                <w:sz w:val="24"/>
                <w:szCs w:val="24"/>
                <w:lang w:eastAsia="ru-RU"/>
              </w:rPr>
              <w:t xml:space="preserve">2. Адекватно реализует собственные цели взаимодействия, учитывая ценности и представления, присущие культуре изучаемого языка. </w:t>
            </w:r>
          </w:p>
          <w:p w:rsidR="00B079B3" w:rsidRDefault="00B079B3" w:rsidP="00F14C7F">
            <w:pPr>
              <w:pStyle w:val="af8"/>
              <w:spacing w:line="100" w:lineRule="atLeast"/>
              <w:jc w:val="both"/>
              <w:rPr>
                <w:rFonts w:ascii="Times New Roman" w:eastAsia="Times New Roman" w:hAnsi="Times New Roman"/>
                <w:sz w:val="24"/>
                <w:szCs w:val="24"/>
                <w:lang w:eastAsia="ru-RU"/>
              </w:rPr>
            </w:pPr>
          </w:p>
          <w:p w:rsidR="00B079B3" w:rsidRDefault="00B079B3" w:rsidP="00F14C7F">
            <w:pPr>
              <w:pStyle w:val="af8"/>
              <w:spacing w:line="100" w:lineRule="atLeast"/>
              <w:jc w:val="both"/>
              <w:rPr>
                <w:rFonts w:ascii="Times New Roman" w:eastAsia="Times New Roman" w:hAnsi="Times New Roman"/>
                <w:sz w:val="24"/>
                <w:szCs w:val="24"/>
                <w:lang w:eastAsia="ru-RU"/>
              </w:rPr>
            </w:pPr>
          </w:p>
          <w:p w:rsidR="00B079B3" w:rsidRDefault="00B079B3" w:rsidP="00F14C7F">
            <w:pPr>
              <w:pStyle w:val="af8"/>
              <w:spacing w:line="100" w:lineRule="atLeast"/>
              <w:jc w:val="both"/>
              <w:rPr>
                <w:rFonts w:ascii="Times New Roman" w:eastAsia="Times New Roman" w:hAnsi="Times New Roman"/>
                <w:sz w:val="24"/>
                <w:szCs w:val="24"/>
                <w:lang w:eastAsia="ru-RU"/>
              </w:rPr>
            </w:pPr>
          </w:p>
          <w:p w:rsidR="00B079B3" w:rsidRPr="001317AA" w:rsidRDefault="00B079B3" w:rsidP="00F14C7F">
            <w:pPr>
              <w:pStyle w:val="af8"/>
              <w:spacing w:line="100" w:lineRule="atLeast"/>
              <w:jc w:val="both"/>
              <w:rPr>
                <w:sz w:val="24"/>
                <w:szCs w:val="24"/>
              </w:rPr>
            </w:pPr>
          </w:p>
          <w:p w:rsidR="00F14C7F" w:rsidRDefault="00F14C7F" w:rsidP="00F14C7F">
            <w:pPr>
              <w:pStyle w:val="af8"/>
              <w:spacing w:line="100" w:lineRule="atLeast"/>
              <w:jc w:val="both"/>
              <w:rPr>
                <w:rFonts w:ascii="Times New Roman" w:eastAsia="Times New Roman" w:hAnsi="Times New Roman"/>
                <w:sz w:val="24"/>
                <w:szCs w:val="24"/>
                <w:lang w:eastAsia="ru-RU"/>
              </w:rPr>
            </w:pPr>
            <w:r w:rsidRPr="001317AA">
              <w:rPr>
                <w:rFonts w:ascii="Times New Roman" w:eastAsia="Times New Roman" w:hAnsi="Times New Roman"/>
                <w:sz w:val="24"/>
                <w:szCs w:val="24"/>
                <w:lang w:eastAsia="ru-RU"/>
              </w:rPr>
              <w:t>3. Соблюдает социокультурные и этические нормы поведения, принятые в иноязычном социуме.</w:t>
            </w:r>
          </w:p>
          <w:p w:rsidR="00B079B3" w:rsidRDefault="00B079B3" w:rsidP="00F14C7F">
            <w:pPr>
              <w:pStyle w:val="af8"/>
              <w:spacing w:line="100" w:lineRule="atLeast"/>
              <w:jc w:val="both"/>
              <w:rPr>
                <w:rFonts w:ascii="Times New Roman" w:eastAsia="Times New Roman" w:hAnsi="Times New Roman"/>
                <w:sz w:val="24"/>
                <w:szCs w:val="24"/>
                <w:lang w:eastAsia="ru-RU"/>
              </w:rPr>
            </w:pPr>
          </w:p>
          <w:p w:rsidR="00B079B3" w:rsidRDefault="00B079B3" w:rsidP="00F14C7F">
            <w:pPr>
              <w:pStyle w:val="af8"/>
              <w:spacing w:line="100" w:lineRule="atLeast"/>
              <w:jc w:val="both"/>
              <w:rPr>
                <w:rFonts w:ascii="Times New Roman" w:eastAsia="Times New Roman" w:hAnsi="Times New Roman"/>
                <w:sz w:val="24"/>
                <w:szCs w:val="24"/>
                <w:lang w:eastAsia="ru-RU"/>
              </w:rPr>
            </w:pPr>
          </w:p>
          <w:p w:rsidR="00B079B3" w:rsidRDefault="00B079B3" w:rsidP="00F14C7F">
            <w:pPr>
              <w:pStyle w:val="af8"/>
              <w:spacing w:line="100" w:lineRule="atLeast"/>
              <w:jc w:val="both"/>
              <w:rPr>
                <w:rFonts w:ascii="Times New Roman" w:eastAsia="Times New Roman" w:hAnsi="Times New Roman"/>
                <w:sz w:val="24"/>
                <w:szCs w:val="24"/>
                <w:lang w:eastAsia="ru-RU"/>
              </w:rPr>
            </w:pPr>
          </w:p>
          <w:p w:rsidR="00B079B3" w:rsidRDefault="00B079B3" w:rsidP="00F14C7F">
            <w:pPr>
              <w:pStyle w:val="af8"/>
              <w:spacing w:line="100" w:lineRule="atLeast"/>
              <w:jc w:val="both"/>
              <w:rPr>
                <w:rFonts w:ascii="Times New Roman" w:eastAsia="Times New Roman" w:hAnsi="Times New Roman"/>
                <w:sz w:val="24"/>
                <w:szCs w:val="24"/>
                <w:lang w:eastAsia="ru-RU"/>
              </w:rPr>
            </w:pPr>
          </w:p>
          <w:p w:rsidR="00B079B3" w:rsidRPr="001317AA" w:rsidRDefault="00B079B3" w:rsidP="00F14C7F">
            <w:pPr>
              <w:pStyle w:val="af8"/>
              <w:spacing w:line="100" w:lineRule="atLeast"/>
              <w:jc w:val="both"/>
              <w:rPr>
                <w:sz w:val="24"/>
                <w:szCs w:val="24"/>
              </w:rPr>
            </w:pPr>
          </w:p>
          <w:p w:rsidR="00F14C7F" w:rsidRPr="0020129F" w:rsidRDefault="00F14C7F" w:rsidP="00F14C7F">
            <w:pPr>
              <w:pStyle w:val="Default"/>
              <w:jc w:val="both"/>
              <w:rPr>
                <w:color w:val="auto"/>
              </w:rPr>
            </w:pPr>
            <w:r w:rsidRPr="001317AA">
              <w:rPr>
                <w:lang w:eastAsia="ru-RU"/>
              </w:rPr>
              <w:t>4. Корректно использует модели типичных социальных ситуаций и этикетные формулы, принятые в устной и письменной межъязыковой и межкультурной коммуникации.</w:t>
            </w:r>
          </w:p>
        </w:tc>
        <w:tc>
          <w:tcPr>
            <w:tcW w:w="1755" w:type="pct"/>
          </w:tcPr>
          <w:p w:rsidR="006A74F9" w:rsidRPr="00766589" w:rsidRDefault="00B079B3" w:rsidP="00F14C7F">
            <w:pPr>
              <w:jc w:val="both"/>
              <w:rPr>
                <w:sz w:val="24"/>
              </w:rPr>
            </w:pPr>
            <w:r>
              <w:rPr>
                <w:sz w:val="24"/>
              </w:rPr>
              <w:t xml:space="preserve">1. </w:t>
            </w:r>
            <w:r w:rsidR="006A74F9" w:rsidRPr="00766589">
              <w:rPr>
                <w:sz w:val="24"/>
              </w:rPr>
              <w:t>знать:</w:t>
            </w:r>
          </w:p>
          <w:p w:rsidR="006A74F9" w:rsidRPr="00766589" w:rsidRDefault="006A74F9" w:rsidP="00F14C7F">
            <w:pPr>
              <w:jc w:val="both"/>
              <w:rPr>
                <w:sz w:val="24"/>
              </w:rPr>
            </w:pPr>
            <w:r w:rsidRPr="00766589">
              <w:rPr>
                <w:sz w:val="24"/>
              </w:rPr>
              <w:t>-национально-культурные особенности страны изучаемого языка, языковые реалии;</w:t>
            </w:r>
          </w:p>
          <w:p w:rsidR="00766589" w:rsidRPr="00766589" w:rsidRDefault="00766589" w:rsidP="00F14C7F">
            <w:pPr>
              <w:jc w:val="both"/>
              <w:rPr>
                <w:sz w:val="24"/>
              </w:rPr>
            </w:pPr>
            <w:r w:rsidRPr="00766589">
              <w:rPr>
                <w:sz w:val="24"/>
              </w:rPr>
              <w:t>Уметь:</w:t>
            </w:r>
          </w:p>
          <w:p w:rsidR="00766589" w:rsidRDefault="00766589" w:rsidP="00766589">
            <w:pPr>
              <w:jc w:val="both"/>
              <w:rPr>
                <w:sz w:val="24"/>
              </w:rPr>
            </w:pPr>
            <w:r w:rsidRPr="00766589">
              <w:rPr>
                <w:sz w:val="24"/>
              </w:rPr>
              <w:t>-идентифицировать языковые реалии, специфику вербальной и невербальной коммуникации;</w:t>
            </w:r>
          </w:p>
          <w:p w:rsidR="00B079B3" w:rsidRPr="00766589" w:rsidRDefault="00B079B3" w:rsidP="00766589">
            <w:pPr>
              <w:jc w:val="both"/>
              <w:rPr>
                <w:sz w:val="24"/>
              </w:rPr>
            </w:pPr>
          </w:p>
          <w:p w:rsidR="00766589" w:rsidRPr="00766589" w:rsidRDefault="00B079B3" w:rsidP="00766589">
            <w:pPr>
              <w:jc w:val="both"/>
              <w:rPr>
                <w:sz w:val="24"/>
              </w:rPr>
            </w:pPr>
            <w:r>
              <w:rPr>
                <w:sz w:val="24"/>
              </w:rPr>
              <w:t>2.</w:t>
            </w:r>
            <w:r w:rsidR="00766589" w:rsidRPr="00766589">
              <w:rPr>
                <w:sz w:val="24"/>
              </w:rPr>
              <w:t>Знать:</w:t>
            </w:r>
          </w:p>
          <w:p w:rsidR="00766589" w:rsidRPr="00766589" w:rsidRDefault="00766589" w:rsidP="00766589">
            <w:pPr>
              <w:jc w:val="both"/>
              <w:rPr>
                <w:sz w:val="24"/>
              </w:rPr>
            </w:pPr>
            <w:r w:rsidRPr="00766589">
              <w:rPr>
                <w:sz w:val="24"/>
              </w:rPr>
              <w:t>- основные ценности и представления, присущие культуре изучаемого языка, необходимые для реализации собственных целей взаимодействия;</w:t>
            </w:r>
          </w:p>
          <w:p w:rsidR="00766589" w:rsidRPr="00766589" w:rsidRDefault="00766589" w:rsidP="00766589">
            <w:pPr>
              <w:jc w:val="both"/>
              <w:rPr>
                <w:sz w:val="24"/>
              </w:rPr>
            </w:pPr>
            <w:r w:rsidRPr="00766589">
              <w:rPr>
                <w:sz w:val="24"/>
              </w:rPr>
              <w:t>Уметь:</w:t>
            </w:r>
          </w:p>
          <w:p w:rsidR="00766589" w:rsidRPr="00766589" w:rsidRDefault="00766589" w:rsidP="00766589">
            <w:pPr>
              <w:jc w:val="both"/>
              <w:rPr>
                <w:sz w:val="24"/>
              </w:rPr>
            </w:pPr>
            <w:r w:rsidRPr="00766589">
              <w:rPr>
                <w:sz w:val="24"/>
              </w:rPr>
              <w:t>-выявлять национально-культурную специфику языковых объектов и явлений;</w:t>
            </w:r>
          </w:p>
          <w:p w:rsidR="00766589" w:rsidRPr="00766589" w:rsidRDefault="00B079B3" w:rsidP="00F14C7F">
            <w:pPr>
              <w:jc w:val="both"/>
              <w:rPr>
                <w:sz w:val="24"/>
              </w:rPr>
            </w:pPr>
            <w:r>
              <w:rPr>
                <w:sz w:val="24"/>
              </w:rPr>
              <w:t xml:space="preserve">3. </w:t>
            </w:r>
            <w:r w:rsidR="00766589" w:rsidRPr="00766589">
              <w:rPr>
                <w:sz w:val="24"/>
              </w:rPr>
              <w:t>Знать:</w:t>
            </w:r>
          </w:p>
          <w:p w:rsidR="00766589" w:rsidRPr="00766589" w:rsidRDefault="006A74F9" w:rsidP="00F14C7F">
            <w:pPr>
              <w:jc w:val="both"/>
              <w:rPr>
                <w:sz w:val="24"/>
              </w:rPr>
            </w:pPr>
            <w:r w:rsidRPr="00766589">
              <w:rPr>
                <w:sz w:val="24"/>
              </w:rPr>
              <w:t xml:space="preserve">- этические и нравственные нормы поведения, принятыми в </w:t>
            </w:r>
            <w:proofErr w:type="spellStart"/>
            <w:r w:rsidRPr="00766589">
              <w:rPr>
                <w:sz w:val="24"/>
              </w:rPr>
              <w:t>инокультурном</w:t>
            </w:r>
            <w:proofErr w:type="spellEnd"/>
            <w:r w:rsidRPr="00766589">
              <w:rPr>
                <w:sz w:val="24"/>
              </w:rPr>
              <w:t xml:space="preserve"> социуме; </w:t>
            </w:r>
          </w:p>
          <w:p w:rsidR="006A74F9" w:rsidRPr="00766589" w:rsidRDefault="00766589" w:rsidP="00F14C7F">
            <w:pPr>
              <w:jc w:val="both"/>
              <w:rPr>
                <w:sz w:val="24"/>
              </w:rPr>
            </w:pPr>
            <w:r w:rsidRPr="00766589">
              <w:rPr>
                <w:sz w:val="24"/>
              </w:rPr>
              <w:t>У</w:t>
            </w:r>
            <w:r w:rsidR="006A74F9" w:rsidRPr="00766589">
              <w:rPr>
                <w:sz w:val="24"/>
              </w:rPr>
              <w:t>меть:</w:t>
            </w:r>
          </w:p>
          <w:p w:rsidR="00766589" w:rsidRPr="00766589" w:rsidRDefault="006A74F9" w:rsidP="00F14C7F">
            <w:pPr>
              <w:jc w:val="both"/>
              <w:rPr>
                <w:sz w:val="24"/>
              </w:rPr>
            </w:pPr>
            <w:r w:rsidRPr="00766589">
              <w:rPr>
                <w:sz w:val="24"/>
              </w:rPr>
              <w:t>-</w:t>
            </w:r>
            <w:r w:rsidR="00766589" w:rsidRPr="00766589">
              <w:rPr>
                <w:sz w:val="24"/>
              </w:rPr>
              <w:t xml:space="preserve">выстраивать отношения, соблюдая </w:t>
            </w:r>
            <w:r w:rsidR="00766589" w:rsidRPr="00766589">
              <w:rPr>
                <w:sz w:val="24"/>
                <w:szCs w:val="24"/>
              </w:rPr>
              <w:t>социокультурные и этические нормы поведения, принятые в иноязычном социуме.</w:t>
            </w:r>
          </w:p>
          <w:p w:rsidR="00766589" w:rsidRDefault="00B079B3" w:rsidP="00F14C7F">
            <w:pPr>
              <w:jc w:val="both"/>
              <w:rPr>
                <w:sz w:val="24"/>
              </w:rPr>
            </w:pPr>
            <w:r>
              <w:rPr>
                <w:sz w:val="24"/>
              </w:rPr>
              <w:t xml:space="preserve">4. </w:t>
            </w:r>
            <w:r w:rsidR="00766589">
              <w:rPr>
                <w:sz w:val="24"/>
              </w:rPr>
              <w:t>Знать:</w:t>
            </w:r>
          </w:p>
          <w:p w:rsidR="00766589" w:rsidRPr="008F5E33" w:rsidRDefault="00766589" w:rsidP="00766589">
            <w:pPr>
              <w:tabs>
                <w:tab w:val="left" w:pos="540"/>
              </w:tabs>
              <w:contextualSpacing/>
              <w:rPr>
                <w:sz w:val="24"/>
                <w:szCs w:val="24"/>
              </w:rPr>
            </w:pPr>
            <w:r w:rsidRPr="008F5E33">
              <w:rPr>
                <w:sz w:val="24"/>
                <w:szCs w:val="24"/>
              </w:rPr>
              <w:t>– языковой материал</w:t>
            </w:r>
          </w:p>
          <w:p w:rsidR="00766589" w:rsidRPr="008F5E33" w:rsidRDefault="00766589" w:rsidP="00766589">
            <w:pPr>
              <w:tabs>
                <w:tab w:val="left" w:pos="540"/>
              </w:tabs>
              <w:contextualSpacing/>
              <w:rPr>
                <w:sz w:val="24"/>
                <w:szCs w:val="24"/>
              </w:rPr>
            </w:pPr>
            <w:r w:rsidRPr="008F5E33">
              <w:rPr>
                <w:sz w:val="24"/>
                <w:szCs w:val="24"/>
              </w:rPr>
              <w:t>(лексические единицы и</w:t>
            </w:r>
          </w:p>
          <w:p w:rsidR="00766589" w:rsidRPr="008F5E33" w:rsidRDefault="00766589" w:rsidP="00766589">
            <w:pPr>
              <w:tabs>
                <w:tab w:val="left" w:pos="540"/>
              </w:tabs>
              <w:contextualSpacing/>
              <w:rPr>
                <w:sz w:val="24"/>
                <w:szCs w:val="24"/>
              </w:rPr>
            </w:pPr>
            <w:r w:rsidRPr="008F5E33">
              <w:rPr>
                <w:sz w:val="24"/>
                <w:szCs w:val="24"/>
              </w:rPr>
              <w:t>грамматические структуры)</w:t>
            </w:r>
          </w:p>
          <w:p w:rsidR="00766589" w:rsidRDefault="00766589" w:rsidP="00766589">
            <w:pPr>
              <w:tabs>
                <w:tab w:val="left" w:pos="540"/>
              </w:tabs>
              <w:contextualSpacing/>
              <w:rPr>
                <w:sz w:val="24"/>
                <w:szCs w:val="24"/>
              </w:rPr>
            </w:pPr>
            <w:r w:rsidRPr="008F5E33">
              <w:rPr>
                <w:sz w:val="24"/>
                <w:szCs w:val="24"/>
              </w:rPr>
              <w:t>иностранного языка,</w:t>
            </w:r>
            <w:r>
              <w:rPr>
                <w:sz w:val="24"/>
                <w:szCs w:val="24"/>
              </w:rPr>
              <w:t xml:space="preserve"> характерный для типичных социальных ситуаций;</w:t>
            </w:r>
          </w:p>
          <w:p w:rsidR="00766589" w:rsidRPr="00766589" w:rsidRDefault="00766589" w:rsidP="00766589">
            <w:pPr>
              <w:tabs>
                <w:tab w:val="left" w:pos="540"/>
              </w:tabs>
              <w:contextualSpacing/>
              <w:rPr>
                <w:sz w:val="24"/>
                <w:szCs w:val="24"/>
              </w:rPr>
            </w:pPr>
            <w:r>
              <w:rPr>
                <w:sz w:val="24"/>
                <w:szCs w:val="24"/>
              </w:rPr>
              <w:t xml:space="preserve">-этикетные формулы, принятые в </w:t>
            </w:r>
            <w:r w:rsidRPr="00766589">
              <w:rPr>
                <w:sz w:val="24"/>
                <w:szCs w:val="24"/>
              </w:rPr>
              <w:t xml:space="preserve">устной и </w:t>
            </w:r>
            <w:r w:rsidRPr="00766589">
              <w:rPr>
                <w:sz w:val="24"/>
                <w:szCs w:val="24"/>
              </w:rPr>
              <w:lastRenderedPageBreak/>
              <w:t>письменной межъязыковой и межкультурной коммуникации.</w:t>
            </w:r>
          </w:p>
          <w:p w:rsidR="00766589" w:rsidRDefault="00766589" w:rsidP="00F14C7F">
            <w:pPr>
              <w:jc w:val="both"/>
              <w:rPr>
                <w:sz w:val="24"/>
              </w:rPr>
            </w:pPr>
            <w:r>
              <w:rPr>
                <w:sz w:val="24"/>
              </w:rPr>
              <w:t>Уметь:</w:t>
            </w:r>
          </w:p>
          <w:p w:rsidR="006A74F9" w:rsidRPr="00766589" w:rsidRDefault="00766589" w:rsidP="00F14C7F">
            <w:pPr>
              <w:jc w:val="both"/>
              <w:rPr>
                <w:sz w:val="24"/>
              </w:rPr>
            </w:pPr>
            <w:r>
              <w:rPr>
                <w:sz w:val="24"/>
              </w:rPr>
              <w:t>-</w:t>
            </w:r>
            <w:r w:rsidR="006A74F9" w:rsidRPr="00766589">
              <w:rPr>
                <w:sz w:val="24"/>
              </w:rPr>
              <w:t>строить</w:t>
            </w:r>
            <w:r>
              <w:rPr>
                <w:sz w:val="24"/>
              </w:rPr>
              <w:t xml:space="preserve"> </w:t>
            </w:r>
            <w:r w:rsidR="006A74F9" w:rsidRPr="00766589">
              <w:rPr>
                <w:sz w:val="24"/>
              </w:rPr>
              <w:t xml:space="preserve">высказывания/тексты с учетом национально-культурной специфики, этических и нравственных норм </w:t>
            </w:r>
            <w:proofErr w:type="spellStart"/>
            <w:r w:rsidR="006A74F9" w:rsidRPr="00766589">
              <w:rPr>
                <w:sz w:val="24"/>
              </w:rPr>
              <w:t>инокультурного</w:t>
            </w:r>
            <w:proofErr w:type="spellEnd"/>
            <w:r w:rsidR="006A74F9" w:rsidRPr="00766589">
              <w:rPr>
                <w:sz w:val="24"/>
              </w:rPr>
              <w:t xml:space="preserve"> социума;</w:t>
            </w:r>
          </w:p>
          <w:p w:rsidR="00693388" w:rsidRPr="00766589" w:rsidRDefault="006A74F9" w:rsidP="00693388">
            <w:pPr>
              <w:jc w:val="both"/>
              <w:rPr>
                <w:sz w:val="24"/>
                <w:szCs w:val="24"/>
              </w:rPr>
            </w:pPr>
            <w:r w:rsidRPr="00766589">
              <w:rPr>
                <w:sz w:val="24"/>
              </w:rPr>
              <w:t xml:space="preserve"> </w:t>
            </w:r>
          </w:p>
          <w:p w:rsidR="00F14C7F" w:rsidRPr="00766589" w:rsidRDefault="00F14C7F" w:rsidP="00F14C7F">
            <w:pPr>
              <w:jc w:val="both"/>
              <w:rPr>
                <w:sz w:val="24"/>
                <w:szCs w:val="24"/>
              </w:rPr>
            </w:pPr>
          </w:p>
        </w:tc>
      </w:tr>
    </w:tbl>
    <w:p w:rsidR="00273061" w:rsidRDefault="00273061">
      <w:pPr>
        <w:rPr>
          <w:sz w:val="28"/>
          <w:szCs w:val="28"/>
        </w:rPr>
      </w:pPr>
    </w:p>
    <w:p w:rsidR="00F14C7F" w:rsidRDefault="00F14C7F">
      <w:pPr>
        <w:rPr>
          <w:sz w:val="28"/>
          <w:szCs w:val="28"/>
        </w:rPr>
      </w:pPr>
    </w:p>
    <w:p w:rsidR="006129AC" w:rsidRPr="001C58B4" w:rsidRDefault="006129AC" w:rsidP="006129AC">
      <w:pPr>
        <w:ind w:firstLine="709"/>
        <w:jc w:val="both"/>
        <w:rPr>
          <w:b/>
          <w:sz w:val="28"/>
          <w:szCs w:val="28"/>
        </w:rPr>
      </w:pPr>
      <w:r w:rsidRPr="001C58B4">
        <w:rPr>
          <w:b/>
          <w:bCs/>
          <w:sz w:val="28"/>
          <w:szCs w:val="28"/>
        </w:rPr>
        <w:t xml:space="preserve">3. Место </w:t>
      </w:r>
      <w:r>
        <w:rPr>
          <w:b/>
          <w:bCs/>
          <w:sz w:val="28"/>
          <w:szCs w:val="28"/>
        </w:rPr>
        <w:t>дисциплины</w:t>
      </w:r>
      <w:r w:rsidRPr="001C58B4">
        <w:rPr>
          <w:b/>
          <w:bCs/>
          <w:sz w:val="28"/>
          <w:szCs w:val="28"/>
        </w:rPr>
        <w:t xml:space="preserve"> в структуре образовательной программы</w:t>
      </w:r>
    </w:p>
    <w:p w:rsidR="007D7DF0" w:rsidRDefault="007D7DF0" w:rsidP="007D7DF0">
      <w:pPr>
        <w:tabs>
          <w:tab w:val="left" w:pos="540"/>
        </w:tabs>
        <w:contextualSpacing/>
        <w:jc w:val="both"/>
        <w:rPr>
          <w:sz w:val="28"/>
          <w:szCs w:val="28"/>
        </w:rPr>
      </w:pPr>
    </w:p>
    <w:p w:rsidR="00403F9C" w:rsidRDefault="006129AC" w:rsidP="007D7DF0">
      <w:pPr>
        <w:tabs>
          <w:tab w:val="left" w:pos="540"/>
        </w:tabs>
        <w:contextualSpacing/>
        <w:jc w:val="both"/>
        <w:rPr>
          <w:sz w:val="28"/>
          <w:szCs w:val="28"/>
        </w:rPr>
      </w:pPr>
      <w:r w:rsidRPr="006129AC">
        <w:rPr>
          <w:sz w:val="28"/>
          <w:szCs w:val="28"/>
        </w:rPr>
        <w:t>Данный курс преду</w:t>
      </w:r>
      <w:r w:rsidR="00E4284C">
        <w:rPr>
          <w:sz w:val="28"/>
          <w:szCs w:val="28"/>
        </w:rPr>
        <w:t>смотрен в блоке общепрофессионального цикла</w:t>
      </w:r>
      <w:r w:rsidRPr="006129AC">
        <w:rPr>
          <w:sz w:val="28"/>
          <w:szCs w:val="28"/>
        </w:rPr>
        <w:t xml:space="preserve"> дисциплин. В соответствии с</w:t>
      </w:r>
      <w:r w:rsidR="007D7DF0">
        <w:rPr>
          <w:sz w:val="28"/>
          <w:szCs w:val="28"/>
        </w:rPr>
        <w:t xml:space="preserve"> </w:t>
      </w:r>
      <w:r w:rsidRPr="006129AC">
        <w:rPr>
          <w:sz w:val="28"/>
          <w:szCs w:val="28"/>
        </w:rPr>
        <w:t>учебным планом дисци</w:t>
      </w:r>
      <w:r w:rsidR="00916931">
        <w:rPr>
          <w:sz w:val="28"/>
          <w:szCs w:val="28"/>
        </w:rPr>
        <w:t>плина «История и культура стран</w:t>
      </w:r>
      <w:r w:rsidRPr="006129AC">
        <w:rPr>
          <w:sz w:val="28"/>
          <w:szCs w:val="28"/>
        </w:rPr>
        <w:t xml:space="preserve"> изучаемого языка» изучается </w:t>
      </w:r>
      <w:r w:rsidR="007D7DF0">
        <w:rPr>
          <w:sz w:val="28"/>
          <w:szCs w:val="28"/>
        </w:rPr>
        <w:t>на протяжении первых семи семестров</w:t>
      </w:r>
      <w:r w:rsidRPr="006129AC">
        <w:rPr>
          <w:sz w:val="28"/>
          <w:szCs w:val="28"/>
        </w:rPr>
        <w:t xml:space="preserve"> и может рассматриваться как </w:t>
      </w:r>
      <w:r w:rsidR="007D7DF0">
        <w:rPr>
          <w:sz w:val="28"/>
          <w:szCs w:val="28"/>
        </w:rPr>
        <w:t>развернутый</w:t>
      </w:r>
      <w:r w:rsidRPr="006129AC">
        <w:rPr>
          <w:sz w:val="28"/>
          <w:szCs w:val="28"/>
        </w:rPr>
        <w:t xml:space="preserve"> курс, который знакомит студентов со</w:t>
      </w:r>
      <w:r w:rsidR="007D7DF0">
        <w:rPr>
          <w:sz w:val="28"/>
          <w:szCs w:val="28"/>
        </w:rPr>
        <w:t xml:space="preserve"> </w:t>
      </w:r>
      <w:r w:rsidRPr="006129AC">
        <w:rPr>
          <w:sz w:val="28"/>
          <w:szCs w:val="28"/>
        </w:rPr>
        <w:t xml:space="preserve">страной изучаемого языка и непосредственно связан с практикой речевого общения. </w:t>
      </w:r>
    </w:p>
    <w:p w:rsidR="00403F9C" w:rsidRDefault="006129AC" w:rsidP="007D7DF0">
      <w:pPr>
        <w:tabs>
          <w:tab w:val="left" w:pos="540"/>
        </w:tabs>
        <w:contextualSpacing/>
        <w:jc w:val="both"/>
        <w:rPr>
          <w:sz w:val="28"/>
          <w:szCs w:val="28"/>
        </w:rPr>
      </w:pPr>
      <w:r w:rsidRPr="006129AC">
        <w:rPr>
          <w:sz w:val="28"/>
          <w:szCs w:val="28"/>
        </w:rPr>
        <w:t>Изучение</w:t>
      </w:r>
      <w:r w:rsidR="007D7DF0">
        <w:rPr>
          <w:sz w:val="28"/>
          <w:szCs w:val="28"/>
        </w:rPr>
        <w:t xml:space="preserve"> </w:t>
      </w:r>
      <w:r w:rsidRPr="006129AC">
        <w:rPr>
          <w:sz w:val="28"/>
          <w:szCs w:val="28"/>
        </w:rPr>
        <w:t xml:space="preserve">данной дисциплины опирается на базовые знания и умения, </w:t>
      </w:r>
      <w:proofErr w:type="gramStart"/>
      <w:r w:rsidRPr="006129AC">
        <w:rPr>
          <w:sz w:val="28"/>
          <w:szCs w:val="28"/>
        </w:rPr>
        <w:t xml:space="preserve">приобретенные </w:t>
      </w:r>
      <w:r w:rsidR="007D7DF0">
        <w:rPr>
          <w:sz w:val="28"/>
          <w:szCs w:val="28"/>
        </w:rPr>
        <w:t xml:space="preserve"> студентами</w:t>
      </w:r>
      <w:proofErr w:type="gramEnd"/>
      <w:r w:rsidR="007D7DF0">
        <w:rPr>
          <w:sz w:val="28"/>
          <w:szCs w:val="28"/>
        </w:rPr>
        <w:t xml:space="preserve"> </w:t>
      </w:r>
      <w:r w:rsidRPr="006129AC">
        <w:rPr>
          <w:sz w:val="28"/>
          <w:szCs w:val="28"/>
        </w:rPr>
        <w:t xml:space="preserve"> по истории, географии и литературе.</w:t>
      </w:r>
    </w:p>
    <w:p w:rsidR="00403F9C" w:rsidRDefault="006129AC" w:rsidP="007D7DF0">
      <w:pPr>
        <w:tabs>
          <w:tab w:val="left" w:pos="540"/>
        </w:tabs>
        <w:contextualSpacing/>
        <w:jc w:val="both"/>
        <w:rPr>
          <w:sz w:val="28"/>
          <w:szCs w:val="28"/>
        </w:rPr>
      </w:pPr>
      <w:r w:rsidRPr="006129AC">
        <w:rPr>
          <w:sz w:val="28"/>
          <w:szCs w:val="28"/>
        </w:rPr>
        <w:t>Данный курс непосредственно связан с</w:t>
      </w:r>
      <w:r w:rsidR="007D7DF0">
        <w:rPr>
          <w:sz w:val="28"/>
          <w:szCs w:val="28"/>
        </w:rPr>
        <w:t xml:space="preserve"> </w:t>
      </w:r>
      <w:r w:rsidRPr="006129AC">
        <w:rPr>
          <w:sz w:val="28"/>
          <w:szCs w:val="28"/>
        </w:rPr>
        <w:t>другими дисциплинами гуманитарного цикла, предметом изучения которых является</w:t>
      </w:r>
      <w:r w:rsidR="007D7DF0">
        <w:rPr>
          <w:sz w:val="28"/>
          <w:szCs w:val="28"/>
        </w:rPr>
        <w:t xml:space="preserve"> </w:t>
      </w:r>
      <w:r w:rsidRPr="006129AC">
        <w:rPr>
          <w:sz w:val="28"/>
          <w:szCs w:val="28"/>
        </w:rPr>
        <w:t xml:space="preserve">формирование и развитие человеческой культуры. </w:t>
      </w:r>
    </w:p>
    <w:p w:rsidR="007D7DF0" w:rsidRDefault="007D7DF0" w:rsidP="007D7DF0">
      <w:pPr>
        <w:tabs>
          <w:tab w:val="left" w:pos="540"/>
        </w:tabs>
        <w:contextualSpacing/>
        <w:jc w:val="both"/>
        <w:rPr>
          <w:sz w:val="28"/>
          <w:szCs w:val="28"/>
        </w:rPr>
      </w:pPr>
    </w:p>
    <w:p w:rsidR="007D7DF0" w:rsidRPr="007E4CC5" w:rsidRDefault="007D7DF0" w:rsidP="007D7DF0">
      <w:pPr>
        <w:ind w:firstLine="709"/>
        <w:jc w:val="both"/>
        <w:rPr>
          <w:b/>
          <w:sz w:val="28"/>
          <w:szCs w:val="28"/>
        </w:rPr>
      </w:pPr>
      <w:r w:rsidRPr="007E4CC5">
        <w:rPr>
          <w:b/>
          <w:bCs/>
          <w:sz w:val="28"/>
          <w:szCs w:val="28"/>
        </w:rPr>
        <w:t xml:space="preserve">4. </w:t>
      </w:r>
      <w:r>
        <w:rPr>
          <w:b/>
          <w:bCs/>
          <w:sz w:val="28"/>
          <w:szCs w:val="28"/>
        </w:rPr>
        <w:t>О</w:t>
      </w:r>
      <w:r w:rsidRPr="007E4CC5">
        <w:rPr>
          <w:b/>
          <w:bCs/>
          <w:sz w:val="28"/>
          <w:szCs w:val="28"/>
        </w:rPr>
        <w:t xml:space="preserve">бъем </w:t>
      </w:r>
      <w:r>
        <w:rPr>
          <w:b/>
          <w:bCs/>
          <w:sz w:val="28"/>
          <w:szCs w:val="28"/>
        </w:rPr>
        <w:t>дисциплины</w:t>
      </w:r>
      <w:r w:rsidR="00B079B3">
        <w:rPr>
          <w:b/>
          <w:bCs/>
          <w:sz w:val="28"/>
          <w:szCs w:val="28"/>
        </w:rPr>
        <w:t xml:space="preserve"> </w:t>
      </w:r>
      <w:r w:rsidRPr="005532E3">
        <w:rPr>
          <w:b/>
          <w:bCs/>
          <w:sz w:val="28"/>
          <w:szCs w:val="28"/>
        </w:rPr>
        <w:t>(модуля)</w:t>
      </w:r>
      <w:r w:rsidRPr="007E4CC5">
        <w:rPr>
          <w:b/>
          <w:bCs/>
          <w:sz w:val="28"/>
          <w:szCs w:val="28"/>
        </w:rPr>
        <w:t xml:space="preserve"> в зачетных единицах и в академических </w:t>
      </w:r>
      <w:r>
        <w:rPr>
          <w:b/>
          <w:bCs/>
          <w:sz w:val="28"/>
          <w:szCs w:val="28"/>
        </w:rPr>
        <w:t>ча</w:t>
      </w:r>
      <w:r w:rsidRPr="007E4CC5">
        <w:rPr>
          <w:b/>
          <w:bCs/>
          <w:sz w:val="28"/>
          <w:szCs w:val="28"/>
        </w:rPr>
        <w:t xml:space="preserve">сах с выделением объема </w:t>
      </w:r>
      <w:r>
        <w:rPr>
          <w:b/>
          <w:bCs/>
          <w:sz w:val="28"/>
          <w:szCs w:val="28"/>
        </w:rPr>
        <w:t>аудиторной (лекции, семинары) и</w:t>
      </w:r>
      <w:r w:rsidRPr="007E4CC5">
        <w:rPr>
          <w:b/>
          <w:bCs/>
          <w:sz w:val="28"/>
          <w:szCs w:val="28"/>
        </w:rPr>
        <w:t xml:space="preserve"> самостоятельной работы обучающихся</w:t>
      </w:r>
      <w:r>
        <w:rPr>
          <w:b/>
          <w:bCs/>
          <w:sz w:val="28"/>
          <w:szCs w:val="28"/>
        </w:rPr>
        <w:t xml:space="preserve"> </w:t>
      </w:r>
    </w:p>
    <w:p w:rsidR="007D7DF0" w:rsidRPr="007D7DF0" w:rsidRDefault="007D7DF0" w:rsidP="007D7DF0">
      <w:pPr>
        <w:keepNext/>
        <w:ind w:left="567"/>
        <w:jc w:val="right"/>
        <w:rPr>
          <w:sz w:val="28"/>
          <w:szCs w:val="28"/>
        </w:rPr>
      </w:pPr>
      <w:r w:rsidRPr="007D7DF0">
        <w:rPr>
          <w:sz w:val="28"/>
          <w:szCs w:val="28"/>
        </w:rPr>
        <w:t>Таблица 1</w:t>
      </w:r>
    </w:p>
    <w:p w:rsidR="007D7DF0" w:rsidRPr="007D7DF0" w:rsidRDefault="007D7DF0" w:rsidP="007D7DF0">
      <w:pPr>
        <w:keepNext/>
        <w:ind w:left="567"/>
        <w:jc w:val="right"/>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2"/>
        <w:gridCol w:w="2835"/>
        <w:gridCol w:w="2688"/>
      </w:tblGrid>
      <w:tr w:rsidR="00F14C7F" w:rsidRPr="007D7DF0" w:rsidTr="00F14C7F">
        <w:tc>
          <w:tcPr>
            <w:tcW w:w="2045" w:type="pct"/>
            <w:shd w:val="clear" w:color="auto" w:fill="auto"/>
          </w:tcPr>
          <w:p w:rsidR="00F14C7F" w:rsidRPr="007D7DF0" w:rsidRDefault="00F14C7F" w:rsidP="00F14C7F">
            <w:pPr>
              <w:keepNext/>
              <w:rPr>
                <w:b/>
                <w:sz w:val="24"/>
                <w:szCs w:val="24"/>
              </w:rPr>
            </w:pPr>
            <w:r w:rsidRPr="007D7DF0">
              <w:rPr>
                <w:b/>
                <w:sz w:val="24"/>
                <w:szCs w:val="24"/>
              </w:rPr>
              <w:t>Вид учебной работы   по дисциплине</w:t>
            </w:r>
          </w:p>
        </w:tc>
        <w:tc>
          <w:tcPr>
            <w:tcW w:w="1517" w:type="pct"/>
            <w:shd w:val="clear" w:color="auto" w:fill="auto"/>
          </w:tcPr>
          <w:p w:rsidR="00F14C7F" w:rsidRPr="007D7DF0" w:rsidRDefault="00F14C7F" w:rsidP="00F14C7F">
            <w:pPr>
              <w:keepNext/>
              <w:jc w:val="center"/>
              <w:rPr>
                <w:b/>
                <w:sz w:val="24"/>
                <w:szCs w:val="24"/>
              </w:rPr>
            </w:pPr>
            <w:r w:rsidRPr="007D7DF0">
              <w:rPr>
                <w:b/>
                <w:sz w:val="24"/>
                <w:szCs w:val="24"/>
              </w:rPr>
              <w:t xml:space="preserve">Всего </w:t>
            </w:r>
          </w:p>
          <w:p w:rsidR="00F14C7F" w:rsidRPr="007D7DF0" w:rsidRDefault="00F14C7F" w:rsidP="00F14C7F">
            <w:pPr>
              <w:keepNext/>
              <w:jc w:val="center"/>
              <w:rPr>
                <w:b/>
                <w:sz w:val="24"/>
                <w:szCs w:val="24"/>
              </w:rPr>
            </w:pPr>
            <w:r w:rsidRPr="007D7DF0">
              <w:rPr>
                <w:b/>
                <w:sz w:val="24"/>
                <w:szCs w:val="24"/>
              </w:rPr>
              <w:t>(в з/е и часах)</w:t>
            </w:r>
          </w:p>
        </w:tc>
        <w:tc>
          <w:tcPr>
            <w:tcW w:w="1438" w:type="pct"/>
          </w:tcPr>
          <w:p w:rsidR="00F14C7F" w:rsidRPr="007D7DF0" w:rsidRDefault="00F14C7F" w:rsidP="00F14C7F">
            <w:pPr>
              <w:keepNext/>
              <w:jc w:val="center"/>
              <w:rPr>
                <w:b/>
                <w:sz w:val="24"/>
                <w:szCs w:val="24"/>
              </w:rPr>
            </w:pPr>
            <w:r w:rsidRPr="007D7DF0">
              <w:rPr>
                <w:b/>
                <w:sz w:val="24"/>
                <w:szCs w:val="24"/>
              </w:rPr>
              <w:t xml:space="preserve">Семестр </w:t>
            </w:r>
            <w:r>
              <w:rPr>
                <w:b/>
                <w:sz w:val="24"/>
                <w:szCs w:val="24"/>
              </w:rPr>
              <w:t>4</w:t>
            </w:r>
          </w:p>
          <w:p w:rsidR="00F14C7F" w:rsidRPr="007D7DF0" w:rsidRDefault="00F14C7F" w:rsidP="00F14C7F">
            <w:pPr>
              <w:keepNext/>
              <w:jc w:val="center"/>
              <w:rPr>
                <w:b/>
                <w:sz w:val="24"/>
                <w:szCs w:val="24"/>
              </w:rPr>
            </w:pPr>
            <w:r w:rsidRPr="007D7DF0">
              <w:rPr>
                <w:b/>
                <w:sz w:val="24"/>
                <w:szCs w:val="24"/>
              </w:rPr>
              <w:t>(в часах)</w:t>
            </w:r>
          </w:p>
        </w:tc>
      </w:tr>
      <w:tr w:rsidR="00F14C7F" w:rsidRPr="007D7DF0" w:rsidTr="00F14C7F">
        <w:tc>
          <w:tcPr>
            <w:tcW w:w="2045" w:type="pct"/>
            <w:shd w:val="clear" w:color="auto" w:fill="auto"/>
          </w:tcPr>
          <w:p w:rsidR="00F14C7F" w:rsidRPr="007D7DF0" w:rsidRDefault="00F14C7F" w:rsidP="00F14C7F">
            <w:pPr>
              <w:keepNext/>
              <w:rPr>
                <w:b/>
                <w:sz w:val="24"/>
                <w:szCs w:val="24"/>
              </w:rPr>
            </w:pPr>
            <w:r w:rsidRPr="007D7DF0">
              <w:rPr>
                <w:b/>
                <w:sz w:val="24"/>
                <w:szCs w:val="24"/>
              </w:rPr>
              <w:t xml:space="preserve">Общая трудоемкость дисциплины </w:t>
            </w:r>
          </w:p>
        </w:tc>
        <w:tc>
          <w:tcPr>
            <w:tcW w:w="1517" w:type="pct"/>
            <w:shd w:val="clear" w:color="auto" w:fill="auto"/>
          </w:tcPr>
          <w:p w:rsidR="00F14C7F" w:rsidRPr="007D7DF0" w:rsidRDefault="00E4284C" w:rsidP="00F14C7F">
            <w:pPr>
              <w:keepNext/>
              <w:jc w:val="right"/>
              <w:rPr>
                <w:b/>
                <w:i/>
                <w:sz w:val="24"/>
                <w:szCs w:val="24"/>
              </w:rPr>
            </w:pPr>
            <w:r>
              <w:rPr>
                <w:b/>
                <w:i/>
                <w:sz w:val="24"/>
                <w:szCs w:val="24"/>
              </w:rPr>
              <w:t xml:space="preserve">5 / </w:t>
            </w:r>
            <w:r w:rsidR="00F14C7F">
              <w:rPr>
                <w:b/>
                <w:i/>
                <w:sz w:val="24"/>
                <w:szCs w:val="24"/>
              </w:rPr>
              <w:t>180</w:t>
            </w:r>
          </w:p>
        </w:tc>
        <w:tc>
          <w:tcPr>
            <w:tcW w:w="1438" w:type="pct"/>
          </w:tcPr>
          <w:p w:rsidR="00F14C7F" w:rsidRPr="007D7DF0" w:rsidRDefault="00656F3C" w:rsidP="00F14C7F">
            <w:pPr>
              <w:keepNext/>
              <w:jc w:val="right"/>
              <w:rPr>
                <w:b/>
                <w:i/>
                <w:sz w:val="24"/>
                <w:szCs w:val="24"/>
              </w:rPr>
            </w:pPr>
            <w:r>
              <w:rPr>
                <w:b/>
                <w:i/>
                <w:sz w:val="24"/>
                <w:szCs w:val="24"/>
              </w:rPr>
              <w:t>180</w:t>
            </w:r>
            <w:bookmarkStart w:id="0" w:name="_GoBack"/>
            <w:bookmarkEnd w:id="0"/>
          </w:p>
        </w:tc>
      </w:tr>
      <w:tr w:rsidR="00F14C7F" w:rsidRPr="007D7DF0" w:rsidTr="00F14C7F">
        <w:tc>
          <w:tcPr>
            <w:tcW w:w="2045" w:type="pct"/>
            <w:shd w:val="clear" w:color="auto" w:fill="auto"/>
          </w:tcPr>
          <w:p w:rsidR="00F14C7F" w:rsidRPr="007D7DF0" w:rsidRDefault="00F14C7F" w:rsidP="00F14C7F">
            <w:pPr>
              <w:keepNext/>
              <w:rPr>
                <w:b/>
                <w:i/>
                <w:sz w:val="24"/>
                <w:szCs w:val="24"/>
              </w:rPr>
            </w:pPr>
            <w:r w:rsidRPr="007D7DF0">
              <w:rPr>
                <w:b/>
                <w:i/>
                <w:sz w:val="24"/>
                <w:szCs w:val="24"/>
              </w:rPr>
              <w:t xml:space="preserve">Контактная работа - Аудиторные занятия </w:t>
            </w:r>
          </w:p>
        </w:tc>
        <w:tc>
          <w:tcPr>
            <w:tcW w:w="1517" w:type="pct"/>
            <w:shd w:val="clear" w:color="auto" w:fill="auto"/>
          </w:tcPr>
          <w:p w:rsidR="00F14C7F" w:rsidRPr="007D7DF0" w:rsidRDefault="00F14C7F" w:rsidP="00F14C7F">
            <w:pPr>
              <w:keepNext/>
              <w:jc w:val="right"/>
              <w:rPr>
                <w:b/>
                <w:i/>
                <w:sz w:val="24"/>
                <w:szCs w:val="24"/>
              </w:rPr>
            </w:pPr>
            <w:r>
              <w:rPr>
                <w:b/>
                <w:i/>
                <w:sz w:val="24"/>
                <w:szCs w:val="24"/>
              </w:rPr>
              <w:t>50</w:t>
            </w:r>
          </w:p>
        </w:tc>
        <w:tc>
          <w:tcPr>
            <w:tcW w:w="1438" w:type="pct"/>
          </w:tcPr>
          <w:p w:rsidR="00F14C7F" w:rsidRPr="007D7DF0" w:rsidRDefault="00F14C7F" w:rsidP="00F14C7F">
            <w:pPr>
              <w:keepNext/>
              <w:jc w:val="right"/>
              <w:rPr>
                <w:b/>
                <w:i/>
                <w:sz w:val="24"/>
                <w:szCs w:val="24"/>
              </w:rPr>
            </w:pPr>
            <w:r>
              <w:rPr>
                <w:b/>
                <w:i/>
                <w:sz w:val="24"/>
                <w:szCs w:val="24"/>
              </w:rPr>
              <w:t>50</w:t>
            </w:r>
          </w:p>
        </w:tc>
      </w:tr>
      <w:tr w:rsidR="00F14C7F" w:rsidRPr="007D7DF0" w:rsidTr="00F14C7F">
        <w:tc>
          <w:tcPr>
            <w:tcW w:w="2045" w:type="pct"/>
            <w:shd w:val="clear" w:color="auto" w:fill="auto"/>
          </w:tcPr>
          <w:p w:rsidR="00F14C7F" w:rsidRPr="007D7DF0" w:rsidRDefault="00F14C7F" w:rsidP="00F14C7F">
            <w:pPr>
              <w:keepNext/>
              <w:rPr>
                <w:i/>
                <w:sz w:val="24"/>
                <w:szCs w:val="24"/>
              </w:rPr>
            </w:pPr>
            <w:r w:rsidRPr="007D7DF0">
              <w:rPr>
                <w:i/>
                <w:sz w:val="24"/>
                <w:szCs w:val="24"/>
              </w:rPr>
              <w:t xml:space="preserve">Лекции </w:t>
            </w:r>
          </w:p>
        </w:tc>
        <w:tc>
          <w:tcPr>
            <w:tcW w:w="1517" w:type="pct"/>
            <w:shd w:val="clear" w:color="auto" w:fill="auto"/>
          </w:tcPr>
          <w:p w:rsidR="00F14C7F" w:rsidRPr="007D7DF0" w:rsidRDefault="00F14C7F" w:rsidP="00F14C7F">
            <w:pPr>
              <w:keepNext/>
              <w:jc w:val="right"/>
              <w:rPr>
                <w:b/>
                <w:i/>
                <w:sz w:val="24"/>
                <w:szCs w:val="24"/>
              </w:rPr>
            </w:pPr>
            <w:r>
              <w:rPr>
                <w:b/>
                <w:i/>
                <w:sz w:val="24"/>
                <w:szCs w:val="24"/>
              </w:rPr>
              <w:t>16</w:t>
            </w:r>
          </w:p>
        </w:tc>
        <w:tc>
          <w:tcPr>
            <w:tcW w:w="1438" w:type="pct"/>
          </w:tcPr>
          <w:p w:rsidR="00F14C7F" w:rsidRPr="007D7DF0" w:rsidRDefault="00F14C7F" w:rsidP="00F14C7F">
            <w:pPr>
              <w:keepNext/>
              <w:jc w:val="right"/>
              <w:rPr>
                <w:b/>
                <w:i/>
                <w:sz w:val="24"/>
                <w:szCs w:val="24"/>
              </w:rPr>
            </w:pPr>
            <w:r>
              <w:rPr>
                <w:b/>
                <w:i/>
                <w:sz w:val="24"/>
                <w:szCs w:val="24"/>
              </w:rPr>
              <w:t>16</w:t>
            </w:r>
          </w:p>
        </w:tc>
      </w:tr>
      <w:tr w:rsidR="00F14C7F" w:rsidRPr="007D7DF0" w:rsidTr="00F14C7F">
        <w:tc>
          <w:tcPr>
            <w:tcW w:w="2045" w:type="pct"/>
            <w:shd w:val="clear" w:color="auto" w:fill="auto"/>
          </w:tcPr>
          <w:p w:rsidR="00F14C7F" w:rsidRPr="007D7DF0" w:rsidRDefault="00F14C7F" w:rsidP="00F14C7F">
            <w:pPr>
              <w:keepNext/>
              <w:rPr>
                <w:i/>
                <w:sz w:val="24"/>
                <w:szCs w:val="24"/>
              </w:rPr>
            </w:pPr>
            <w:r w:rsidRPr="007D7DF0">
              <w:rPr>
                <w:i/>
                <w:sz w:val="24"/>
                <w:szCs w:val="24"/>
              </w:rPr>
              <w:t xml:space="preserve">Семинары, практические занятия  </w:t>
            </w:r>
          </w:p>
        </w:tc>
        <w:tc>
          <w:tcPr>
            <w:tcW w:w="1517" w:type="pct"/>
            <w:shd w:val="clear" w:color="auto" w:fill="auto"/>
          </w:tcPr>
          <w:p w:rsidR="00F14C7F" w:rsidRPr="007D7DF0" w:rsidRDefault="00F14C7F" w:rsidP="00F14C7F">
            <w:pPr>
              <w:keepNext/>
              <w:jc w:val="right"/>
              <w:rPr>
                <w:b/>
                <w:i/>
                <w:sz w:val="24"/>
                <w:szCs w:val="24"/>
              </w:rPr>
            </w:pPr>
            <w:r>
              <w:rPr>
                <w:b/>
                <w:i/>
                <w:sz w:val="24"/>
                <w:szCs w:val="24"/>
              </w:rPr>
              <w:t>34</w:t>
            </w:r>
          </w:p>
        </w:tc>
        <w:tc>
          <w:tcPr>
            <w:tcW w:w="1438" w:type="pct"/>
          </w:tcPr>
          <w:p w:rsidR="00F14C7F" w:rsidRPr="007D7DF0" w:rsidRDefault="00F14C7F" w:rsidP="00F14C7F">
            <w:pPr>
              <w:keepNext/>
              <w:jc w:val="right"/>
              <w:rPr>
                <w:b/>
                <w:i/>
                <w:sz w:val="24"/>
                <w:szCs w:val="24"/>
              </w:rPr>
            </w:pPr>
            <w:r>
              <w:rPr>
                <w:b/>
                <w:i/>
                <w:sz w:val="24"/>
                <w:szCs w:val="24"/>
              </w:rPr>
              <w:t>34</w:t>
            </w:r>
          </w:p>
        </w:tc>
      </w:tr>
      <w:tr w:rsidR="00F14C7F" w:rsidRPr="007D7DF0" w:rsidTr="00F14C7F">
        <w:trPr>
          <w:trHeight w:val="305"/>
        </w:trPr>
        <w:tc>
          <w:tcPr>
            <w:tcW w:w="2045" w:type="pct"/>
            <w:shd w:val="clear" w:color="auto" w:fill="auto"/>
          </w:tcPr>
          <w:p w:rsidR="00F14C7F" w:rsidRPr="007D7DF0" w:rsidRDefault="00F14C7F" w:rsidP="00F14C7F">
            <w:pPr>
              <w:keepNext/>
              <w:rPr>
                <w:b/>
                <w:i/>
                <w:sz w:val="24"/>
                <w:szCs w:val="24"/>
              </w:rPr>
            </w:pPr>
            <w:r w:rsidRPr="007D7DF0">
              <w:rPr>
                <w:b/>
                <w:i/>
                <w:sz w:val="24"/>
                <w:szCs w:val="24"/>
              </w:rPr>
              <w:t>Самостоятельная работа</w:t>
            </w:r>
          </w:p>
        </w:tc>
        <w:tc>
          <w:tcPr>
            <w:tcW w:w="1517" w:type="pct"/>
            <w:shd w:val="clear" w:color="auto" w:fill="auto"/>
          </w:tcPr>
          <w:p w:rsidR="00F14C7F" w:rsidRPr="007D7DF0" w:rsidRDefault="00F14C7F" w:rsidP="00F14C7F">
            <w:pPr>
              <w:keepNext/>
              <w:jc w:val="right"/>
              <w:rPr>
                <w:b/>
                <w:i/>
                <w:sz w:val="24"/>
                <w:szCs w:val="24"/>
              </w:rPr>
            </w:pPr>
            <w:r>
              <w:rPr>
                <w:b/>
                <w:i/>
                <w:sz w:val="24"/>
                <w:szCs w:val="24"/>
              </w:rPr>
              <w:t>130</w:t>
            </w:r>
          </w:p>
        </w:tc>
        <w:tc>
          <w:tcPr>
            <w:tcW w:w="1438" w:type="pct"/>
          </w:tcPr>
          <w:p w:rsidR="00F14C7F" w:rsidRPr="007D7DF0" w:rsidRDefault="00F14C7F" w:rsidP="00F14C7F">
            <w:pPr>
              <w:keepNext/>
              <w:jc w:val="right"/>
              <w:rPr>
                <w:b/>
                <w:i/>
                <w:sz w:val="24"/>
                <w:szCs w:val="24"/>
              </w:rPr>
            </w:pPr>
            <w:r>
              <w:rPr>
                <w:b/>
                <w:i/>
                <w:sz w:val="24"/>
                <w:szCs w:val="24"/>
              </w:rPr>
              <w:t>130</w:t>
            </w:r>
          </w:p>
        </w:tc>
      </w:tr>
      <w:tr w:rsidR="00F14C7F" w:rsidRPr="007D7DF0" w:rsidTr="00F14C7F">
        <w:tc>
          <w:tcPr>
            <w:tcW w:w="2045" w:type="pct"/>
            <w:shd w:val="clear" w:color="auto" w:fill="auto"/>
          </w:tcPr>
          <w:p w:rsidR="00F14C7F" w:rsidRPr="007D7DF0" w:rsidRDefault="00F14C7F" w:rsidP="00F14C7F">
            <w:pPr>
              <w:keepNext/>
              <w:rPr>
                <w:sz w:val="24"/>
                <w:szCs w:val="24"/>
              </w:rPr>
            </w:pPr>
            <w:r w:rsidRPr="007D7DF0">
              <w:rPr>
                <w:sz w:val="24"/>
                <w:szCs w:val="24"/>
              </w:rPr>
              <w:t xml:space="preserve">Вид текущего контроля </w:t>
            </w:r>
          </w:p>
        </w:tc>
        <w:tc>
          <w:tcPr>
            <w:tcW w:w="1517" w:type="pct"/>
          </w:tcPr>
          <w:p w:rsidR="00F14C7F" w:rsidRPr="007D7DF0" w:rsidRDefault="00F14C7F" w:rsidP="00F14C7F">
            <w:pPr>
              <w:keepNext/>
              <w:jc w:val="center"/>
              <w:rPr>
                <w:b/>
                <w:i/>
                <w:sz w:val="24"/>
                <w:szCs w:val="24"/>
              </w:rPr>
            </w:pPr>
            <w:r>
              <w:rPr>
                <w:b/>
                <w:i/>
                <w:sz w:val="24"/>
                <w:szCs w:val="24"/>
              </w:rPr>
              <w:t>Экзамен</w:t>
            </w:r>
          </w:p>
        </w:tc>
        <w:tc>
          <w:tcPr>
            <w:tcW w:w="1438" w:type="pct"/>
          </w:tcPr>
          <w:p w:rsidR="00F14C7F" w:rsidRPr="007D7DF0" w:rsidRDefault="00F14C7F" w:rsidP="00F14C7F">
            <w:pPr>
              <w:keepNext/>
              <w:jc w:val="center"/>
              <w:rPr>
                <w:b/>
                <w:i/>
                <w:sz w:val="24"/>
                <w:szCs w:val="24"/>
              </w:rPr>
            </w:pPr>
            <w:r>
              <w:rPr>
                <w:b/>
                <w:i/>
                <w:sz w:val="24"/>
                <w:szCs w:val="24"/>
              </w:rPr>
              <w:t>Экзамен</w:t>
            </w:r>
          </w:p>
        </w:tc>
      </w:tr>
      <w:tr w:rsidR="00F14C7F" w:rsidRPr="007D7DF0" w:rsidTr="00F14C7F">
        <w:tc>
          <w:tcPr>
            <w:tcW w:w="2045" w:type="pct"/>
            <w:shd w:val="clear" w:color="auto" w:fill="auto"/>
          </w:tcPr>
          <w:p w:rsidR="00F14C7F" w:rsidRPr="007D7DF0" w:rsidRDefault="00F14C7F" w:rsidP="00F14C7F">
            <w:pPr>
              <w:keepNext/>
              <w:rPr>
                <w:sz w:val="24"/>
                <w:szCs w:val="24"/>
              </w:rPr>
            </w:pPr>
            <w:r w:rsidRPr="007D7DF0">
              <w:rPr>
                <w:sz w:val="24"/>
                <w:szCs w:val="24"/>
              </w:rPr>
              <w:t>Вид промежуточной аттестации</w:t>
            </w:r>
          </w:p>
        </w:tc>
        <w:tc>
          <w:tcPr>
            <w:tcW w:w="1517" w:type="pct"/>
          </w:tcPr>
          <w:p w:rsidR="00F14C7F" w:rsidRPr="007D7DF0" w:rsidRDefault="00F14C7F" w:rsidP="00F14C7F">
            <w:pPr>
              <w:keepNext/>
              <w:jc w:val="center"/>
              <w:rPr>
                <w:b/>
                <w:i/>
                <w:sz w:val="24"/>
                <w:szCs w:val="24"/>
              </w:rPr>
            </w:pPr>
            <w:r>
              <w:rPr>
                <w:b/>
                <w:i/>
                <w:sz w:val="24"/>
                <w:szCs w:val="24"/>
              </w:rPr>
              <w:t>Проектная работа</w:t>
            </w:r>
          </w:p>
        </w:tc>
        <w:tc>
          <w:tcPr>
            <w:tcW w:w="1438" w:type="pct"/>
          </w:tcPr>
          <w:p w:rsidR="00F14C7F" w:rsidRPr="007D7DF0" w:rsidRDefault="00F14C7F" w:rsidP="00F14C7F">
            <w:pPr>
              <w:keepNext/>
              <w:jc w:val="center"/>
              <w:rPr>
                <w:b/>
                <w:i/>
                <w:sz w:val="24"/>
                <w:szCs w:val="24"/>
              </w:rPr>
            </w:pPr>
            <w:r>
              <w:rPr>
                <w:b/>
                <w:i/>
                <w:sz w:val="24"/>
                <w:szCs w:val="24"/>
              </w:rPr>
              <w:t>Проектная работа</w:t>
            </w:r>
          </w:p>
        </w:tc>
      </w:tr>
    </w:tbl>
    <w:p w:rsidR="00FC74CC" w:rsidRDefault="00FC74CC" w:rsidP="00403F9C">
      <w:pPr>
        <w:ind w:firstLine="709"/>
        <w:jc w:val="both"/>
        <w:rPr>
          <w:color w:val="FF0000"/>
          <w:sz w:val="28"/>
          <w:szCs w:val="28"/>
        </w:rPr>
      </w:pPr>
    </w:p>
    <w:p w:rsidR="00403F9C" w:rsidRPr="005532E3" w:rsidRDefault="00403F9C" w:rsidP="00403F9C">
      <w:pPr>
        <w:ind w:firstLine="709"/>
        <w:jc w:val="both"/>
        <w:rPr>
          <w:b/>
          <w:bCs/>
          <w:sz w:val="28"/>
          <w:szCs w:val="28"/>
        </w:rPr>
      </w:pPr>
      <w:r w:rsidRPr="005532E3">
        <w:rPr>
          <w:b/>
          <w:bCs/>
          <w:sz w:val="28"/>
          <w:szCs w:val="28"/>
        </w:rPr>
        <w:lastRenderedPageBreak/>
        <w:t>5. 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rsidR="00C14687" w:rsidRDefault="00C14687" w:rsidP="00403F9C">
      <w:pPr>
        <w:ind w:firstLine="709"/>
        <w:jc w:val="both"/>
        <w:rPr>
          <w:b/>
          <w:bCs/>
          <w:sz w:val="28"/>
          <w:szCs w:val="28"/>
        </w:rPr>
      </w:pPr>
    </w:p>
    <w:p w:rsidR="00403F9C" w:rsidRPr="005532E3" w:rsidRDefault="00403F9C" w:rsidP="00403F9C">
      <w:pPr>
        <w:ind w:firstLine="709"/>
        <w:jc w:val="both"/>
        <w:rPr>
          <w:b/>
          <w:bCs/>
          <w:sz w:val="28"/>
          <w:szCs w:val="28"/>
        </w:rPr>
      </w:pPr>
      <w:r w:rsidRPr="005532E3">
        <w:rPr>
          <w:b/>
          <w:bCs/>
          <w:sz w:val="28"/>
          <w:szCs w:val="28"/>
        </w:rPr>
        <w:t>5.1. Содержание дисциплины</w:t>
      </w:r>
    </w:p>
    <w:p w:rsidR="00C14687" w:rsidRPr="00720C35" w:rsidRDefault="00C14687" w:rsidP="00C14687">
      <w:pPr>
        <w:tabs>
          <w:tab w:val="left" w:pos="540"/>
        </w:tabs>
        <w:contextualSpacing/>
        <w:jc w:val="both"/>
        <w:rPr>
          <w:sz w:val="28"/>
          <w:szCs w:val="28"/>
        </w:rPr>
      </w:pPr>
    </w:p>
    <w:p w:rsidR="00AA55A6" w:rsidRDefault="00AA55A6" w:rsidP="00510C0C">
      <w:pPr>
        <w:tabs>
          <w:tab w:val="left" w:pos="540"/>
        </w:tabs>
        <w:contextualSpacing/>
        <w:jc w:val="both"/>
        <w:rPr>
          <w:sz w:val="28"/>
          <w:szCs w:val="28"/>
        </w:rPr>
      </w:pPr>
      <w:r>
        <w:rPr>
          <w:sz w:val="28"/>
          <w:szCs w:val="28"/>
        </w:rPr>
        <w:t xml:space="preserve">Раздел 1. </w:t>
      </w:r>
      <w:r w:rsidRPr="00C14687">
        <w:rPr>
          <w:sz w:val="28"/>
          <w:szCs w:val="28"/>
        </w:rPr>
        <w:t>Великобритания</w:t>
      </w:r>
      <w:r>
        <w:rPr>
          <w:sz w:val="28"/>
          <w:szCs w:val="28"/>
        </w:rPr>
        <w:t xml:space="preserve"> </w:t>
      </w:r>
      <w:r w:rsidRPr="00D752FE">
        <w:rPr>
          <w:sz w:val="28"/>
          <w:szCs w:val="28"/>
        </w:rPr>
        <w:t>до начала ХХ века</w:t>
      </w:r>
    </w:p>
    <w:p w:rsidR="00510C0C" w:rsidRDefault="00AA55A6" w:rsidP="00510C0C">
      <w:pPr>
        <w:tabs>
          <w:tab w:val="left" w:pos="540"/>
        </w:tabs>
        <w:contextualSpacing/>
        <w:jc w:val="both"/>
        <w:rPr>
          <w:sz w:val="28"/>
          <w:szCs w:val="28"/>
        </w:rPr>
      </w:pPr>
      <w:r>
        <w:rPr>
          <w:sz w:val="28"/>
          <w:szCs w:val="28"/>
        </w:rPr>
        <w:t xml:space="preserve"> </w:t>
      </w:r>
      <w:r w:rsidR="000932BA">
        <w:rPr>
          <w:sz w:val="28"/>
          <w:szCs w:val="28"/>
        </w:rPr>
        <w:t>Тема 1</w:t>
      </w:r>
      <w:r w:rsidR="00C14687">
        <w:rPr>
          <w:sz w:val="28"/>
          <w:szCs w:val="28"/>
        </w:rPr>
        <w:t xml:space="preserve">. </w:t>
      </w:r>
      <w:r w:rsidR="000932BA">
        <w:rPr>
          <w:sz w:val="28"/>
          <w:szCs w:val="28"/>
        </w:rPr>
        <w:t>Ранняя Британия</w:t>
      </w:r>
    </w:p>
    <w:p w:rsidR="00510C0C" w:rsidRDefault="000932BA" w:rsidP="00510C0C">
      <w:pPr>
        <w:tabs>
          <w:tab w:val="left" w:pos="540"/>
        </w:tabs>
        <w:contextualSpacing/>
        <w:jc w:val="both"/>
        <w:rPr>
          <w:sz w:val="28"/>
          <w:szCs w:val="28"/>
        </w:rPr>
      </w:pPr>
      <w:r>
        <w:rPr>
          <w:sz w:val="28"/>
          <w:szCs w:val="28"/>
        </w:rPr>
        <w:t>Тема 2</w:t>
      </w:r>
      <w:r w:rsidR="00510C0C">
        <w:rPr>
          <w:sz w:val="28"/>
          <w:szCs w:val="28"/>
        </w:rPr>
        <w:t xml:space="preserve">. </w:t>
      </w:r>
      <w:r>
        <w:rPr>
          <w:sz w:val="28"/>
          <w:szCs w:val="28"/>
        </w:rPr>
        <w:t>Англия в</w:t>
      </w:r>
      <w:r w:rsidR="00510C0C" w:rsidRPr="00510C0C">
        <w:rPr>
          <w:sz w:val="28"/>
          <w:szCs w:val="28"/>
        </w:rPr>
        <w:t xml:space="preserve"> XIV – XV веков.</w:t>
      </w:r>
      <w:r>
        <w:rPr>
          <w:sz w:val="28"/>
          <w:szCs w:val="28"/>
        </w:rPr>
        <w:t xml:space="preserve"> Культура Англии</w:t>
      </w:r>
    </w:p>
    <w:p w:rsidR="00510C0C" w:rsidRDefault="000932BA" w:rsidP="00510C0C">
      <w:pPr>
        <w:tabs>
          <w:tab w:val="left" w:pos="540"/>
        </w:tabs>
        <w:contextualSpacing/>
        <w:jc w:val="both"/>
        <w:rPr>
          <w:sz w:val="28"/>
          <w:szCs w:val="28"/>
        </w:rPr>
      </w:pPr>
      <w:r>
        <w:rPr>
          <w:sz w:val="28"/>
          <w:szCs w:val="28"/>
        </w:rPr>
        <w:t>Тема 3</w:t>
      </w:r>
      <w:r w:rsidR="00510C0C">
        <w:rPr>
          <w:sz w:val="28"/>
          <w:szCs w:val="28"/>
        </w:rPr>
        <w:t xml:space="preserve">. </w:t>
      </w:r>
      <w:r w:rsidR="006D074C">
        <w:rPr>
          <w:sz w:val="28"/>
          <w:szCs w:val="28"/>
        </w:rPr>
        <w:t>Англия в XVII-XIX веках. Культура Англии. Борьба за парламентскую реформу.</w:t>
      </w:r>
    </w:p>
    <w:p w:rsidR="00D752FE" w:rsidRDefault="00D752FE" w:rsidP="00816A28">
      <w:pPr>
        <w:tabs>
          <w:tab w:val="left" w:pos="540"/>
        </w:tabs>
        <w:contextualSpacing/>
        <w:jc w:val="both"/>
        <w:rPr>
          <w:sz w:val="28"/>
          <w:szCs w:val="28"/>
        </w:rPr>
      </w:pPr>
      <w:r>
        <w:rPr>
          <w:sz w:val="28"/>
          <w:szCs w:val="28"/>
        </w:rPr>
        <w:t xml:space="preserve">Тема </w:t>
      </w:r>
      <w:r w:rsidR="000932BA">
        <w:rPr>
          <w:sz w:val="28"/>
          <w:szCs w:val="28"/>
        </w:rPr>
        <w:t>4</w:t>
      </w:r>
      <w:r>
        <w:rPr>
          <w:sz w:val="28"/>
          <w:szCs w:val="28"/>
        </w:rPr>
        <w:t xml:space="preserve">. </w:t>
      </w:r>
      <w:r w:rsidR="006D074C" w:rsidRPr="00BD2C1B">
        <w:rPr>
          <w:sz w:val="28"/>
          <w:szCs w:val="28"/>
        </w:rPr>
        <w:t xml:space="preserve">Англия </w:t>
      </w:r>
      <w:r w:rsidR="006B08AF" w:rsidRPr="006B08AF">
        <w:rPr>
          <w:sz w:val="28"/>
          <w:szCs w:val="28"/>
        </w:rPr>
        <w:t>ХХ-ХХ</w:t>
      </w:r>
      <w:r w:rsidR="006B08AF" w:rsidRPr="006B08AF">
        <w:rPr>
          <w:sz w:val="28"/>
          <w:szCs w:val="28"/>
          <w:lang w:val="en-US"/>
        </w:rPr>
        <w:t>I</w:t>
      </w:r>
      <w:r w:rsidR="006B08AF" w:rsidRPr="006B08AF">
        <w:rPr>
          <w:sz w:val="28"/>
          <w:szCs w:val="28"/>
        </w:rPr>
        <w:t xml:space="preserve"> веках</w:t>
      </w:r>
      <w:r w:rsidR="006D074C" w:rsidRPr="00BD2C1B">
        <w:rPr>
          <w:sz w:val="28"/>
          <w:szCs w:val="28"/>
        </w:rPr>
        <w:t>, современная Англия</w:t>
      </w:r>
      <w:r w:rsidR="006D074C">
        <w:rPr>
          <w:sz w:val="28"/>
          <w:szCs w:val="28"/>
        </w:rPr>
        <w:t>.</w:t>
      </w:r>
    </w:p>
    <w:p w:rsidR="00C14687" w:rsidRPr="00C14687" w:rsidRDefault="00BD2C1B" w:rsidP="00C14687">
      <w:pPr>
        <w:tabs>
          <w:tab w:val="left" w:pos="540"/>
        </w:tabs>
        <w:contextualSpacing/>
        <w:jc w:val="both"/>
        <w:rPr>
          <w:sz w:val="28"/>
          <w:szCs w:val="28"/>
        </w:rPr>
      </w:pPr>
      <w:r>
        <w:rPr>
          <w:sz w:val="28"/>
          <w:szCs w:val="28"/>
        </w:rPr>
        <w:t xml:space="preserve"> </w:t>
      </w:r>
      <w:r w:rsidR="00720C35">
        <w:rPr>
          <w:sz w:val="28"/>
          <w:szCs w:val="28"/>
        </w:rPr>
        <w:t xml:space="preserve">Раздел 2. </w:t>
      </w:r>
      <w:r w:rsidR="00C14687" w:rsidRPr="00C14687">
        <w:rPr>
          <w:sz w:val="28"/>
          <w:szCs w:val="28"/>
        </w:rPr>
        <w:t>США</w:t>
      </w:r>
      <w:r w:rsidR="00720C35">
        <w:rPr>
          <w:sz w:val="28"/>
          <w:szCs w:val="28"/>
        </w:rPr>
        <w:t xml:space="preserve"> </w:t>
      </w:r>
    </w:p>
    <w:p w:rsidR="00C14687" w:rsidRPr="00B906E5" w:rsidRDefault="00720C35" w:rsidP="00720C35">
      <w:pPr>
        <w:tabs>
          <w:tab w:val="left" w:pos="540"/>
        </w:tabs>
        <w:contextualSpacing/>
        <w:jc w:val="both"/>
        <w:rPr>
          <w:sz w:val="28"/>
          <w:szCs w:val="28"/>
        </w:rPr>
      </w:pPr>
      <w:r>
        <w:rPr>
          <w:sz w:val="28"/>
          <w:szCs w:val="28"/>
        </w:rPr>
        <w:t>Тема</w:t>
      </w:r>
      <w:r w:rsidR="006D074C">
        <w:rPr>
          <w:sz w:val="28"/>
          <w:szCs w:val="28"/>
        </w:rPr>
        <w:t>5</w:t>
      </w:r>
      <w:r>
        <w:rPr>
          <w:sz w:val="28"/>
          <w:szCs w:val="28"/>
        </w:rPr>
        <w:t xml:space="preserve">. </w:t>
      </w:r>
      <w:r w:rsidR="00726F6D" w:rsidRPr="00C14687">
        <w:rPr>
          <w:sz w:val="28"/>
          <w:szCs w:val="28"/>
        </w:rPr>
        <w:t>Открытие и ко</w:t>
      </w:r>
      <w:r w:rsidR="00726F6D">
        <w:rPr>
          <w:sz w:val="28"/>
          <w:szCs w:val="28"/>
        </w:rPr>
        <w:t>лонизация Америки</w:t>
      </w:r>
      <w:r w:rsidR="00726F6D" w:rsidRPr="00C14687">
        <w:rPr>
          <w:sz w:val="28"/>
          <w:szCs w:val="28"/>
        </w:rPr>
        <w:t>.</w:t>
      </w:r>
    </w:p>
    <w:p w:rsidR="00C14687" w:rsidRPr="00C14687" w:rsidRDefault="00BD2C1B" w:rsidP="00720C35">
      <w:pPr>
        <w:tabs>
          <w:tab w:val="left" w:pos="540"/>
        </w:tabs>
        <w:contextualSpacing/>
        <w:jc w:val="both"/>
        <w:rPr>
          <w:sz w:val="28"/>
          <w:szCs w:val="28"/>
        </w:rPr>
      </w:pPr>
      <w:r>
        <w:rPr>
          <w:sz w:val="28"/>
          <w:szCs w:val="28"/>
        </w:rPr>
        <w:t xml:space="preserve">Тема </w:t>
      </w:r>
      <w:r w:rsidR="006D074C">
        <w:rPr>
          <w:sz w:val="28"/>
          <w:szCs w:val="28"/>
        </w:rPr>
        <w:t>6</w:t>
      </w:r>
      <w:r w:rsidR="00720C35">
        <w:rPr>
          <w:sz w:val="28"/>
          <w:szCs w:val="28"/>
        </w:rPr>
        <w:t xml:space="preserve">. </w:t>
      </w:r>
      <w:r w:rsidR="00726F6D">
        <w:rPr>
          <w:sz w:val="28"/>
          <w:szCs w:val="28"/>
        </w:rPr>
        <w:t>Причины, предпосылки и итоги войны за независимость.</w:t>
      </w:r>
    </w:p>
    <w:p w:rsidR="00C14687" w:rsidRDefault="00BD2C1B" w:rsidP="00720C35">
      <w:pPr>
        <w:tabs>
          <w:tab w:val="left" w:pos="540"/>
        </w:tabs>
        <w:contextualSpacing/>
        <w:jc w:val="both"/>
        <w:rPr>
          <w:sz w:val="28"/>
          <w:szCs w:val="28"/>
        </w:rPr>
      </w:pPr>
      <w:r>
        <w:rPr>
          <w:sz w:val="28"/>
          <w:szCs w:val="28"/>
        </w:rPr>
        <w:t xml:space="preserve">Тема </w:t>
      </w:r>
      <w:r w:rsidR="006D074C">
        <w:rPr>
          <w:sz w:val="28"/>
          <w:szCs w:val="28"/>
        </w:rPr>
        <w:t>7</w:t>
      </w:r>
      <w:r w:rsidR="00720C35">
        <w:rPr>
          <w:sz w:val="28"/>
          <w:szCs w:val="28"/>
        </w:rPr>
        <w:t xml:space="preserve">. </w:t>
      </w:r>
      <w:r w:rsidR="00726F6D" w:rsidRPr="00C14687">
        <w:rPr>
          <w:sz w:val="28"/>
          <w:szCs w:val="28"/>
        </w:rPr>
        <w:t>Гражданская война между Севером и Югом</w:t>
      </w:r>
      <w:r w:rsidR="00726F6D">
        <w:rPr>
          <w:sz w:val="28"/>
          <w:szCs w:val="28"/>
        </w:rPr>
        <w:t>, «позолоченный век»</w:t>
      </w:r>
    </w:p>
    <w:p w:rsidR="00B906E5" w:rsidRDefault="00BD2C1B" w:rsidP="00720C35">
      <w:pPr>
        <w:tabs>
          <w:tab w:val="left" w:pos="540"/>
        </w:tabs>
        <w:contextualSpacing/>
        <w:jc w:val="both"/>
        <w:rPr>
          <w:sz w:val="28"/>
          <w:szCs w:val="28"/>
        </w:rPr>
      </w:pPr>
      <w:r>
        <w:rPr>
          <w:sz w:val="28"/>
          <w:szCs w:val="28"/>
        </w:rPr>
        <w:t xml:space="preserve">Тема </w:t>
      </w:r>
      <w:r w:rsidR="006D074C">
        <w:rPr>
          <w:sz w:val="28"/>
          <w:szCs w:val="28"/>
        </w:rPr>
        <w:t>8</w:t>
      </w:r>
      <w:r w:rsidR="00720C35">
        <w:rPr>
          <w:sz w:val="28"/>
          <w:szCs w:val="28"/>
        </w:rPr>
        <w:t xml:space="preserve">. </w:t>
      </w:r>
      <w:r w:rsidR="00726F6D">
        <w:rPr>
          <w:sz w:val="28"/>
          <w:szCs w:val="28"/>
        </w:rPr>
        <w:t xml:space="preserve">США в </w:t>
      </w:r>
      <w:r w:rsidR="006B08AF" w:rsidRPr="006B08AF">
        <w:rPr>
          <w:sz w:val="28"/>
          <w:szCs w:val="28"/>
        </w:rPr>
        <w:t>ХХ-ХХI</w:t>
      </w:r>
      <w:r w:rsidR="00726F6D" w:rsidRPr="00B906E5">
        <w:rPr>
          <w:sz w:val="28"/>
          <w:szCs w:val="28"/>
        </w:rPr>
        <w:t xml:space="preserve"> веке,</w:t>
      </w:r>
      <w:r w:rsidR="00726F6D">
        <w:rPr>
          <w:sz w:val="28"/>
          <w:szCs w:val="28"/>
        </w:rPr>
        <w:t xml:space="preserve"> современная ситуация.</w:t>
      </w:r>
    </w:p>
    <w:p w:rsidR="00726F6D" w:rsidRDefault="00726F6D" w:rsidP="00720C35">
      <w:pPr>
        <w:tabs>
          <w:tab w:val="left" w:pos="540"/>
        </w:tabs>
        <w:contextualSpacing/>
        <w:jc w:val="both"/>
        <w:rPr>
          <w:sz w:val="28"/>
          <w:szCs w:val="28"/>
        </w:rPr>
      </w:pPr>
      <w:r>
        <w:rPr>
          <w:sz w:val="28"/>
          <w:szCs w:val="28"/>
        </w:rPr>
        <w:t>Тема 9. Современное политическое и административное устройство Великобритании и США</w:t>
      </w:r>
    </w:p>
    <w:p w:rsidR="00F507B7" w:rsidRDefault="00A96969" w:rsidP="00A96969">
      <w:pPr>
        <w:tabs>
          <w:tab w:val="left" w:pos="2745"/>
        </w:tabs>
        <w:ind w:firstLine="709"/>
        <w:jc w:val="both"/>
        <w:rPr>
          <w:b/>
          <w:sz w:val="28"/>
          <w:szCs w:val="28"/>
        </w:rPr>
      </w:pPr>
      <w:r>
        <w:rPr>
          <w:b/>
          <w:sz w:val="28"/>
          <w:szCs w:val="28"/>
        </w:rPr>
        <w:tab/>
      </w:r>
    </w:p>
    <w:p w:rsidR="00F507B7" w:rsidRPr="0079645A" w:rsidRDefault="0079645A" w:rsidP="0079645A">
      <w:pPr>
        <w:widowControl/>
        <w:autoSpaceDE/>
        <w:autoSpaceDN/>
        <w:adjustRightInd/>
        <w:spacing w:after="160" w:line="259" w:lineRule="auto"/>
        <w:rPr>
          <w:b/>
          <w:sz w:val="28"/>
          <w:szCs w:val="28"/>
        </w:rPr>
      </w:pPr>
      <w:r>
        <w:rPr>
          <w:b/>
          <w:sz w:val="28"/>
          <w:szCs w:val="28"/>
        </w:rPr>
        <w:t xml:space="preserve">5.2. </w:t>
      </w:r>
      <w:proofErr w:type="spellStart"/>
      <w:r>
        <w:rPr>
          <w:b/>
          <w:sz w:val="28"/>
          <w:szCs w:val="28"/>
        </w:rPr>
        <w:t>Учебно</w:t>
      </w:r>
      <w:proofErr w:type="spellEnd"/>
      <w:r>
        <w:rPr>
          <w:b/>
          <w:sz w:val="28"/>
          <w:szCs w:val="28"/>
        </w:rPr>
        <w:t xml:space="preserve"> – тематический план</w:t>
      </w:r>
    </w:p>
    <w:tbl>
      <w:tblPr>
        <w:tblpPr w:leftFromText="180" w:rightFromText="180" w:horzAnchor="margin" w:tblpY="63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1363"/>
        <w:gridCol w:w="635"/>
        <w:gridCol w:w="748"/>
        <w:gridCol w:w="759"/>
        <w:gridCol w:w="1254"/>
        <w:gridCol w:w="1290"/>
        <w:gridCol w:w="1596"/>
        <w:gridCol w:w="1267"/>
      </w:tblGrid>
      <w:tr w:rsidR="00FC74CC" w:rsidRPr="00720C35" w:rsidTr="00D3783D">
        <w:tc>
          <w:tcPr>
            <w:tcW w:w="232" w:type="pct"/>
            <w:vMerge w:val="restart"/>
            <w:shd w:val="clear" w:color="auto" w:fill="auto"/>
          </w:tcPr>
          <w:p w:rsidR="00FC74CC" w:rsidRPr="00720C35" w:rsidRDefault="00FC74CC" w:rsidP="00D3783D">
            <w:pPr>
              <w:tabs>
                <w:tab w:val="right" w:pos="851"/>
              </w:tabs>
              <w:ind w:firstLine="709"/>
              <w:jc w:val="both"/>
              <w:rPr>
                <w:i/>
                <w:sz w:val="24"/>
                <w:szCs w:val="24"/>
              </w:rPr>
            </w:pPr>
            <w:r w:rsidRPr="00720C35">
              <w:rPr>
                <w:i/>
                <w:sz w:val="24"/>
                <w:szCs w:val="24"/>
              </w:rPr>
              <w:lastRenderedPageBreak/>
              <w:t>№</w:t>
            </w:r>
          </w:p>
          <w:p w:rsidR="00FC74CC" w:rsidRPr="00720C35" w:rsidRDefault="00FC74CC" w:rsidP="00D3783D">
            <w:pPr>
              <w:tabs>
                <w:tab w:val="right" w:pos="851"/>
              </w:tabs>
              <w:ind w:firstLine="709"/>
              <w:jc w:val="both"/>
              <w:rPr>
                <w:i/>
                <w:sz w:val="24"/>
                <w:szCs w:val="24"/>
              </w:rPr>
            </w:pPr>
            <w:r w:rsidRPr="00720C35">
              <w:rPr>
                <w:i/>
                <w:sz w:val="24"/>
                <w:szCs w:val="24"/>
              </w:rPr>
              <w:t>п/п</w:t>
            </w:r>
          </w:p>
        </w:tc>
        <w:tc>
          <w:tcPr>
            <w:tcW w:w="729" w:type="pct"/>
            <w:vMerge w:val="restart"/>
            <w:shd w:val="clear" w:color="auto" w:fill="auto"/>
          </w:tcPr>
          <w:p w:rsidR="00FC74CC" w:rsidRPr="00720C35" w:rsidRDefault="00FC74CC" w:rsidP="00D3783D">
            <w:pPr>
              <w:tabs>
                <w:tab w:val="right" w:pos="851"/>
              </w:tabs>
              <w:ind w:firstLine="709"/>
              <w:jc w:val="both"/>
              <w:rPr>
                <w:i/>
                <w:sz w:val="24"/>
                <w:szCs w:val="24"/>
              </w:rPr>
            </w:pPr>
            <w:r w:rsidRPr="00720C35">
              <w:rPr>
                <w:b/>
                <w:i/>
                <w:sz w:val="24"/>
                <w:szCs w:val="24"/>
              </w:rPr>
              <w:t>Наименование тем  (разделов) дисциплины</w:t>
            </w:r>
          </w:p>
        </w:tc>
        <w:tc>
          <w:tcPr>
            <w:tcW w:w="3361" w:type="pct"/>
            <w:gridSpan w:val="6"/>
          </w:tcPr>
          <w:p w:rsidR="00FC74CC" w:rsidRPr="00720C35" w:rsidRDefault="00FC74CC" w:rsidP="00D3783D">
            <w:pPr>
              <w:tabs>
                <w:tab w:val="right" w:pos="851"/>
              </w:tabs>
              <w:ind w:firstLine="709"/>
              <w:jc w:val="both"/>
              <w:rPr>
                <w:b/>
                <w:i/>
                <w:sz w:val="24"/>
                <w:szCs w:val="24"/>
              </w:rPr>
            </w:pPr>
            <w:r w:rsidRPr="00720C35">
              <w:rPr>
                <w:b/>
                <w:i/>
                <w:sz w:val="24"/>
                <w:szCs w:val="24"/>
              </w:rPr>
              <w:t>Трудоемкость в часах</w:t>
            </w:r>
          </w:p>
        </w:tc>
        <w:tc>
          <w:tcPr>
            <w:tcW w:w="678" w:type="pct"/>
            <w:vMerge w:val="restart"/>
            <w:shd w:val="clear" w:color="auto" w:fill="auto"/>
          </w:tcPr>
          <w:p w:rsidR="00FC74CC" w:rsidRPr="00720C35" w:rsidRDefault="00FC74CC" w:rsidP="00D3783D">
            <w:pPr>
              <w:tabs>
                <w:tab w:val="right" w:pos="851"/>
              </w:tabs>
              <w:ind w:firstLine="709"/>
              <w:jc w:val="both"/>
              <w:rPr>
                <w:b/>
                <w:i/>
                <w:sz w:val="24"/>
                <w:szCs w:val="24"/>
              </w:rPr>
            </w:pPr>
            <w:r w:rsidRPr="00720C35">
              <w:rPr>
                <w:b/>
                <w:i/>
                <w:sz w:val="24"/>
                <w:szCs w:val="24"/>
              </w:rPr>
              <w:t>Формы текущего контроля успеваемости</w:t>
            </w:r>
          </w:p>
        </w:tc>
      </w:tr>
      <w:tr w:rsidR="00FC74CC" w:rsidRPr="005532E3" w:rsidTr="00D3783D">
        <w:tc>
          <w:tcPr>
            <w:tcW w:w="232" w:type="pct"/>
            <w:vMerge/>
            <w:shd w:val="clear" w:color="auto" w:fill="auto"/>
          </w:tcPr>
          <w:p w:rsidR="00FC74CC" w:rsidRPr="005532E3" w:rsidRDefault="00FC74CC" w:rsidP="00D3783D">
            <w:pPr>
              <w:tabs>
                <w:tab w:val="right" w:pos="851"/>
              </w:tabs>
              <w:ind w:firstLine="709"/>
              <w:jc w:val="both"/>
              <w:rPr>
                <w:sz w:val="24"/>
                <w:szCs w:val="24"/>
              </w:rPr>
            </w:pPr>
          </w:p>
        </w:tc>
        <w:tc>
          <w:tcPr>
            <w:tcW w:w="729" w:type="pct"/>
            <w:vMerge/>
            <w:shd w:val="clear" w:color="auto" w:fill="auto"/>
          </w:tcPr>
          <w:p w:rsidR="00FC74CC" w:rsidRPr="005532E3" w:rsidRDefault="00FC74CC" w:rsidP="00D3783D">
            <w:pPr>
              <w:tabs>
                <w:tab w:val="right" w:pos="851"/>
              </w:tabs>
              <w:ind w:firstLine="709"/>
              <w:jc w:val="both"/>
              <w:rPr>
                <w:sz w:val="24"/>
                <w:szCs w:val="24"/>
              </w:rPr>
            </w:pPr>
          </w:p>
        </w:tc>
        <w:tc>
          <w:tcPr>
            <w:tcW w:w="340" w:type="pct"/>
            <w:vMerge w:val="restart"/>
            <w:shd w:val="clear" w:color="auto" w:fill="auto"/>
          </w:tcPr>
          <w:p w:rsidR="00FC74CC" w:rsidRPr="005532E3" w:rsidRDefault="00FC74CC" w:rsidP="00D3783D">
            <w:pPr>
              <w:tabs>
                <w:tab w:val="right" w:pos="851"/>
              </w:tabs>
              <w:ind w:firstLine="709"/>
              <w:jc w:val="both"/>
              <w:rPr>
                <w:b/>
                <w:sz w:val="24"/>
                <w:szCs w:val="24"/>
              </w:rPr>
            </w:pPr>
            <w:proofErr w:type="spellStart"/>
            <w:r w:rsidRPr="005532E3">
              <w:rPr>
                <w:b/>
                <w:sz w:val="24"/>
                <w:szCs w:val="24"/>
              </w:rPr>
              <w:t>В</w:t>
            </w:r>
            <w:r>
              <w:rPr>
                <w:b/>
                <w:sz w:val="24"/>
                <w:szCs w:val="24"/>
              </w:rPr>
              <w:t>В</w:t>
            </w:r>
            <w:r w:rsidRPr="005532E3">
              <w:rPr>
                <w:b/>
                <w:sz w:val="24"/>
                <w:szCs w:val="24"/>
              </w:rPr>
              <w:t>сего</w:t>
            </w:r>
            <w:proofErr w:type="spellEnd"/>
          </w:p>
        </w:tc>
        <w:tc>
          <w:tcPr>
            <w:tcW w:w="2167" w:type="pct"/>
            <w:gridSpan w:val="4"/>
            <w:shd w:val="clear" w:color="auto" w:fill="auto"/>
          </w:tcPr>
          <w:p w:rsidR="00FC74CC" w:rsidRPr="005532E3" w:rsidRDefault="00D05F4C" w:rsidP="00D3783D">
            <w:pPr>
              <w:tabs>
                <w:tab w:val="right" w:pos="851"/>
              </w:tabs>
              <w:ind w:firstLine="709"/>
              <w:jc w:val="both"/>
              <w:rPr>
                <w:b/>
                <w:sz w:val="24"/>
                <w:szCs w:val="24"/>
              </w:rPr>
            </w:pPr>
            <w:r>
              <w:rPr>
                <w:b/>
                <w:sz w:val="24"/>
                <w:szCs w:val="24"/>
              </w:rPr>
              <w:t xml:space="preserve">Контактная работа - </w:t>
            </w:r>
            <w:r w:rsidR="00FC74CC" w:rsidRPr="005532E3">
              <w:rPr>
                <w:b/>
                <w:sz w:val="24"/>
                <w:szCs w:val="24"/>
              </w:rPr>
              <w:t>Аудиторная работа</w:t>
            </w:r>
          </w:p>
        </w:tc>
        <w:tc>
          <w:tcPr>
            <w:tcW w:w="854" w:type="pct"/>
            <w:vMerge w:val="restart"/>
            <w:shd w:val="clear" w:color="auto" w:fill="auto"/>
          </w:tcPr>
          <w:p w:rsidR="00FC74CC" w:rsidRPr="005532E3" w:rsidRDefault="00FC74CC" w:rsidP="00D3783D">
            <w:pPr>
              <w:tabs>
                <w:tab w:val="right" w:pos="851"/>
              </w:tabs>
              <w:ind w:firstLine="709"/>
              <w:jc w:val="both"/>
              <w:rPr>
                <w:sz w:val="24"/>
                <w:szCs w:val="24"/>
              </w:rPr>
            </w:pPr>
            <w:r w:rsidRPr="005532E3">
              <w:rPr>
                <w:b/>
                <w:sz w:val="24"/>
                <w:szCs w:val="24"/>
              </w:rPr>
              <w:t>Самостоятельная работа</w:t>
            </w:r>
          </w:p>
        </w:tc>
        <w:tc>
          <w:tcPr>
            <w:tcW w:w="678" w:type="pct"/>
            <w:vMerge/>
            <w:shd w:val="clear" w:color="auto" w:fill="auto"/>
          </w:tcPr>
          <w:p w:rsidR="00FC74CC" w:rsidRPr="005532E3" w:rsidRDefault="00FC74CC" w:rsidP="00D3783D">
            <w:pPr>
              <w:tabs>
                <w:tab w:val="right" w:pos="851"/>
              </w:tabs>
              <w:ind w:firstLine="709"/>
              <w:jc w:val="both"/>
              <w:rPr>
                <w:sz w:val="24"/>
                <w:szCs w:val="24"/>
              </w:rPr>
            </w:pPr>
          </w:p>
        </w:tc>
      </w:tr>
      <w:tr w:rsidR="00FC74CC" w:rsidRPr="005532E3" w:rsidTr="00D3783D">
        <w:tc>
          <w:tcPr>
            <w:tcW w:w="232" w:type="pct"/>
            <w:vMerge/>
            <w:shd w:val="clear" w:color="auto" w:fill="auto"/>
          </w:tcPr>
          <w:p w:rsidR="00FC74CC" w:rsidRPr="005532E3" w:rsidRDefault="00FC74CC" w:rsidP="00D3783D">
            <w:pPr>
              <w:tabs>
                <w:tab w:val="right" w:pos="851"/>
              </w:tabs>
              <w:ind w:firstLine="709"/>
              <w:jc w:val="both"/>
              <w:rPr>
                <w:sz w:val="24"/>
                <w:szCs w:val="24"/>
              </w:rPr>
            </w:pPr>
          </w:p>
        </w:tc>
        <w:tc>
          <w:tcPr>
            <w:tcW w:w="729" w:type="pct"/>
            <w:vMerge/>
            <w:shd w:val="clear" w:color="auto" w:fill="auto"/>
          </w:tcPr>
          <w:p w:rsidR="00FC74CC" w:rsidRPr="005532E3" w:rsidRDefault="00FC74CC" w:rsidP="00D3783D">
            <w:pPr>
              <w:tabs>
                <w:tab w:val="right" w:pos="851"/>
              </w:tabs>
              <w:ind w:firstLine="709"/>
              <w:jc w:val="both"/>
              <w:rPr>
                <w:sz w:val="24"/>
                <w:szCs w:val="24"/>
              </w:rPr>
            </w:pPr>
          </w:p>
        </w:tc>
        <w:tc>
          <w:tcPr>
            <w:tcW w:w="340" w:type="pct"/>
            <w:vMerge/>
            <w:shd w:val="clear" w:color="auto" w:fill="auto"/>
          </w:tcPr>
          <w:p w:rsidR="00FC74CC" w:rsidRPr="005532E3" w:rsidRDefault="00FC74CC" w:rsidP="00D3783D">
            <w:pPr>
              <w:tabs>
                <w:tab w:val="right" w:pos="851"/>
              </w:tabs>
              <w:ind w:firstLine="709"/>
              <w:jc w:val="both"/>
              <w:rPr>
                <w:sz w:val="24"/>
                <w:szCs w:val="24"/>
              </w:rPr>
            </w:pPr>
          </w:p>
        </w:tc>
        <w:tc>
          <w:tcPr>
            <w:tcW w:w="400" w:type="pct"/>
            <w:shd w:val="clear" w:color="auto" w:fill="auto"/>
          </w:tcPr>
          <w:p w:rsidR="00FC74CC" w:rsidRPr="005532E3" w:rsidRDefault="00FC74CC" w:rsidP="00D3783D">
            <w:pPr>
              <w:tabs>
                <w:tab w:val="right" w:pos="851"/>
              </w:tabs>
              <w:ind w:firstLine="709"/>
              <w:jc w:val="both"/>
              <w:rPr>
                <w:sz w:val="24"/>
                <w:szCs w:val="24"/>
              </w:rPr>
            </w:pPr>
            <w:r w:rsidRPr="005532E3">
              <w:rPr>
                <w:sz w:val="24"/>
                <w:szCs w:val="24"/>
              </w:rPr>
              <w:t>О</w:t>
            </w:r>
            <w:r>
              <w:rPr>
                <w:sz w:val="24"/>
                <w:szCs w:val="24"/>
              </w:rPr>
              <w:t xml:space="preserve"> О</w:t>
            </w:r>
            <w:r w:rsidRPr="005532E3">
              <w:rPr>
                <w:sz w:val="24"/>
                <w:szCs w:val="24"/>
              </w:rPr>
              <w:t xml:space="preserve">бщая, в </w:t>
            </w:r>
            <w:proofErr w:type="spellStart"/>
            <w:r w:rsidRPr="005532E3">
              <w:rPr>
                <w:sz w:val="24"/>
                <w:szCs w:val="24"/>
              </w:rPr>
              <w:t>т.ч</w:t>
            </w:r>
            <w:proofErr w:type="spellEnd"/>
            <w:r w:rsidRPr="005532E3">
              <w:rPr>
                <w:sz w:val="24"/>
                <w:szCs w:val="24"/>
              </w:rPr>
              <w:t>.:</w:t>
            </w:r>
          </w:p>
        </w:tc>
        <w:tc>
          <w:tcPr>
            <w:tcW w:w="406" w:type="pct"/>
            <w:shd w:val="clear" w:color="auto" w:fill="auto"/>
          </w:tcPr>
          <w:p w:rsidR="00FC74CC" w:rsidRPr="005532E3" w:rsidRDefault="00FC74CC" w:rsidP="00D3783D">
            <w:pPr>
              <w:tabs>
                <w:tab w:val="right" w:pos="851"/>
              </w:tabs>
              <w:ind w:firstLine="709"/>
              <w:jc w:val="both"/>
              <w:rPr>
                <w:sz w:val="24"/>
                <w:szCs w:val="24"/>
              </w:rPr>
            </w:pPr>
            <w:proofErr w:type="spellStart"/>
            <w:r w:rsidRPr="005532E3">
              <w:rPr>
                <w:sz w:val="24"/>
                <w:szCs w:val="24"/>
              </w:rPr>
              <w:t>Л</w:t>
            </w:r>
            <w:r>
              <w:rPr>
                <w:sz w:val="24"/>
                <w:szCs w:val="24"/>
              </w:rPr>
              <w:t>Л</w:t>
            </w:r>
            <w:r w:rsidRPr="005532E3">
              <w:rPr>
                <w:sz w:val="24"/>
                <w:szCs w:val="24"/>
              </w:rPr>
              <w:t>екции</w:t>
            </w:r>
            <w:proofErr w:type="spellEnd"/>
          </w:p>
        </w:tc>
        <w:tc>
          <w:tcPr>
            <w:tcW w:w="671" w:type="pct"/>
            <w:shd w:val="clear" w:color="auto" w:fill="auto"/>
          </w:tcPr>
          <w:p w:rsidR="00FC74CC" w:rsidRPr="005532E3" w:rsidRDefault="00FC74CC" w:rsidP="00D3783D">
            <w:pPr>
              <w:tabs>
                <w:tab w:val="right" w:pos="851"/>
              </w:tabs>
              <w:ind w:firstLine="709"/>
              <w:jc w:val="both"/>
              <w:rPr>
                <w:sz w:val="24"/>
                <w:szCs w:val="24"/>
              </w:rPr>
            </w:pPr>
            <w:r w:rsidRPr="005532E3">
              <w:rPr>
                <w:sz w:val="24"/>
                <w:szCs w:val="24"/>
              </w:rPr>
              <w:t>Семинары</w:t>
            </w:r>
            <w:r>
              <w:rPr>
                <w:sz w:val="24"/>
                <w:szCs w:val="24"/>
              </w:rPr>
              <w:t>,</w:t>
            </w:r>
            <w:r w:rsidRPr="005532E3">
              <w:rPr>
                <w:sz w:val="24"/>
                <w:szCs w:val="24"/>
              </w:rPr>
              <w:t xml:space="preserve"> практические   занятия</w:t>
            </w:r>
          </w:p>
        </w:tc>
        <w:tc>
          <w:tcPr>
            <w:tcW w:w="690" w:type="pct"/>
          </w:tcPr>
          <w:p w:rsidR="00FC74CC" w:rsidRPr="005F49FA" w:rsidRDefault="00FC74CC" w:rsidP="00D3783D">
            <w:pPr>
              <w:tabs>
                <w:tab w:val="right" w:pos="851"/>
              </w:tabs>
              <w:ind w:firstLine="709"/>
              <w:jc w:val="both"/>
              <w:rPr>
                <w:sz w:val="24"/>
                <w:szCs w:val="24"/>
              </w:rPr>
            </w:pPr>
            <w:r w:rsidRPr="005F49FA">
              <w:rPr>
                <w:sz w:val="24"/>
                <w:szCs w:val="24"/>
              </w:rPr>
              <w:t>Занятия в интерактивных  формах</w:t>
            </w:r>
            <w:r w:rsidRPr="005F49FA">
              <w:rPr>
                <w:rStyle w:val="a8"/>
                <w:sz w:val="24"/>
                <w:szCs w:val="24"/>
              </w:rPr>
              <w:footnoteReference w:id="2"/>
            </w:r>
          </w:p>
        </w:tc>
        <w:tc>
          <w:tcPr>
            <w:tcW w:w="854" w:type="pct"/>
            <w:vMerge/>
            <w:shd w:val="clear" w:color="auto" w:fill="auto"/>
          </w:tcPr>
          <w:p w:rsidR="00FC74CC" w:rsidRPr="005532E3" w:rsidRDefault="00FC74CC" w:rsidP="00D3783D">
            <w:pPr>
              <w:tabs>
                <w:tab w:val="right" w:pos="851"/>
              </w:tabs>
              <w:ind w:firstLine="709"/>
              <w:jc w:val="both"/>
              <w:rPr>
                <w:sz w:val="24"/>
                <w:szCs w:val="24"/>
              </w:rPr>
            </w:pPr>
          </w:p>
        </w:tc>
        <w:tc>
          <w:tcPr>
            <w:tcW w:w="678" w:type="pct"/>
            <w:vMerge/>
            <w:shd w:val="clear" w:color="auto" w:fill="auto"/>
          </w:tcPr>
          <w:p w:rsidR="00FC74CC" w:rsidRPr="005532E3" w:rsidRDefault="00FC74CC" w:rsidP="00D3783D">
            <w:pPr>
              <w:tabs>
                <w:tab w:val="right" w:pos="851"/>
              </w:tabs>
              <w:ind w:firstLine="709"/>
              <w:jc w:val="both"/>
              <w:rPr>
                <w:sz w:val="24"/>
                <w:szCs w:val="24"/>
              </w:rPr>
            </w:pPr>
          </w:p>
        </w:tc>
      </w:tr>
      <w:tr w:rsidR="00FC74CC" w:rsidRPr="005532E3" w:rsidTr="00D3783D">
        <w:tc>
          <w:tcPr>
            <w:tcW w:w="232" w:type="pct"/>
            <w:shd w:val="clear" w:color="auto" w:fill="auto"/>
          </w:tcPr>
          <w:p w:rsidR="00FC74CC" w:rsidRPr="001B5651" w:rsidRDefault="00FC74CC" w:rsidP="00FC74CC">
            <w:pPr>
              <w:pStyle w:val="ad"/>
              <w:numPr>
                <w:ilvl w:val="0"/>
                <w:numId w:val="6"/>
              </w:numPr>
              <w:tabs>
                <w:tab w:val="right" w:pos="851"/>
              </w:tabs>
              <w:jc w:val="both"/>
              <w:rPr>
                <w:sz w:val="24"/>
                <w:szCs w:val="24"/>
              </w:rPr>
            </w:pPr>
            <w:r w:rsidRPr="001B5651">
              <w:rPr>
                <w:sz w:val="24"/>
                <w:szCs w:val="24"/>
              </w:rPr>
              <w:t>1.</w:t>
            </w:r>
          </w:p>
        </w:tc>
        <w:tc>
          <w:tcPr>
            <w:tcW w:w="729" w:type="pct"/>
            <w:shd w:val="clear" w:color="auto" w:fill="auto"/>
          </w:tcPr>
          <w:p w:rsidR="00FC74CC" w:rsidRPr="00726F6D" w:rsidRDefault="00FC74CC" w:rsidP="00D3783D">
            <w:pPr>
              <w:tabs>
                <w:tab w:val="left" w:pos="540"/>
              </w:tabs>
              <w:contextualSpacing/>
              <w:jc w:val="both"/>
              <w:rPr>
                <w:sz w:val="24"/>
                <w:szCs w:val="28"/>
              </w:rPr>
            </w:pPr>
            <w:r w:rsidRPr="00726F6D">
              <w:rPr>
                <w:sz w:val="24"/>
                <w:szCs w:val="28"/>
              </w:rPr>
              <w:t>Тема 1. Ранняя Британия</w:t>
            </w:r>
          </w:p>
        </w:tc>
        <w:tc>
          <w:tcPr>
            <w:tcW w:w="340" w:type="pct"/>
            <w:shd w:val="clear" w:color="auto" w:fill="auto"/>
          </w:tcPr>
          <w:p w:rsidR="00FC74CC" w:rsidRDefault="00FC74CC" w:rsidP="00D3783D">
            <w:pPr>
              <w:tabs>
                <w:tab w:val="right" w:pos="851"/>
              </w:tabs>
              <w:ind w:firstLine="709"/>
              <w:jc w:val="both"/>
              <w:rPr>
                <w:sz w:val="24"/>
                <w:szCs w:val="24"/>
              </w:rPr>
            </w:pPr>
          </w:p>
          <w:p w:rsidR="00FC74CC" w:rsidRPr="00754985" w:rsidRDefault="00FC74CC" w:rsidP="00D3783D">
            <w:pPr>
              <w:rPr>
                <w:sz w:val="24"/>
                <w:szCs w:val="24"/>
              </w:rPr>
            </w:pPr>
            <w:r>
              <w:rPr>
                <w:sz w:val="24"/>
                <w:szCs w:val="24"/>
              </w:rPr>
              <w:t>20</w:t>
            </w:r>
          </w:p>
        </w:tc>
        <w:tc>
          <w:tcPr>
            <w:tcW w:w="400" w:type="pct"/>
            <w:shd w:val="clear" w:color="auto" w:fill="auto"/>
          </w:tcPr>
          <w:p w:rsidR="00FC74CC" w:rsidRDefault="00FC74CC" w:rsidP="00D3783D">
            <w:pPr>
              <w:tabs>
                <w:tab w:val="right" w:pos="851"/>
              </w:tabs>
              <w:ind w:firstLine="709"/>
              <w:jc w:val="both"/>
              <w:rPr>
                <w:sz w:val="24"/>
                <w:szCs w:val="24"/>
              </w:rPr>
            </w:pPr>
          </w:p>
          <w:p w:rsidR="00FC74CC" w:rsidRPr="00754985" w:rsidRDefault="00FC74CC" w:rsidP="00D3783D">
            <w:pPr>
              <w:rPr>
                <w:sz w:val="24"/>
                <w:szCs w:val="24"/>
              </w:rPr>
            </w:pPr>
            <w:r>
              <w:rPr>
                <w:sz w:val="24"/>
                <w:szCs w:val="24"/>
              </w:rPr>
              <w:t>4</w:t>
            </w:r>
          </w:p>
        </w:tc>
        <w:tc>
          <w:tcPr>
            <w:tcW w:w="406" w:type="pct"/>
            <w:shd w:val="clear" w:color="auto" w:fill="auto"/>
          </w:tcPr>
          <w:p w:rsidR="00FC74CC" w:rsidRDefault="00FC74CC" w:rsidP="00D3783D">
            <w:pPr>
              <w:tabs>
                <w:tab w:val="right" w:pos="851"/>
              </w:tabs>
              <w:ind w:firstLine="709"/>
              <w:jc w:val="both"/>
              <w:rPr>
                <w:sz w:val="24"/>
                <w:szCs w:val="24"/>
              </w:rPr>
            </w:pPr>
            <w:r>
              <w:rPr>
                <w:sz w:val="24"/>
                <w:szCs w:val="24"/>
              </w:rPr>
              <w:t>1</w:t>
            </w:r>
          </w:p>
          <w:p w:rsidR="00FC74CC" w:rsidRPr="00F507B7" w:rsidRDefault="00FC74CC" w:rsidP="00D3783D">
            <w:pPr>
              <w:rPr>
                <w:sz w:val="24"/>
                <w:szCs w:val="24"/>
              </w:rPr>
            </w:pPr>
            <w:r>
              <w:rPr>
                <w:sz w:val="24"/>
                <w:szCs w:val="24"/>
              </w:rPr>
              <w:t>2</w:t>
            </w:r>
          </w:p>
        </w:tc>
        <w:tc>
          <w:tcPr>
            <w:tcW w:w="671" w:type="pct"/>
            <w:shd w:val="clear" w:color="auto" w:fill="auto"/>
          </w:tcPr>
          <w:p w:rsidR="00FC74CC" w:rsidRDefault="00FC74CC" w:rsidP="00D3783D">
            <w:pPr>
              <w:tabs>
                <w:tab w:val="right" w:pos="851"/>
              </w:tabs>
              <w:ind w:firstLine="709"/>
              <w:jc w:val="both"/>
              <w:rPr>
                <w:sz w:val="24"/>
                <w:szCs w:val="24"/>
              </w:rPr>
            </w:pPr>
          </w:p>
          <w:p w:rsidR="00FC74CC" w:rsidRPr="00D3162C" w:rsidRDefault="00FC74CC" w:rsidP="00D3783D">
            <w:pPr>
              <w:rPr>
                <w:sz w:val="24"/>
                <w:szCs w:val="24"/>
              </w:rPr>
            </w:pPr>
            <w:r>
              <w:rPr>
                <w:sz w:val="24"/>
                <w:szCs w:val="24"/>
              </w:rPr>
              <w:t>2</w:t>
            </w:r>
          </w:p>
        </w:tc>
        <w:tc>
          <w:tcPr>
            <w:tcW w:w="690" w:type="pct"/>
          </w:tcPr>
          <w:p w:rsidR="00FC74CC" w:rsidRPr="00FC74CC" w:rsidRDefault="00FC74CC" w:rsidP="00D3783D">
            <w:pPr>
              <w:tabs>
                <w:tab w:val="right" w:pos="851"/>
              </w:tabs>
              <w:ind w:firstLine="709"/>
              <w:jc w:val="both"/>
              <w:rPr>
                <w:sz w:val="24"/>
                <w:szCs w:val="24"/>
              </w:rPr>
            </w:pPr>
            <w:r w:rsidRPr="00FC74CC">
              <w:rPr>
                <w:sz w:val="24"/>
                <w:szCs w:val="24"/>
              </w:rPr>
              <w:t>2</w:t>
            </w:r>
          </w:p>
        </w:tc>
        <w:tc>
          <w:tcPr>
            <w:tcW w:w="854" w:type="pct"/>
            <w:shd w:val="clear" w:color="auto" w:fill="auto"/>
          </w:tcPr>
          <w:p w:rsidR="00FC74CC" w:rsidRDefault="00FC74CC" w:rsidP="00D3783D">
            <w:pPr>
              <w:tabs>
                <w:tab w:val="right" w:pos="851"/>
              </w:tabs>
              <w:ind w:firstLine="709"/>
              <w:jc w:val="both"/>
              <w:rPr>
                <w:sz w:val="24"/>
                <w:szCs w:val="24"/>
              </w:rPr>
            </w:pPr>
          </w:p>
          <w:p w:rsidR="00FC74CC" w:rsidRPr="00D3162C" w:rsidRDefault="00FC74CC" w:rsidP="00D3783D">
            <w:pPr>
              <w:rPr>
                <w:sz w:val="24"/>
                <w:szCs w:val="24"/>
              </w:rPr>
            </w:pPr>
            <w:r>
              <w:rPr>
                <w:sz w:val="24"/>
                <w:szCs w:val="24"/>
              </w:rPr>
              <w:t>16</w:t>
            </w:r>
          </w:p>
        </w:tc>
        <w:tc>
          <w:tcPr>
            <w:tcW w:w="678" w:type="pct"/>
            <w:shd w:val="clear" w:color="auto" w:fill="auto"/>
          </w:tcPr>
          <w:p w:rsidR="00FC74CC" w:rsidRPr="005532E3" w:rsidRDefault="00FC74CC" w:rsidP="00D3783D">
            <w:pPr>
              <w:tabs>
                <w:tab w:val="right" w:pos="851"/>
              </w:tabs>
              <w:jc w:val="both"/>
              <w:rPr>
                <w:sz w:val="24"/>
                <w:szCs w:val="24"/>
              </w:rPr>
            </w:pPr>
            <w:r>
              <w:rPr>
                <w:sz w:val="24"/>
                <w:szCs w:val="24"/>
              </w:rPr>
              <w:t>Устный опрос</w:t>
            </w:r>
          </w:p>
        </w:tc>
      </w:tr>
      <w:tr w:rsidR="00FC74CC" w:rsidRPr="005532E3" w:rsidTr="00D3783D">
        <w:tc>
          <w:tcPr>
            <w:tcW w:w="232" w:type="pct"/>
            <w:shd w:val="clear" w:color="auto" w:fill="auto"/>
          </w:tcPr>
          <w:p w:rsidR="00FC74CC" w:rsidRPr="001B5651" w:rsidRDefault="00FC74CC" w:rsidP="00FC74CC">
            <w:pPr>
              <w:pStyle w:val="ad"/>
              <w:numPr>
                <w:ilvl w:val="0"/>
                <w:numId w:val="6"/>
              </w:numPr>
              <w:tabs>
                <w:tab w:val="right" w:pos="851"/>
              </w:tabs>
              <w:jc w:val="both"/>
              <w:rPr>
                <w:sz w:val="24"/>
                <w:szCs w:val="24"/>
              </w:rPr>
            </w:pPr>
            <w:r w:rsidRPr="001B5651">
              <w:rPr>
                <w:sz w:val="24"/>
                <w:szCs w:val="24"/>
              </w:rPr>
              <w:t>2.</w:t>
            </w:r>
          </w:p>
        </w:tc>
        <w:tc>
          <w:tcPr>
            <w:tcW w:w="729" w:type="pct"/>
            <w:shd w:val="clear" w:color="auto" w:fill="auto"/>
          </w:tcPr>
          <w:p w:rsidR="00FC74CC" w:rsidRPr="00726F6D" w:rsidRDefault="00FC74CC" w:rsidP="00D3783D">
            <w:pPr>
              <w:tabs>
                <w:tab w:val="left" w:pos="540"/>
              </w:tabs>
              <w:contextualSpacing/>
              <w:jc w:val="both"/>
              <w:rPr>
                <w:sz w:val="24"/>
                <w:szCs w:val="28"/>
              </w:rPr>
            </w:pPr>
            <w:r w:rsidRPr="00726F6D">
              <w:rPr>
                <w:sz w:val="24"/>
                <w:szCs w:val="28"/>
              </w:rPr>
              <w:t>Тема 2. Англия в XIV – XV веков. Культура Англии</w:t>
            </w:r>
          </w:p>
        </w:tc>
        <w:tc>
          <w:tcPr>
            <w:tcW w:w="340" w:type="pct"/>
            <w:shd w:val="clear" w:color="auto" w:fill="auto"/>
          </w:tcPr>
          <w:p w:rsidR="00FC74CC" w:rsidRDefault="00FC74CC" w:rsidP="00D3783D">
            <w:pPr>
              <w:tabs>
                <w:tab w:val="right" w:pos="851"/>
              </w:tabs>
              <w:ind w:firstLine="709"/>
              <w:jc w:val="both"/>
              <w:rPr>
                <w:sz w:val="24"/>
                <w:szCs w:val="24"/>
              </w:rPr>
            </w:pPr>
          </w:p>
          <w:p w:rsidR="00FC74CC" w:rsidRDefault="00FC74CC" w:rsidP="00D3783D">
            <w:pPr>
              <w:rPr>
                <w:sz w:val="24"/>
                <w:szCs w:val="24"/>
              </w:rPr>
            </w:pPr>
          </w:p>
          <w:p w:rsidR="00FC74CC" w:rsidRPr="00754985" w:rsidRDefault="00FC74CC" w:rsidP="00D3783D">
            <w:pPr>
              <w:rPr>
                <w:sz w:val="24"/>
                <w:szCs w:val="24"/>
              </w:rPr>
            </w:pPr>
            <w:r>
              <w:rPr>
                <w:sz w:val="24"/>
                <w:szCs w:val="24"/>
              </w:rPr>
              <w:t>20</w:t>
            </w:r>
          </w:p>
        </w:tc>
        <w:tc>
          <w:tcPr>
            <w:tcW w:w="400" w:type="pct"/>
            <w:shd w:val="clear" w:color="auto" w:fill="auto"/>
          </w:tcPr>
          <w:p w:rsidR="00FC74CC" w:rsidRDefault="00FC74CC" w:rsidP="00D3783D">
            <w:pPr>
              <w:tabs>
                <w:tab w:val="right" w:pos="851"/>
              </w:tabs>
              <w:ind w:firstLine="709"/>
              <w:jc w:val="both"/>
              <w:rPr>
                <w:sz w:val="24"/>
                <w:szCs w:val="24"/>
              </w:rPr>
            </w:pPr>
          </w:p>
          <w:p w:rsidR="00FC74CC" w:rsidRDefault="00FC74CC" w:rsidP="00D3783D">
            <w:pPr>
              <w:rPr>
                <w:sz w:val="24"/>
                <w:szCs w:val="24"/>
              </w:rPr>
            </w:pPr>
            <w:r>
              <w:rPr>
                <w:sz w:val="24"/>
                <w:szCs w:val="24"/>
              </w:rPr>
              <w:t>4</w:t>
            </w:r>
          </w:p>
          <w:p w:rsidR="00FC74CC" w:rsidRPr="00754985" w:rsidRDefault="00FC74CC" w:rsidP="00D3783D">
            <w:pPr>
              <w:rPr>
                <w:sz w:val="24"/>
                <w:szCs w:val="24"/>
              </w:rPr>
            </w:pPr>
          </w:p>
        </w:tc>
        <w:tc>
          <w:tcPr>
            <w:tcW w:w="406" w:type="pct"/>
            <w:shd w:val="clear" w:color="auto" w:fill="auto"/>
          </w:tcPr>
          <w:p w:rsidR="00FC74CC" w:rsidRDefault="00FC74CC" w:rsidP="00D3783D">
            <w:pPr>
              <w:tabs>
                <w:tab w:val="right" w:pos="851"/>
              </w:tabs>
              <w:ind w:firstLine="709"/>
              <w:jc w:val="both"/>
              <w:rPr>
                <w:sz w:val="24"/>
                <w:szCs w:val="24"/>
              </w:rPr>
            </w:pPr>
          </w:p>
          <w:p w:rsidR="00FC74CC" w:rsidRPr="00F507B7" w:rsidRDefault="00FC74CC" w:rsidP="00D3783D">
            <w:pPr>
              <w:rPr>
                <w:sz w:val="24"/>
                <w:szCs w:val="24"/>
              </w:rPr>
            </w:pPr>
            <w:r>
              <w:rPr>
                <w:sz w:val="24"/>
                <w:szCs w:val="24"/>
              </w:rPr>
              <w:t>2</w:t>
            </w:r>
          </w:p>
        </w:tc>
        <w:tc>
          <w:tcPr>
            <w:tcW w:w="671" w:type="pct"/>
            <w:shd w:val="clear" w:color="auto" w:fill="auto"/>
          </w:tcPr>
          <w:p w:rsidR="00FC74CC" w:rsidRDefault="00FC74CC" w:rsidP="00D3783D">
            <w:pPr>
              <w:tabs>
                <w:tab w:val="right" w:pos="851"/>
              </w:tabs>
              <w:ind w:firstLine="709"/>
              <w:jc w:val="both"/>
              <w:rPr>
                <w:sz w:val="24"/>
                <w:szCs w:val="24"/>
              </w:rPr>
            </w:pPr>
          </w:p>
          <w:p w:rsidR="00FC74CC" w:rsidRPr="00D3162C" w:rsidRDefault="00FC74CC" w:rsidP="00D3783D">
            <w:pPr>
              <w:rPr>
                <w:sz w:val="24"/>
                <w:szCs w:val="24"/>
              </w:rPr>
            </w:pPr>
            <w:r>
              <w:rPr>
                <w:sz w:val="24"/>
                <w:szCs w:val="24"/>
              </w:rPr>
              <w:t>2</w:t>
            </w:r>
          </w:p>
        </w:tc>
        <w:tc>
          <w:tcPr>
            <w:tcW w:w="690" w:type="pct"/>
          </w:tcPr>
          <w:p w:rsidR="00FC74CC" w:rsidRPr="00FC74CC" w:rsidRDefault="00FC74CC" w:rsidP="00D3783D">
            <w:pPr>
              <w:tabs>
                <w:tab w:val="right" w:pos="851"/>
              </w:tabs>
              <w:ind w:firstLine="709"/>
              <w:jc w:val="both"/>
              <w:rPr>
                <w:sz w:val="24"/>
                <w:szCs w:val="24"/>
              </w:rPr>
            </w:pPr>
            <w:r w:rsidRPr="00FC74CC">
              <w:rPr>
                <w:sz w:val="24"/>
                <w:szCs w:val="24"/>
              </w:rPr>
              <w:t>2</w:t>
            </w:r>
          </w:p>
        </w:tc>
        <w:tc>
          <w:tcPr>
            <w:tcW w:w="854" w:type="pct"/>
            <w:shd w:val="clear" w:color="auto" w:fill="auto"/>
          </w:tcPr>
          <w:p w:rsidR="00FC74CC" w:rsidRDefault="00FC74CC" w:rsidP="00D3783D">
            <w:pPr>
              <w:tabs>
                <w:tab w:val="right" w:pos="851"/>
              </w:tabs>
              <w:ind w:firstLine="709"/>
              <w:jc w:val="both"/>
              <w:rPr>
                <w:sz w:val="24"/>
                <w:szCs w:val="24"/>
              </w:rPr>
            </w:pPr>
          </w:p>
          <w:p w:rsidR="00FC74CC" w:rsidRPr="00D3162C" w:rsidRDefault="00FC74CC" w:rsidP="00D3783D">
            <w:pPr>
              <w:rPr>
                <w:sz w:val="24"/>
                <w:szCs w:val="24"/>
              </w:rPr>
            </w:pPr>
            <w:r>
              <w:rPr>
                <w:sz w:val="24"/>
                <w:szCs w:val="24"/>
              </w:rPr>
              <w:t>16</w:t>
            </w:r>
          </w:p>
        </w:tc>
        <w:tc>
          <w:tcPr>
            <w:tcW w:w="678" w:type="pct"/>
            <w:shd w:val="clear" w:color="auto" w:fill="auto"/>
          </w:tcPr>
          <w:p w:rsidR="00FC74CC" w:rsidRPr="005532E3" w:rsidRDefault="00FC74CC" w:rsidP="00D3783D">
            <w:pPr>
              <w:tabs>
                <w:tab w:val="right" w:pos="851"/>
              </w:tabs>
              <w:rPr>
                <w:sz w:val="24"/>
                <w:szCs w:val="24"/>
              </w:rPr>
            </w:pPr>
            <w:r>
              <w:rPr>
                <w:sz w:val="24"/>
                <w:szCs w:val="24"/>
              </w:rPr>
              <w:t>Устный опрос</w:t>
            </w:r>
          </w:p>
        </w:tc>
      </w:tr>
      <w:tr w:rsidR="00FC74CC" w:rsidRPr="005532E3" w:rsidTr="00D3783D">
        <w:trPr>
          <w:trHeight w:val="2426"/>
        </w:trPr>
        <w:tc>
          <w:tcPr>
            <w:tcW w:w="232" w:type="pct"/>
            <w:shd w:val="clear" w:color="auto" w:fill="auto"/>
          </w:tcPr>
          <w:p w:rsidR="00FC74CC" w:rsidRPr="001B5651" w:rsidRDefault="00FC74CC" w:rsidP="00FC74CC">
            <w:pPr>
              <w:pStyle w:val="ad"/>
              <w:numPr>
                <w:ilvl w:val="0"/>
                <w:numId w:val="6"/>
              </w:numPr>
              <w:tabs>
                <w:tab w:val="right" w:pos="851"/>
              </w:tabs>
              <w:jc w:val="both"/>
              <w:rPr>
                <w:sz w:val="24"/>
                <w:szCs w:val="24"/>
              </w:rPr>
            </w:pPr>
          </w:p>
        </w:tc>
        <w:tc>
          <w:tcPr>
            <w:tcW w:w="729" w:type="pct"/>
            <w:shd w:val="clear" w:color="auto" w:fill="auto"/>
          </w:tcPr>
          <w:p w:rsidR="00FC74CC" w:rsidRPr="00726F6D" w:rsidRDefault="00FC74CC" w:rsidP="00D3783D">
            <w:pPr>
              <w:tabs>
                <w:tab w:val="left" w:pos="540"/>
              </w:tabs>
              <w:contextualSpacing/>
              <w:jc w:val="both"/>
              <w:rPr>
                <w:sz w:val="24"/>
                <w:szCs w:val="28"/>
              </w:rPr>
            </w:pPr>
            <w:r w:rsidRPr="00726F6D">
              <w:rPr>
                <w:sz w:val="24"/>
                <w:szCs w:val="28"/>
              </w:rPr>
              <w:t>Тема 3. Англия в XVII-XIX веках. Культура Англии. Борьба за парламентскую реформу.</w:t>
            </w:r>
          </w:p>
        </w:tc>
        <w:tc>
          <w:tcPr>
            <w:tcW w:w="340" w:type="pct"/>
            <w:shd w:val="clear" w:color="auto" w:fill="auto"/>
          </w:tcPr>
          <w:p w:rsidR="00FC74CC" w:rsidRDefault="00FC74CC" w:rsidP="00D3783D">
            <w:pPr>
              <w:tabs>
                <w:tab w:val="right" w:pos="851"/>
              </w:tabs>
              <w:ind w:firstLine="709"/>
              <w:jc w:val="both"/>
              <w:rPr>
                <w:sz w:val="24"/>
                <w:szCs w:val="24"/>
              </w:rPr>
            </w:pPr>
          </w:p>
          <w:p w:rsidR="00FC74CC" w:rsidRDefault="00FC74CC" w:rsidP="00D3783D">
            <w:pPr>
              <w:rPr>
                <w:sz w:val="24"/>
                <w:szCs w:val="24"/>
              </w:rPr>
            </w:pPr>
          </w:p>
          <w:p w:rsidR="00FC74CC" w:rsidRPr="00754985" w:rsidRDefault="00FC74CC" w:rsidP="00D3783D">
            <w:pPr>
              <w:rPr>
                <w:sz w:val="24"/>
                <w:szCs w:val="24"/>
              </w:rPr>
            </w:pPr>
            <w:r>
              <w:rPr>
                <w:sz w:val="24"/>
                <w:szCs w:val="24"/>
              </w:rPr>
              <w:t>20</w:t>
            </w:r>
          </w:p>
        </w:tc>
        <w:tc>
          <w:tcPr>
            <w:tcW w:w="400" w:type="pct"/>
            <w:shd w:val="clear" w:color="auto" w:fill="auto"/>
          </w:tcPr>
          <w:p w:rsidR="00FC74CC" w:rsidRDefault="00FC74CC" w:rsidP="00D3783D">
            <w:pPr>
              <w:tabs>
                <w:tab w:val="right" w:pos="851"/>
              </w:tabs>
              <w:ind w:firstLine="709"/>
              <w:jc w:val="both"/>
              <w:rPr>
                <w:sz w:val="24"/>
                <w:szCs w:val="24"/>
              </w:rPr>
            </w:pPr>
          </w:p>
          <w:p w:rsidR="00FC74CC" w:rsidRDefault="00FC74CC" w:rsidP="00D3783D">
            <w:pPr>
              <w:rPr>
                <w:sz w:val="24"/>
                <w:szCs w:val="24"/>
              </w:rPr>
            </w:pPr>
          </w:p>
          <w:p w:rsidR="00FC74CC" w:rsidRPr="00754985" w:rsidRDefault="00FC74CC" w:rsidP="00D3783D">
            <w:pPr>
              <w:rPr>
                <w:sz w:val="24"/>
                <w:szCs w:val="24"/>
              </w:rPr>
            </w:pPr>
            <w:r>
              <w:rPr>
                <w:sz w:val="24"/>
                <w:szCs w:val="24"/>
              </w:rPr>
              <w:t>6</w:t>
            </w:r>
          </w:p>
        </w:tc>
        <w:tc>
          <w:tcPr>
            <w:tcW w:w="406" w:type="pct"/>
            <w:shd w:val="clear" w:color="auto" w:fill="auto"/>
          </w:tcPr>
          <w:p w:rsidR="00FC74CC" w:rsidRDefault="00FC74CC" w:rsidP="00D3783D">
            <w:pPr>
              <w:tabs>
                <w:tab w:val="right" w:pos="851"/>
              </w:tabs>
              <w:ind w:firstLine="709"/>
              <w:jc w:val="both"/>
              <w:rPr>
                <w:sz w:val="24"/>
                <w:szCs w:val="24"/>
              </w:rPr>
            </w:pPr>
          </w:p>
          <w:p w:rsidR="00FC74CC" w:rsidRPr="00F507B7" w:rsidRDefault="00FC74CC" w:rsidP="00D3783D">
            <w:pPr>
              <w:rPr>
                <w:sz w:val="24"/>
                <w:szCs w:val="24"/>
              </w:rPr>
            </w:pPr>
            <w:r>
              <w:rPr>
                <w:sz w:val="24"/>
                <w:szCs w:val="24"/>
              </w:rPr>
              <w:t>2</w:t>
            </w:r>
          </w:p>
        </w:tc>
        <w:tc>
          <w:tcPr>
            <w:tcW w:w="671" w:type="pct"/>
            <w:shd w:val="clear" w:color="auto" w:fill="auto"/>
          </w:tcPr>
          <w:p w:rsidR="00FC74CC" w:rsidRDefault="00FC74CC" w:rsidP="00D3783D">
            <w:pPr>
              <w:tabs>
                <w:tab w:val="right" w:pos="851"/>
              </w:tabs>
              <w:ind w:firstLine="709"/>
              <w:jc w:val="both"/>
              <w:rPr>
                <w:sz w:val="24"/>
                <w:szCs w:val="24"/>
              </w:rPr>
            </w:pPr>
          </w:p>
          <w:p w:rsidR="00FC74CC" w:rsidRPr="00D3162C" w:rsidRDefault="00FC74CC" w:rsidP="00D3783D">
            <w:pPr>
              <w:rPr>
                <w:sz w:val="24"/>
                <w:szCs w:val="24"/>
              </w:rPr>
            </w:pPr>
            <w:r>
              <w:rPr>
                <w:sz w:val="24"/>
                <w:szCs w:val="24"/>
              </w:rPr>
              <w:t>4</w:t>
            </w:r>
          </w:p>
        </w:tc>
        <w:tc>
          <w:tcPr>
            <w:tcW w:w="690" w:type="pct"/>
          </w:tcPr>
          <w:p w:rsidR="00FC74CC" w:rsidRPr="00FC74CC" w:rsidRDefault="00FC74CC" w:rsidP="00D3783D">
            <w:pPr>
              <w:tabs>
                <w:tab w:val="right" w:pos="851"/>
              </w:tabs>
              <w:ind w:firstLine="709"/>
              <w:jc w:val="both"/>
              <w:rPr>
                <w:sz w:val="24"/>
                <w:szCs w:val="24"/>
              </w:rPr>
            </w:pPr>
          </w:p>
          <w:p w:rsidR="00FC74CC" w:rsidRPr="00FC74CC" w:rsidRDefault="00FC74CC" w:rsidP="00D3783D">
            <w:pPr>
              <w:rPr>
                <w:sz w:val="24"/>
                <w:szCs w:val="24"/>
              </w:rPr>
            </w:pPr>
            <w:r w:rsidRPr="00FC74CC">
              <w:rPr>
                <w:sz w:val="24"/>
                <w:szCs w:val="24"/>
              </w:rPr>
              <w:t>2</w:t>
            </w:r>
          </w:p>
        </w:tc>
        <w:tc>
          <w:tcPr>
            <w:tcW w:w="854" w:type="pct"/>
            <w:shd w:val="clear" w:color="auto" w:fill="auto"/>
          </w:tcPr>
          <w:p w:rsidR="00FC74CC" w:rsidRDefault="00FC74CC" w:rsidP="00D3783D">
            <w:pPr>
              <w:tabs>
                <w:tab w:val="right" w:pos="851"/>
              </w:tabs>
              <w:ind w:firstLine="709"/>
              <w:jc w:val="both"/>
              <w:rPr>
                <w:sz w:val="24"/>
                <w:szCs w:val="24"/>
              </w:rPr>
            </w:pPr>
          </w:p>
          <w:p w:rsidR="00FC74CC" w:rsidRPr="00D3162C" w:rsidRDefault="00FC74CC" w:rsidP="00D3783D">
            <w:pPr>
              <w:rPr>
                <w:sz w:val="24"/>
                <w:szCs w:val="24"/>
              </w:rPr>
            </w:pPr>
            <w:r>
              <w:rPr>
                <w:sz w:val="24"/>
                <w:szCs w:val="24"/>
              </w:rPr>
              <w:t>14</w:t>
            </w:r>
          </w:p>
        </w:tc>
        <w:tc>
          <w:tcPr>
            <w:tcW w:w="678" w:type="pct"/>
            <w:shd w:val="clear" w:color="auto" w:fill="auto"/>
          </w:tcPr>
          <w:p w:rsidR="00FC74CC" w:rsidRDefault="00FC74CC" w:rsidP="00D3783D">
            <w:pPr>
              <w:tabs>
                <w:tab w:val="right" w:pos="851"/>
              </w:tabs>
              <w:ind w:firstLine="709"/>
              <w:jc w:val="both"/>
              <w:rPr>
                <w:sz w:val="24"/>
                <w:szCs w:val="24"/>
              </w:rPr>
            </w:pPr>
          </w:p>
          <w:p w:rsidR="00FC74CC" w:rsidRPr="00F507B7" w:rsidRDefault="00FC74CC" w:rsidP="00D3783D">
            <w:pPr>
              <w:rPr>
                <w:sz w:val="24"/>
                <w:szCs w:val="24"/>
              </w:rPr>
            </w:pPr>
            <w:r>
              <w:rPr>
                <w:sz w:val="24"/>
                <w:szCs w:val="24"/>
              </w:rPr>
              <w:t>Устный опрос</w:t>
            </w:r>
          </w:p>
        </w:tc>
      </w:tr>
      <w:tr w:rsidR="00FC74CC" w:rsidRPr="005532E3" w:rsidTr="00D3783D">
        <w:trPr>
          <w:trHeight w:val="1502"/>
        </w:trPr>
        <w:tc>
          <w:tcPr>
            <w:tcW w:w="232" w:type="pct"/>
            <w:shd w:val="clear" w:color="auto" w:fill="auto"/>
          </w:tcPr>
          <w:p w:rsidR="00FC74CC" w:rsidRPr="001B5651" w:rsidRDefault="00FC74CC" w:rsidP="00FC74CC">
            <w:pPr>
              <w:pStyle w:val="ad"/>
              <w:numPr>
                <w:ilvl w:val="0"/>
                <w:numId w:val="6"/>
              </w:numPr>
              <w:tabs>
                <w:tab w:val="right" w:pos="851"/>
              </w:tabs>
              <w:jc w:val="both"/>
              <w:rPr>
                <w:sz w:val="24"/>
                <w:szCs w:val="24"/>
              </w:rPr>
            </w:pPr>
          </w:p>
        </w:tc>
        <w:tc>
          <w:tcPr>
            <w:tcW w:w="729" w:type="pct"/>
            <w:shd w:val="clear" w:color="auto" w:fill="auto"/>
          </w:tcPr>
          <w:p w:rsidR="00FC74CC" w:rsidRPr="00726F6D" w:rsidRDefault="00FC74CC" w:rsidP="00D3783D">
            <w:pPr>
              <w:rPr>
                <w:sz w:val="24"/>
              </w:rPr>
            </w:pPr>
            <w:r w:rsidRPr="00726F6D">
              <w:rPr>
                <w:sz w:val="24"/>
                <w:szCs w:val="28"/>
              </w:rPr>
              <w:t xml:space="preserve">Тема 4. Англия </w:t>
            </w:r>
            <w:r w:rsidRPr="001B5651">
              <w:rPr>
                <w:sz w:val="24"/>
                <w:szCs w:val="28"/>
              </w:rPr>
              <w:t>ХХ-ХХ</w:t>
            </w:r>
            <w:r w:rsidRPr="001B5651">
              <w:rPr>
                <w:sz w:val="24"/>
                <w:szCs w:val="28"/>
                <w:lang w:val="en-US"/>
              </w:rPr>
              <w:t>I</w:t>
            </w:r>
            <w:r>
              <w:rPr>
                <w:sz w:val="24"/>
                <w:szCs w:val="28"/>
              </w:rPr>
              <w:t xml:space="preserve"> веках</w:t>
            </w:r>
            <w:r w:rsidRPr="00726F6D">
              <w:rPr>
                <w:sz w:val="24"/>
                <w:szCs w:val="28"/>
              </w:rPr>
              <w:t>, современная Англия</w:t>
            </w:r>
          </w:p>
        </w:tc>
        <w:tc>
          <w:tcPr>
            <w:tcW w:w="340" w:type="pct"/>
            <w:shd w:val="clear" w:color="auto" w:fill="auto"/>
          </w:tcPr>
          <w:p w:rsidR="00FC74CC" w:rsidRDefault="00FC74CC" w:rsidP="00D3783D">
            <w:pPr>
              <w:tabs>
                <w:tab w:val="right" w:pos="851"/>
              </w:tabs>
              <w:ind w:firstLine="709"/>
              <w:jc w:val="both"/>
              <w:rPr>
                <w:sz w:val="24"/>
                <w:szCs w:val="24"/>
              </w:rPr>
            </w:pPr>
          </w:p>
          <w:p w:rsidR="00FC74CC" w:rsidRPr="00754985" w:rsidRDefault="00FC74CC" w:rsidP="00D3783D">
            <w:pPr>
              <w:rPr>
                <w:sz w:val="24"/>
                <w:szCs w:val="24"/>
              </w:rPr>
            </w:pPr>
            <w:r>
              <w:rPr>
                <w:sz w:val="24"/>
                <w:szCs w:val="24"/>
              </w:rPr>
              <w:t>20</w:t>
            </w:r>
          </w:p>
        </w:tc>
        <w:tc>
          <w:tcPr>
            <w:tcW w:w="400" w:type="pct"/>
            <w:shd w:val="clear" w:color="auto" w:fill="auto"/>
          </w:tcPr>
          <w:p w:rsidR="00FC74CC" w:rsidRDefault="00FC74CC" w:rsidP="00D3783D">
            <w:pPr>
              <w:tabs>
                <w:tab w:val="right" w:pos="851"/>
              </w:tabs>
              <w:ind w:firstLine="709"/>
              <w:jc w:val="both"/>
              <w:rPr>
                <w:sz w:val="24"/>
                <w:szCs w:val="24"/>
              </w:rPr>
            </w:pPr>
          </w:p>
          <w:p w:rsidR="00FC74CC" w:rsidRPr="00754985" w:rsidRDefault="00FC74CC" w:rsidP="00D3783D">
            <w:pPr>
              <w:rPr>
                <w:sz w:val="24"/>
                <w:szCs w:val="24"/>
              </w:rPr>
            </w:pPr>
            <w:r>
              <w:rPr>
                <w:sz w:val="24"/>
                <w:szCs w:val="24"/>
              </w:rPr>
              <w:t>6</w:t>
            </w:r>
          </w:p>
        </w:tc>
        <w:tc>
          <w:tcPr>
            <w:tcW w:w="406" w:type="pct"/>
            <w:shd w:val="clear" w:color="auto" w:fill="auto"/>
          </w:tcPr>
          <w:p w:rsidR="00FC74CC" w:rsidRDefault="00FC74CC" w:rsidP="00D3783D">
            <w:pPr>
              <w:tabs>
                <w:tab w:val="right" w:pos="851"/>
              </w:tabs>
              <w:ind w:firstLine="709"/>
              <w:jc w:val="both"/>
              <w:rPr>
                <w:sz w:val="24"/>
                <w:szCs w:val="24"/>
              </w:rPr>
            </w:pPr>
            <w:r>
              <w:rPr>
                <w:sz w:val="24"/>
                <w:szCs w:val="24"/>
              </w:rPr>
              <w:t>1</w:t>
            </w:r>
          </w:p>
          <w:p w:rsidR="00FC74CC" w:rsidRPr="00F507B7" w:rsidRDefault="00FC74CC" w:rsidP="00D3783D">
            <w:pPr>
              <w:rPr>
                <w:sz w:val="24"/>
                <w:szCs w:val="24"/>
              </w:rPr>
            </w:pPr>
            <w:r>
              <w:rPr>
                <w:sz w:val="24"/>
                <w:szCs w:val="24"/>
              </w:rPr>
              <w:t>2</w:t>
            </w:r>
          </w:p>
        </w:tc>
        <w:tc>
          <w:tcPr>
            <w:tcW w:w="671" w:type="pct"/>
            <w:shd w:val="clear" w:color="auto" w:fill="auto"/>
          </w:tcPr>
          <w:p w:rsidR="00FC74CC" w:rsidRDefault="00FC74CC" w:rsidP="00D3783D">
            <w:pPr>
              <w:tabs>
                <w:tab w:val="right" w:pos="851"/>
              </w:tabs>
              <w:ind w:firstLine="709"/>
              <w:jc w:val="both"/>
              <w:rPr>
                <w:sz w:val="24"/>
                <w:szCs w:val="24"/>
              </w:rPr>
            </w:pPr>
          </w:p>
          <w:p w:rsidR="00FC74CC" w:rsidRPr="00D3162C" w:rsidRDefault="00FC74CC" w:rsidP="00D3783D">
            <w:pPr>
              <w:rPr>
                <w:sz w:val="24"/>
                <w:szCs w:val="24"/>
              </w:rPr>
            </w:pPr>
            <w:r>
              <w:rPr>
                <w:sz w:val="24"/>
                <w:szCs w:val="24"/>
              </w:rPr>
              <w:t>4</w:t>
            </w:r>
          </w:p>
        </w:tc>
        <w:tc>
          <w:tcPr>
            <w:tcW w:w="690" w:type="pct"/>
          </w:tcPr>
          <w:p w:rsidR="00FC74CC" w:rsidRPr="00FC74CC" w:rsidRDefault="00FC74CC" w:rsidP="00D3783D">
            <w:pPr>
              <w:tabs>
                <w:tab w:val="right" w:pos="851"/>
              </w:tabs>
              <w:ind w:firstLine="709"/>
              <w:jc w:val="both"/>
              <w:rPr>
                <w:sz w:val="24"/>
                <w:szCs w:val="24"/>
              </w:rPr>
            </w:pPr>
          </w:p>
          <w:p w:rsidR="00FC74CC" w:rsidRPr="00FC74CC" w:rsidRDefault="00FC74CC" w:rsidP="00D3783D">
            <w:pPr>
              <w:rPr>
                <w:sz w:val="24"/>
                <w:szCs w:val="24"/>
              </w:rPr>
            </w:pPr>
            <w:r w:rsidRPr="00FC74CC">
              <w:rPr>
                <w:sz w:val="24"/>
                <w:szCs w:val="24"/>
              </w:rPr>
              <w:t>2</w:t>
            </w:r>
          </w:p>
        </w:tc>
        <w:tc>
          <w:tcPr>
            <w:tcW w:w="854" w:type="pct"/>
            <w:shd w:val="clear" w:color="auto" w:fill="auto"/>
          </w:tcPr>
          <w:p w:rsidR="00FC74CC" w:rsidRDefault="00FC74CC" w:rsidP="00D3783D">
            <w:pPr>
              <w:tabs>
                <w:tab w:val="right" w:pos="851"/>
              </w:tabs>
              <w:ind w:firstLine="709"/>
              <w:jc w:val="both"/>
              <w:rPr>
                <w:sz w:val="24"/>
                <w:szCs w:val="24"/>
              </w:rPr>
            </w:pPr>
          </w:p>
          <w:p w:rsidR="00FC74CC" w:rsidRPr="00D3162C" w:rsidRDefault="00FC74CC" w:rsidP="00D3783D">
            <w:pPr>
              <w:rPr>
                <w:sz w:val="24"/>
                <w:szCs w:val="24"/>
              </w:rPr>
            </w:pPr>
            <w:r>
              <w:rPr>
                <w:sz w:val="24"/>
                <w:szCs w:val="24"/>
              </w:rPr>
              <w:t>14</w:t>
            </w:r>
          </w:p>
        </w:tc>
        <w:tc>
          <w:tcPr>
            <w:tcW w:w="678" w:type="pct"/>
            <w:shd w:val="clear" w:color="auto" w:fill="auto"/>
          </w:tcPr>
          <w:p w:rsidR="00FC74CC" w:rsidRPr="005532E3" w:rsidRDefault="00FC74CC" w:rsidP="00D3783D">
            <w:pPr>
              <w:tabs>
                <w:tab w:val="right" w:pos="851"/>
              </w:tabs>
              <w:jc w:val="both"/>
              <w:rPr>
                <w:sz w:val="24"/>
                <w:szCs w:val="24"/>
              </w:rPr>
            </w:pPr>
            <w:r>
              <w:rPr>
                <w:sz w:val="24"/>
                <w:szCs w:val="24"/>
              </w:rPr>
              <w:t>Устный опрос</w:t>
            </w:r>
          </w:p>
        </w:tc>
      </w:tr>
      <w:tr w:rsidR="00FC74CC" w:rsidRPr="005532E3" w:rsidTr="00D3783D">
        <w:tc>
          <w:tcPr>
            <w:tcW w:w="232" w:type="pct"/>
            <w:shd w:val="clear" w:color="auto" w:fill="auto"/>
          </w:tcPr>
          <w:p w:rsidR="00FC74CC" w:rsidRPr="001B5651" w:rsidRDefault="00FC74CC" w:rsidP="00FC74CC">
            <w:pPr>
              <w:pStyle w:val="ad"/>
              <w:numPr>
                <w:ilvl w:val="0"/>
                <w:numId w:val="6"/>
              </w:numPr>
              <w:tabs>
                <w:tab w:val="right" w:pos="851"/>
              </w:tabs>
              <w:jc w:val="both"/>
              <w:rPr>
                <w:sz w:val="24"/>
                <w:szCs w:val="24"/>
              </w:rPr>
            </w:pPr>
          </w:p>
        </w:tc>
        <w:tc>
          <w:tcPr>
            <w:tcW w:w="729" w:type="pct"/>
            <w:shd w:val="clear" w:color="auto" w:fill="auto"/>
          </w:tcPr>
          <w:p w:rsidR="00FC74CC" w:rsidRPr="00726F6D" w:rsidRDefault="00FC74CC" w:rsidP="00D3783D">
            <w:pPr>
              <w:tabs>
                <w:tab w:val="left" w:pos="540"/>
              </w:tabs>
              <w:contextualSpacing/>
              <w:jc w:val="both"/>
              <w:rPr>
                <w:sz w:val="24"/>
                <w:szCs w:val="28"/>
              </w:rPr>
            </w:pPr>
            <w:r w:rsidRPr="00726F6D">
              <w:rPr>
                <w:sz w:val="24"/>
                <w:szCs w:val="28"/>
              </w:rPr>
              <w:t>Тема5. Открытие и колонизация Америки.</w:t>
            </w:r>
          </w:p>
        </w:tc>
        <w:tc>
          <w:tcPr>
            <w:tcW w:w="340" w:type="pct"/>
            <w:shd w:val="clear" w:color="auto" w:fill="auto"/>
          </w:tcPr>
          <w:p w:rsidR="00FC74CC" w:rsidRDefault="00FC74CC" w:rsidP="00D3783D">
            <w:pPr>
              <w:tabs>
                <w:tab w:val="right" w:pos="851"/>
              </w:tabs>
              <w:ind w:firstLine="709"/>
              <w:jc w:val="both"/>
              <w:rPr>
                <w:sz w:val="24"/>
                <w:szCs w:val="24"/>
              </w:rPr>
            </w:pPr>
          </w:p>
          <w:p w:rsidR="00FC74CC" w:rsidRPr="00754985" w:rsidRDefault="00FC74CC" w:rsidP="00D3783D">
            <w:pPr>
              <w:rPr>
                <w:sz w:val="24"/>
                <w:szCs w:val="24"/>
              </w:rPr>
            </w:pPr>
            <w:r>
              <w:rPr>
                <w:sz w:val="24"/>
                <w:szCs w:val="24"/>
              </w:rPr>
              <w:t>20</w:t>
            </w:r>
          </w:p>
        </w:tc>
        <w:tc>
          <w:tcPr>
            <w:tcW w:w="400" w:type="pct"/>
            <w:shd w:val="clear" w:color="auto" w:fill="auto"/>
          </w:tcPr>
          <w:p w:rsidR="00FC74CC" w:rsidRDefault="00FC74CC" w:rsidP="00D3783D">
            <w:pPr>
              <w:tabs>
                <w:tab w:val="right" w:pos="851"/>
              </w:tabs>
              <w:ind w:firstLine="709"/>
              <w:jc w:val="both"/>
              <w:rPr>
                <w:sz w:val="24"/>
                <w:szCs w:val="24"/>
              </w:rPr>
            </w:pPr>
          </w:p>
          <w:p w:rsidR="00FC74CC" w:rsidRPr="00754985" w:rsidRDefault="00FC74CC" w:rsidP="00D3783D">
            <w:pPr>
              <w:rPr>
                <w:sz w:val="24"/>
                <w:szCs w:val="24"/>
              </w:rPr>
            </w:pPr>
            <w:r>
              <w:rPr>
                <w:sz w:val="24"/>
                <w:szCs w:val="24"/>
              </w:rPr>
              <w:t>6</w:t>
            </w:r>
          </w:p>
        </w:tc>
        <w:tc>
          <w:tcPr>
            <w:tcW w:w="406" w:type="pct"/>
            <w:shd w:val="clear" w:color="auto" w:fill="auto"/>
          </w:tcPr>
          <w:p w:rsidR="00FC74CC" w:rsidRDefault="00FC74CC" w:rsidP="00D3783D">
            <w:pPr>
              <w:tabs>
                <w:tab w:val="right" w:pos="851"/>
              </w:tabs>
              <w:ind w:firstLine="709"/>
              <w:jc w:val="both"/>
              <w:rPr>
                <w:sz w:val="24"/>
                <w:szCs w:val="24"/>
              </w:rPr>
            </w:pPr>
          </w:p>
          <w:p w:rsidR="00FC74CC" w:rsidRPr="00F507B7" w:rsidRDefault="00FC74CC" w:rsidP="00D3783D">
            <w:pPr>
              <w:rPr>
                <w:sz w:val="24"/>
                <w:szCs w:val="24"/>
              </w:rPr>
            </w:pPr>
            <w:r>
              <w:rPr>
                <w:sz w:val="24"/>
                <w:szCs w:val="24"/>
              </w:rPr>
              <w:t>2</w:t>
            </w:r>
          </w:p>
        </w:tc>
        <w:tc>
          <w:tcPr>
            <w:tcW w:w="671" w:type="pct"/>
            <w:shd w:val="clear" w:color="auto" w:fill="auto"/>
          </w:tcPr>
          <w:p w:rsidR="00FC74CC" w:rsidRDefault="00FC74CC" w:rsidP="00D3783D">
            <w:pPr>
              <w:tabs>
                <w:tab w:val="right" w:pos="851"/>
              </w:tabs>
              <w:ind w:firstLine="709"/>
              <w:jc w:val="both"/>
              <w:rPr>
                <w:sz w:val="24"/>
                <w:szCs w:val="24"/>
              </w:rPr>
            </w:pPr>
          </w:p>
          <w:p w:rsidR="00FC74CC" w:rsidRPr="00D3162C" w:rsidRDefault="00FC74CC" w:rsidP="00D3783D">
            <w:pPr>
              <w:rPr>
                <w:sz w:val="24"/>
                <w:szCs w:val="24"/>
              </w:rPr>
            </w:pPr>
            <w:r>
              <w:rPr>
                <w:sz w:val="24"/>
                <w:szCs w:val="24"/>
              </w:rPr>
              <w:t>4</w:t>
            </w:r>
          </w:p>
        </w:tc>
        <w:tc>
          <w:tcPr>
            <w:tcW w:w="690" w:type="pct"/>
          </w:tcPr>
          <w:p w:rsidR="00FC74CC" w:rsidRPr="00FC74CC" w:rsidRDefault="00FC74CC" w:rsidP="00D3783D">
            <w:pPr>
              <w:tabs>
                <w:tab w:val="right" w:pos="851"/>
              </w:tabs>
              <w:ind w:firstLine="709"/>
              <w:jc w:val="both"/>
              <w:rPr>
                <w:sz w:val="24"/>
                <w:szCs w:val="24"/>
              </w:rPr>
            </w:pPr>
          </w:p>
          <w:p w:rsidR="00FC74CC" w:rsidRPr="00FC74CC" w:rsidRDefault="00FC74CC" w:rsidP="00D3783D">
            <w:pPr>
              <w:rPr>
                <w:sz w:val="24"/>
                <w:szCs w:val="24"/>
              </w:rPr>
            </w:pPr>
            <w:r w:rsidRPr="00FC74CC">
              <w:rPr>
                <w:sz w:val="24"/>
                <w:szCs w:val="24"/>
              </w:rPr>
              <w:t>2</w:t>
            </w:r>
          </w:p>
        </w:tc>
        <w:tc>
          <w:tcPr>
            <w:tcW w:w="854" w:type="pct"/>
            <w:shd w:val="clear" w:color="auto" w:fill="auto"/>
          </w:tcPr>
          <w:p w:rsidR="00FC74CC" w:rsidRDefault="00FC74CC" w:rsidP="00D3783D">
            <w:pPr>
              <w:tabs>
                <w:tab w:val="right" w:pos="851"/>
              </w:tabs>
              <w:ind w:firstLine="709"/>
              <w:jc w:val="both"/>
              <w:rPr>
                <w:sz w:val="24"/>
                <w:szCs w:val="24"/>
              </w:rPr>
            </w:pPr>
          </w:p>
          <w:p w:rsidR="00FC74CC" w:rsidRPr="00D3162C" w:rsidRDefault="00FC74CC" w:rsidP="00D3783D">
            <w:pPr>
              <w:rPr>
                <w:sz w:val="24"/>
                <w:szCs w:val="24"/>
              </w:rPr>
            </w:pPr>
            <w:r>
              <w:rPr>
                <w:sz w:val="24"/>
                <w:szCs w:val="24"/>
              </w:rPr>
              <w:t>14</w:t>
            </w:r>
          </w:p>
        </w:tc>
        <w:tc>
          <w:tcPr>
            <w:tcW w:w="678" w:type="pct"/>
            <w:shd w:val="clear" w:color="auto" w:fill="auto"/>
          </w:tcPr>
          <w:p w:rsidR="00FC74CC" w:rsidRPr="005532E3" w:rsidRDefault="00FC74CC" w:rsidP="00D3783D">
            <w:pPr>
              <w:tabs>
                <w:tab w:val="right" w:pos="851"/>
              </w:tabs>
              <w:jc w:val="both"/>
              <w:rPr>
                <w:sz w:val="24"/>
                <w:szCs w:val="24"/>
              </w:rPr>
            </w:pPr>
            <w:r>
              <w:rPr>
                <w:sz w:val="24"/>
                <w:szCs w:val="24"/>
              </w:rPr>
              <w:t>Устный опрос</w:t>
            </w:r>
          </w:p>
        </w:tc>
      </w:tr>
      <w:tr w:rsidR="00FC74CC" w:rsidRPr="005532E3" w:rsidTr="00D3783D">
        <w:tc>
          <w:tcPr>
            <w:tcW w:w="232" w:type="pct"/>
            <w:shd w:val="clear" w:color="auto" w:fill="auto"/>
          </w:tcPr>
          <w:p w:rsidR="00FC74CC" w:rsidRPr="001B5651" w:rsidRDefault="00FC74CC" w:rsidP="00FC74CC">
            <w:pPr>
              <w:pStyle w:val="ad"/>
              <w:numPr>
                <w:ilvl w:val="0"/>
                <w:numId w:val="6"/>
              </w:numPr>
              <w:tabs>
                <w:tab w:val="right" w:pos="851"/>
              </w:tabs>
              <w:jc w:val="both"/>
              <w:rPr>
                <w:sz w:val="24"/>
                <w:szCs w:val="24"/>
              </w:rPr>
            </w:pPr>
          </w:p>
        </w:tc>
        <w:tc>
          <w:tcPr>
            <w:tcW w:w="729" w:type="pct"/>
            <w:shd w:val="clear" w:color="auto" w:fill="auto"/>
          </w:tcPr>
          <w:p w:rsidR="00FC74CC" w:rsidRPr="00726F6D" w:rsidRDefault="00FC74CC" w:rsidP="00D3783D">
            <w:pPr>
              <w:tabs>
                <w:tab w:val="left" w:pos="540"/>
              </w:tabs>
              <w:contextualSpacing/>
              <w:jc w:val="both"/>
              <w:rPr>
                <w:sz w:val="24"/>
                <w:szCs w:val="28"/>
              </w:rPr>
            </w:pPr>
            <w:r w:rsidRPr="00726F6D">
              <w:rPr>
                <w:sz w:val="24"/>
                <w:szCs w:val="28"/>
              </w:rPr>
              <w:t>Тема 6. Причины, предпосылки и итоги войны за независимость.</w:t>
            </w:r>
          </w:p>
        </w:tc>
        <w:tc>
          <w:tcPr>
            <w:tcW w:w="340" w:type="pct"/>
            <w:shd w:val="clear" w:color="auto" w:fill="auto"/>
          </w:tcPr>
          <w:p w:rsidR="00FC74CC" w:rsidRDefault="00FC74CC" w:rsidP="00D3783D">
            <w:pPr>
              <w:tabs>
                <w:tab w:val="right" w:pos="851"/>
              </w:tabs>
              <w:ind w:firstLine="709"/>
              <w:jc w:val="both"/>
              <w:rPr>
                <w:sz w:val="24"/>
                <w:szCs w:val="24"/>
              </w:rPr>
            </w:pPr>
          </w:p>
          <w:p w:rsidR="00FC74CC" w:rsidRPr="00754985" w:rsidRDefault="00FC74CC" w:rsidP="00D3783D">
            <w:pPr>
              <w:rPr>
                <w:sz w:val="24"/>
                <w:szCs w:val="24"/>
              </w:rPr>
            </w:pPr>
            <w:r>
              <w:rPr>
                <w:sz w:val="24"/>
                <w:szCs w:val="24"/>
              </w:rPr>
              <w:t>20</w:t>
            </w:r>
          </w:p>
        </w:tc>
        <w:tc>
          <w:tcPr>
            <w:tcW w:w="400" w:type="pct"/>
            <w:shd w:val="clear" w:color="auto" w:fill="auto"/>
          </w:tcPr>
          <w:p w:rsidR="00FC74CC" w:rsidRDefault="00FC74CC" w:rsidP="00D3783D">
            <w:pPr>
              <w:tabs>
                <w:tab w:val="right" w:pos="851"/>
              </w:tabs>
              <w:ind w:firstLine="709"/>
              <w:jc w:val="both"/>
              <w:rPr>
                <w:sz w:val="24"/>
                <w:szCs w:val="24"/>
              </w:rPr>
            </w:pPr>
            <w:r>
              <w:rPr>
                <w:sz w:val="24"/>
                <w:szCs w:val="24"/>
              </w:rPr>
              <w:t>4</w:t>
            </w:r>
          </w:p>
          <w:p w:rsidR="00FC74CC" w:rsidRPr="00754985" w:rsidRDefault="00FC74CC" w:rsidP="00D3783D">
            <w:pPr>
              <w:rPr>
                <w:sz w:val="24"/>
                <w:szCs w:val="24"/>
              </w:rPr>
            </w:pPr>
            <w:r>
              <w:rPr>
                <w:sz w:val="24"/>
                <w:szCs w:val="24"/>
              </w:rPr>
              <w:t>6</w:t>
            </w:r>
          </w:p>
        </w:tc>
        <w:tc>
          <w:tcPr>
            <w:tcW w:w="406" w:type="pct"/>
            <w:shd w:val="clear" w:color="auto" w:fill="auto"/>
          </w:tcPr>
          <w:p w:rsidR="00FC74CC" w:rsidRDefault="00FC74CC" w:rsidP="00D3783D">
            <w:pPr>
              <w:tabs>
                <w:tab w:val="right" w:pos="851"/>
              </w:tabs>
              <w:ind w:firstLine="709"/>
              <w:jc w:val="both"/>
              <w:rPr>
                <w:sz w:val="24"/>
                <w:szCs w:val="24"/>
              </w:rPr>
            </w:pPr>
          </w:p>
          <w:p w:rsidR="00FC74CC" w:rsidRPr="00F507B7" w:rsidRDefault="00FC74CC" w:rsidP="00D3783D">
            <w:pPr>
              <w:rPr>
                <w:sz w:val="24"/>
                <w:szCs w:val="24"/>
              </w:rPr>
            </w:pPr>
            <w:r>
              <w:rPr>
                <w:sz w:val="24"/>
                <w:szCs w:val="24"/>
              </w:rPr>
              <w:t>2</w:t>
            </w:r>
          </w:p>
        </w:tc>
        <w:tc>
          <w:tcPr>
            <w:tcW w:w="671" w:type="pct"/>
            <w:shd w:val="clear" w:color="auto" w:fill="auto"/>
          </w:tcPr>
          <w:p w:rsidR="00FC74CC" w:rsidRDefault="00FC74CC" w:rsidP="00D3783D">
            <w:pPr>
              <w:tabs>
                <w:tab w:val="right" w:pos="851"/>
              </w:tabs>
              <w:ind w:firstLine="709"/>
              <w:jc w:val="both"/>
              <w:rPr>
                <w:sz w:val="24"/>
                <w:szCs w:val="24"/>
              </w:rPr>
            </w:pPr>
          </w:p>
          <w:p w:rsidR="00FC74CC" w:rsidRPr="00D3162C" w:rsidRDefault="00FC74CC" w:rsidP="00D3783D">
            <w:pPr>
              <w:rPr>
                <w:sz w:val="24"/>
                <w:szCs w:val="24"/>
              </w:rPr>
            </w:pPr>
            <w:r>
              <w:rPr>
                <w:sz w:val="24"/>
                <w:szCs w:val="24"/>
              </w:rPr>
              <w:t>4</w:t>
            </w:r>
          </w:p>
        </w:tc>
        <w:tc>
          <w:tcPr>
            <w:tcW w:w="690" w:type="pct"/>
          </w:tcPr>
          <w:p w:rsidR="00FC74CC" w:rsidRPr="00FC74CC" w:rsidRDefault="00FC74CC" w:rsidP="00D3783D">
            <w:pPr>
              <w:tabs>
                <w:tab w:val="right" w:pos="851"/>
              </w:tabs>
              <w:ind w:firstLine="709"/>
              <w:jc w:val="both"/>
              <w:rPr>
                <w:sz w:val="24"/>
                <w:szCs w:val="24"/>
              </w:rPr>
            </w:pPr>
            <w:r w:rsidRPr="00FC74CC">
              <w:rPr>
                <w:sz w:val="24"/>
                <w:szCs w:val="24"/>
              </w:rPr>
              <w:t>2</w:t>
            </w:r>
          </w:p>
        </w:tc>
        <w:tc>
          <w:tcPr>
            <w:tcW w:w="854" w:type="pct"/>
            <w:shd w:val="clear" w:color="auto" w:fill="auto"/>
          </w:tcPr>
          <w:p w:rsidR="00FC74CC" w:rsidRDefault="00FC74CC" w:rsidP="00D3783D">
            <w:pPr>
              <w:tabs>
                <w:tab w:val="right" w:pos="851"/>
              </w:tabs>
              <w:ind w:firstLine="709"/>
              <w:jc w:val="both"/>
              <w:rPr>
                <w:sz w:val="24"/>
                <w:szCs w:val="24"/>
              </w:rPr>
            </w:pPr>
          </w:p>
          <w:p w:rsidR="00FC74CC" w:rsidRPr="00D3162C" w:rsidRDefault="00FC74CC" w:rsidP="00D3783D">
            <w:pPr>
              <w:rPr>
                <w:sz w:val="24"/>
                <w:szCs w:val="24"/>
              </w:rPr>
            </w:pPr>
            <w:r>
              <w:rPr>
                <w:sz w:val="24"/>
                <w:szCs w:val="24"/>
              </w:rPr>
              <w:t>14</w:t>
            </w:r>
          </w:p>
        </w:tc>
        <w:tc>
          <w:tcPr>
            <w:tcW w:w="678" w:type="pct"/>
            <w:shd w:val="clear" w:color="auto" w:fill="auto"/>
          </w:tcPr>
          <w:p w:rsidR="00FC74CC" w:rsidRPr="005532E3" w:rsidRDefault="00FC74CC" w:rsidP="00D3783D">
            <w:pPr>
              <w:tabs>
                <w:tab w:val="right" w:pos="851"/>
              </w:tabs>
              <w:jc w:val="both"/>
              <w:rPr>
                <w:sz w:val="24"/>
                <w:szCs w:val="24"/>
              </w:rPr>
            </w:pPr>
            <w:r>
              <w:rPr>
                <w:sz w:val="24"/>
                <w:szCs w:val="24"/>
              </w:rPr>
              <w:t>Устный опрос, подготовка презентации</w:t>
            </w:r>
          </w:p>
        </w:tc>
      </w:tr>
      <w:tr w:rsidR="00FC74CC" w:rsidRPr="005532E3" w:rsidTr="00D3783D">
        <w:tc>
          <w:tcPr>
            <w:tcW w:w="232" w:type="pct"/>
            <w:shd w:val="clear" w:color="auto" w:fill="auto"/>
          </w:tcPr>
          <w:p w:rsidR="00FC74CC" w:rsidRPr="001B5651" w:rsidRDefault="00FC74CC" w:rsidP="00FC74CC">
            <w:pPr>
              <w:pStyle w:val="ad"/>
              <w:numPr>
                <w:ilvl w:val="0"/>
                <w:numId w:val="6"/>
              </w:numPr>
              <w:tabs>
                <w:tab w:val="right" w:pos="851"/>
              </w:tabs>
              <w:jc w:val="both"/>
              <w:rPr>
                <w:sz w:val="24"/>
                <w:szCs w:val="24"/>
              </w:rPr>
            </w:pPr>
          </w:p>
        </w:tc>
        <w:tc>
          <w:tcPr>
            <w:tcW w:w="729" w:type="pct"/>
            <w:shd w:val="clear" w:color="auto" w:fill="auto"/>
          </w:tcPr>
          <w:p w:rsidR="00FC74CC" w:rsidRPr="00726F6D" w:rsidRDefault="00FC74CC" w:rsidP="00D3783D">
            <w:pPr>
              <w:tabs>
                <w:tab w:val="left" w:pos="540"/>
              </w:tabs>
              <w:contextualSpacing/>
              <w:jc w:val="both"/>
              <w:rPr>
                <w:sz w:val="24"/>
                <w:szCs w:val="28"/>
              </w:rPr>
            </w:pPr>
            <w:r w:rsidRPr="00726F6D">
              <w:rPr>
                <w:sz w:val="24"/>
                <w:szCs w:val="28"/>
              </w:rPr>
              <w:t>Тема 7. Гражданская война между Севером и Югом, «позолоченный век»</w:t>
            </w:r>
          </w:p>
        </w:tc>
        <w:tc>
          <w:tcPr>
            <w:tcW w:w="340" w:type="pct"/>
            <w:shd w:val="clear" w:color="auto" w:fill="auto"/>
          </w:tcPr>
          <w:p w:rsidR="00FC74CC" w:rsidRPr="005532E3" w:rsidRDefault="00FC74CC" w:rsidP="00D3783D">
            <w:pPr>
              <w:tabs>
                <w:tab w:val="right" w:pos="851"/>
              </w:tabs>
              <w:ind w:firstLine="709"/>
              <w:jc w:val="both"/>
              <w:rPr>
                <w:sz w:val="24"/>
                <w:szCs w:val="24"/>
              </w:rPr>
            </w:pPr>
            <w:r>
              <w:rPr>
                <w:sz w:val="24"/>
                <w:szCs w:val="24"/>
              </w:rPr>
              <w:t>220</w:t>
            </w:r>
          </w:p>
        </w:tc>
        <w:tc>
          <w:tcPr>
            <w:tcW w:w="400" w:type="pct"/>
            <w:shd w:val="clear" w:color="auto" w:fill="auto"/>
          </w:tcPr>
          <w:p w:rsidR="00FC74CC" w:rsidRPr="005532E3" w:rsidRDefault="00FC74CC" w:rsidP="00D3783D">
            <w:pPr>
              <w:tabs>
                <w:tab w:val="right" w:pos="851"/>
              </w:tabs>
              <w:ind w:firstLine="709"/>
              <w:jc w:val="both"/>
              <w:rPr>
                <w:sz w:val="24"/>
                <w:szCs w:val="24"/>
              </w:rPr>
            </w:pPr>
            <w:r>
              <w:rPr>
                <w:sz w:val="24"/>
                <w:szCs w:val="24"/>
              </w:rPr>
              <w:t>26</w:t>
            </w:r>
          </w:p>
        </w:tc>
        <w:tc>
          <w:tcPr>
            <w:tcW w:w="406" w:type="pct"/>
            <w:shd w:val="clear" w:color="auto" w:fill="auto"/>
          </w:tcPr>
          <w:p w:rsidR="00FC74CC" w:rsidRDefault="00FC74CC" w:rsidP="00D3783D">
            <w:pPr>
              <w:tabs>
                <w:tab w:val="right" w:pos="851"/>
              </w:tabs>
              <w:ind w:firstLine="709"/>
              <w:jc w:val="both"/>
              <w:rPr>
                <w:sz w:val="24"/>
                <w:szCs w:val="24"/>
              </w:rPr>
            </w:pPr>
          </w:p>
          <w:p w:rsidR="00FC74CC" w:rsidRPr="00726F6D" w:rsidRDefault="00FC74CC" w:rsidP="00D3783D">
            <w:pPr>
              <w:rPr>
                <w:sz w:val="24"/>
                <w:szCs w:val="24"/>
              </w:rPr>
            </w:pPr>
            <w:r>
              <w:rPr>
                <w:sz w:val="24"/>
                <w:szCs w:val="24"/>
              </w:rPr>
              <w:t>2</w:t>
            </w:r>
          </w:p>
        </w:tc>
        <w:tc>
          <w:tcPr>
            <w:tcW w:w="671" w:type="pct"/>
            <w:shd w:val="clear" w:color="auto" w:fill="auto"/>
          </w:tcPr>
          <w:p w:rsidR="00FC74CC" w:rsidRDefault="00FC74CC" w:rsidP="00D3783D">
            <w:pPr>
              <w:tabs>
                <w:tab w:val="right" w:pos="851"/>
              </w:tabs>
              <w:ind w:firstLine="709"/>
              <w:jc w:val="both"/>
              <w:rPr>
                <w:sz w:val="24"/>
                <w:szCs w:val="24"/>
              </w:rPr>
            </w:pPr>
          </w:p>
          <w:p w:rsidR="00FC74CC" w:rsidRPr="00D3162C" w:rsidRDefault="00FC74CC" w:rsidP="00D3783D">
            <w:pPr>
              <w:rPr>
                <w:sz w:val="24"/>
                <w:szCs w:val="24"/>
              </w:rPr>
            </w:pPr>
            <w:r>
              <w:rPr>
                <w:sz w:val="24"/>
                <w:szCs w:val="24"/>
              </w:rPr>
              <w:t>4</w:t>
            </w:r>
          </w:p>
        </w:tc>
        <w:tc>
          <w:tcPr>
            <w:tcW w:w="690" w:type="pct"/>
          </w:tcPr>
          <w:p w:rsidR="00FC74CC" w:rsidRPr="00FC74CC" w:rsidRDefault="00FC74CC" w:rsidP="00D3783D">
            <w:pPr>
              <w:tabs>
                <w:tab w:val="right" w:pos="851"/>
              </w:tabs>
              <w:ind w:firstLine="709"/>
              <w:jc w:val="both"/>
              <w:rPr>
                <w:sz w:val="24"/>
                <w:szCs w:val="24"/>
              </w:rPr>
            </w:pPr>
          </w:p>
        </w:tc>
        <w:tc>
          <w:tcPr>
            <w:tcW w:w="854" w:type="pct"/>
            <w:shd w:val="clear" w:color="auto" w:fill="auto"/>
          </w:tcPr>
          <w:p w:rsidR="00FC74CC" w:rsidRPr="005532E3" w:rsidRDefault="00FC74CC" w:rsidP="00D3783D">
            <w:pPr>
              <w:tabs>
                <w:tab w:val="right" w:pos="851"/>
              </w:tabs>
              <w:ind w:firstLine="709"/>
              <w:jc w:val="both"/>
              <w:rPr>
                <w:sz w:val="24"/>
                <w:szCs w:val="24"/>
              </w:rPr>
            </w:pPr>
            <w:r>
              <w:rPr>
                <w:sz w:val="24"/>
                <w:szCs w:val="24"/>
              </w:rPr>
              <w:t>14</w:t>
            </w:r>
          </w:p>
        </w:tc>
        <w:tc>
          <w:tcPr>
            <w:tcW w:w="678" w:type="pct"/>
            <w:shd w:val="clear" w:color="auto" w:fill="auto"/>
          </w:tcPr>
          <w:p w:rsidR="00FC74CC" w:rsidRDefault="00FC74CC" w:rsidP="00D3783D">
            <w:pPr>
              <w:tabs>
                <w:tab w:val="right" w:pos="851"/>
              </w:tabs>
              <w:jc w:val="both"/>
              <w:rPr>
                <w:sz w:val="24"/>
                <w:szCs w:val="24"/>
              </w:rPr>
            </w:pPr>
            <w:r>
              <w:rPr>
                <w:sz w:val="24"/>
                <w:szCs w:val="24"/>
              </w:rPr>
              <w:t>Устный опрос</w:t>
            </w:r>
          </w:p>
        </w:tc>
      </w:tr>
      <w:tr w:rsidR="00FC74CC" w:rsidRPr="005532E3" w:rsidTr="00D3783D">
        <w:tc>
          <w:tcPr>
            <w:tcW w:w="232" w:type="pct"/>
            <w:shd w:val="clear" w:color="auto" w:fill="auto"/>
          </w:tcPr>
          <w:p w:rsidR="00FC74CC" w:rsidRPr="001B5651" w:rsidRDefault="00FC74CC" w:rsidP="00FC74CC">
            <w:pPr>
              <w:pStyle w:val="ad"/>
              <w:numPr>
                <w:ilvl w:val="0"/>
                <w:numId w:val="6"/>
              </w:numPr>
              <w:tabs>
                <w:tab w:val="right" w:pos="851"/>
              </w:tabs>
              <w:jc w:val="both"/>
              <w:rPr>
                <w:sz w:val="24"/>
                <w:szCs w:val="24"/>
              </w:rPr>
            </w:pPr>
          </w:p>
        </w:tc>
        <w:tc>
          <w:tcPr>
            <w:tcW w:w="729" w:type="pct"/>
            <w:shd w:val="clear" w:color="auto" w:fill="auto"/>
          </w:tcPr>
          <w:p w:rsidR="00FC74CC" w:rsidRPr="00726F6D" w:rsidRDefault="00FC74CC" w:rsidP="00D3783D">
            <w:pPr>
              <w:tabs>
                <w:tab w:val="left" w:pos="540"/>
              </w:tabs>
              <w:contextualSpacing/>
              <w:jc w:val="both"/>
              <w:rPr>
                <w:sz w:val="24"/>
                <w:szCs w:val="28"/>
              </w:rPr>
            </w:pPr>
            <w:r w:rsidRPr="00726F6D">
              <w:rPr>
                <w:sz w:val="24"/>
                <w:szCs w:val="28"/>
              </w:rPr>
              <w:t xml:space="preserve">Тема 8. США в </w:t>
            </w:r>
            <w:r w:rsidRPr="006B08AF">
              <w:rPr>
                <w:sz w:val="24"/>
                <w:szCs w:val="28"/>
              </w:rPr>
              <w:t>ХХ-ХХI</w:t>
            </w:r>
            <w:r w:rsidRPr="00726F6D">
              <w:rPr>
                <w:sz w:val="24"/>
                <w:szCs w:val="28"/>
              </w:rPr>
              <w:t xml:space="preserve"> веке, современная ситуация.</w:t>
            </w:r>
          </w:p>
        </w:tc>
        <w:tc>
          <w:tcPr>
            <w:tcW w:w="340" w:type="pct"/>
            <w:shd w:val="clear" w:color="auto" w:fill="auto"/>
          </w:tcPr>
          <w:p w:rsidR="00FC74CC" w:rsidRPr="005532E3" w:rsidRDefault="00FC74CC" w:rsidP="00D3783D">
            <w:pPr>
              <w:tabs>
                <w:tab w:val="right" w:pos="851"/>
              </w:tabs>
              <w:ind w:firstLine="709"/>
              <w:jc w:val="both"/>
              <w:rPr>
                <w:sz w:val="24"/>
                <w:szCs w:val="24"/>
              </w:rPr>
            </w:pPr>
            <w:r>
              <w:rPr>
                <w:sz w:val="24"/>
                <w:szCs w:val="24"/>
              </w:rPr>
              <w:t>220</w:t>
            </w:r>
          </w:p>
        </w:tc>
        <w:tc>
          <w:tcPr>
            <w:tcW w:w="400" w:type="pct"/>
            <w:shd w:val="clear" w:color="auto" w:fill="auto"/>
          </w:tcPr>
          <w:p w:rsidR="00FC74CC" w:rsidRDefault="00FC74CC" w:rsidP="00D3783D">
            <w:pPr>
              <w:tabs>
                <w:tab w:val="right" w:pos="851"/>
              </w:tabs>
              <w:ind w:firstLine="709"/>
              <w:jc w:val="both"/>
              <w:rPr>
                <w:sz w:val="24"/>
                <w:szCs w:val="24"/>
              </w:rPr>
            </w:pPr>
          </w:p>
          <w:p w:rsidR="00FC74CC" w:rsidRPr="00944362" w:rsidRDefault="00FC74CC" w:rsidP="00D3783D">
            <w:pPr>
              <w:rPr>
                <w:sz w:val="24"/>
                <w:szCs w:val="24"/>
              </w:rPr>
            </w:pPr>
            <w:r>
              <w:rPr>
                <w:sz w:val="24"/>
                <w:szCs w:val="24"/>
              </w:rPr>
              <w:t>6</w:t>
            </w:r>
          </w:p>
        </w:tc>
        <w:tc>
          <w:tcPr>
            <w:tcW w:w="406" w:type="pct"/>
            <w:shd w:val="clear" w:color="auto" w:fill="auto"/>
          </w:tcPr>
          <w:p w:rsidR="00FC74CC" w:rsidRDefault="00FC74CC" w:rsidP="00D3783D">
            <w:pPr>
              <w:tabs>
                <w:tab w:val="right" w:pos="851"/>
              </w:tabs>
              <w:ind w:firstLine="709"/>
              <w:jc w:val="both"/>
              <w:rPr>
                <w:sz w:val="24"/>
                <w:szCs w:val="24"/>
              </w:rPr>
            </w:pPr>
          </w:p>
          <w:p w:rsidR="00FC74CC" w:rsidRPr="00726F6D" w:rsidRDefault="00FC74CC" w:rsidP="00D3783D">
            <w:pPr>
              <w:rPr>
                <w:sz w:val="24"/>
                <w:szCs w:val="24"/>
              </w:rPr>
            </w:pPr>
            <w:r>
              <w:rPr>
                <w:sz w:val="24"/>
                <w:szCs w:val="24"/>
              </w:rPr>
              <w:t>2</w:t>
            </w:r>
          </w:p>
        </w:tc>
        <w:tc>
          <w:tcPr>
            <w:tcW w:w="671" w:type="pct"/>
            <w:shd w:val="clear" w:color="auto" w:fill="auto"/>
          </w:tcPr>
          <w:p w:rsidR="00FC74CC" w:rsidRDefault="00FC74CC" w:rsidP="00D3783D">
            <w:pPr>
              <w:tabs>
                <w:tab w:val="right" w:pos="851"/>
              </w:tabs>
              <w:ind w:firstLine="709"/>
              <w:jc w:val="both"/>
              <w:rPr>
                <w:sz w:val="24"/>
                <w:szCs w:val="24"/>
              </w:rPr>
            </w:pPr>
          </w:p>
          <w:p w:rsidR="00FC74CC" w:rsidRPr="00D3162C" w:rsidRDefault="00FC74CC" w:rsidP="00D3783D">
            <w:pPr>
              <w:rPr>
                <w:sz w:val="24"/>
                <w:szCs w:val="24"/>
              </w:rPr>
            </w:pPr>
            <w:r>
              <w:rPr>
                <w:sz w:val="24"/>
                <w:szCs w:val="24"/>
              </w:rPr>
              <w:t>4</w:t>
            </w:r>
          </w:p>
        </w:tc>
        <w:tc>
          <w:tcPr>
            <w:tcW w:w="690" w:type="pct"/>
          </w:tcPr>
          <w:p w:rsidR="00FC74CC" w:rsidRPr="00FC74CC" w:rsidRDefault="00FC74CC" w:rsidP="00D3783D">
            <w:pPr>
              <w:tabs>
                <w:tab w:val="right" w:pos="851"/>
              </w:tabs>
              <w:ind w:firstLine="709"/>
              <w:jc w:val="both"/>
              <w:rPr>
                <w:sz w:val="24"/>
                <w:szCs w:val="24"/>
              </w:rPr>
            </w:pPr>
            <w:r w:rsidRPr="00FC74CC">
              <w:rPr>
                <w:sz w:val="24"/>
                <w:szCs w:val="24"/>
              </w:rPr>
              <w:t>2</w:t>
            </w:r>
          </w:p>
        </w:tc>
        <w:tc>
          <w:tcPr>
            <w:tcW w:w="854" w:type="pct"/>
            <w:shd w:val="clear" w:color="auto" w:fill="auto"/>
          </w:tcPr>
          <w:p w:rsidR="00FC74CC" w:rsidRDefault="00FC74CC" w:rsidP="00D3783D">
            <w:pPr>
              <w:tabs>
                <w:tab w:val="right" w:pos="851"/>
              </w:tabs>
              <w:ind w:firstLine="709"/>
              <w:jc w:val="both"/>
              <w:rPr>
                <w:sz w:val="24"/>
                <w:szCs w:val="24"/>
              </w:rPr>
            </w:pPr>
          </w:p>
          <w:p w:rsidR="00FC74CC" w:rsidRPr="00D3162C" w:rsidRDefault="00FC74CC" w:rsidP="00D3783D">
            <w:pPr>
              <w:rPr>
                <w:sz w:val="24"/>
                <w:szCs w:val="24"/>
              </w:rPr>
            </w:pPr>
            <w:r>
              <w:rPr>
                <w:sz w:val="24"/>
                <w:szCs w:val="24"/>
              </w:rPr>
              <w:t>14</w:t>
            </w:r>
          </w:p>
        </w:tc>
        <w:tc>
          <w:tcPr>
            <w:tcW w:w="678" w:type="pct"/>
            <w:shd w:val="clear" w:color="auto" w:fill="auto"/>
          </w:tcPr>
          <w:p w:rsidR="00FC74CC" w:rsidRDefault="00FC74CC" w:rsidP="00D3783D">
            <w:pPr>
              <w:tabs>
                <w:tab w:val="right" w:pos="851"/>
              </w:tabs>
              <w:jc w:val="both"/>
              <w:rPr>
                <w:sz w:val="24"/>
                <w:szCs w:val="24"/>
              </w:rPr>
            </w:pPr>
            <w:r>
              <w:rPr>
                <w:sz w:val="24"/>
                <w:szCs w:val="24"/>
              </w:rPr>
              <w:t xml:space="preserve">Устный опрос, дискуссия </w:t>
            </w:r>
          </w:p>
        </w:tc>
      </w:tr>
      <w:tr w:rsidR="00FC74CC" w:rsidRPr="005532E3" w:rsidTr="00D3783D">
        <w:trPr>
          <w:trHeight w:val="3176"/>
        </w:trPr>
        <w:tc>
          <w:tcPr>
            <w:tcW w:w="232" w:type="pct"/>
            <w:shd w:val="clear" w:color="auto" w:fill="auto"/>
          </w:tcPr>
          <w:p w:rsidR="00FC74CC" w:rsidRPr="001B5651" w:rsidRDefault="00FC74CC" w:rsidP="00FC74CC">
            <w:pPr>
              <w:pStyle w:val="ad"/>
              <w:numPr>
                <w:ilvl w:val="0"/>
                <w:numId w:val="6"/>
              </w:numPr>
              <w:tabs>
                <w:tab w:val="right" w:pos="851"/>
              </w:tabs>
              <w:jc w:val="both"/>
              <w:rPr>
                <w:sz w:val="24"/>
                <w:szCs w:val="24"/>
              </w:rPr>
            </w:pPr>
          </w:p>
        </w:tc>
        <w:tc>
          <w:tcPr>
            <w:tcW w:w="729" w:type="pct"/>
            <w:shd w:val="clear" w:color="auto" w:fill="auto"/>
          </w:tcPr>
          <w:p w:rsidR="00FC74CC" w:rsidRPr="00726F6D" w:rsidRDefault="00FC74CC" w:rsidP="00D3783D">
            <w:pPr>
              <w:tabs>
                <w:tab w:val="left" w:pos="540"/>
              </w:tabs>
              <w:contextualSpacing/>
              <w:jc w:val="both"/>
              <w:rPr>
                <w:sz w:val="24"/>
                <w:szCs w:val="28"/>
              </w:rPr>
            </w:pPr>
            <w:r w:rsidRPr="00726F6D">
              <w:rPr>
                <w:sz w:val="24"/>
                <w:szCs w:val="28"/>
              </w:rPr>
              <w:t>Тема 9. Современное политическое и административное устройство Великобритании и США</w:t>
            </w:r>
          </w:p>
          <w:p w:rsidR="00FC74CC" w:rsidRPr="00726F6D" w:rsidRDefault="00FC74CC" w:rsidP="00D3783D">
            <w:pPr>
              <w:tabs>
                <w:tab w:val="left" w:pos="540"/>
              </w:tabs>
              <w:contextualSpacing/>
              <w:jc w:val="both"/>
              <w:rPr>
                <w:sz w:val="24"/>
                <w:szCs w:val="28"/>
              </w:rPr>
            </w:pPr>
          </w:p>
        </w:tc>
        <w:tc>
          <w:tcPr>
            <w:tcW w:w="340" w:type="pct"/>
            <w:shd w:val="clear" w:color="auto" w:fill="auto"/>
          </w:tcPr>
          <w:p w:rsidR="00FC74CC" w:rsidRDefault="00FC74CC" w:rsidP="00D3783D">
            <w:pPr>
              <w:tabs>
                <w:tab w:val="right" w:pos="851"/>
              </w:tabs>
              <w:ind w:firstLine="709"/>
              <w:jc w:val="both"/>
              <w:rPr>
                <w:sz w:val="24"/>
                <w:szCs w:val="24"/>
              </w:rPr>
            </w:pPr>
          </w:p>
          <w:p w:rsidR="00FC74CC" w:rsidRPr="00754985" w:rsidRDefault="00FC74CC" w:rsidP="00D3783D">
            <w:pPr>
              <w:rPr>
                <w:sz w:val="24"/>
                <w:szCs w:val="24"/>
              </w:rPr>
            </w:pPr>
            <w:r>
              <w:rPr>
                <w:sz w:val="24"/>
                <w:szCs w:val="24"/>
              </w:rPr>
              <w:t>20</w:t>
            </w:r>
          </w:p>
        </w:tc>
        <w:tc>
          <w:tcPr>
            <w:tcW w:w="400" w:type="pct"/>
            <w:shd w:val="clear" w:color="auto" w:fill="auto"/>
          </w:tcPr>
          <w:p w:rsidR="00FC74CC" w:rsidRDefault="00FC74CC" w:rsidP="00D3783D">
            <w:pPr>
              <w:tabs>
                <w:tab w:val="right" w:pos="851"/>
              </w:tabs>
              <w:ind w:firstLine="709"/>
              <w:jc w:val="both"/>
              <w:rPr>
                <w:sz w:val="24"/>
                <w:szCs w:val="24"/>
              </w:rPr>
            </w:pPr>
            <w:r>
              <w:rPr>
                <w:sz w:val="24"/>
                <w:szCs w:val="24"/>
              </w:rPr>
              <w:t>2</w:t>
            </w:r>
          </w:p>
          <w:p w:rsidR="00FC74CC" w:rsidRPr="00944362" w:rsidRDefault="00FC74CC" w:rsidP="00D3783D">
            <w:pPr>
              <w:rPr>
                <w:sz w:val="24"/>
                <w:szCs w:val="24"/>
              </w:rPr>
            </w:pPr>
            <w:r>
              <w:rPr>
                <w:sz w:val="24"/>
                <w:szCs w:val="24"/>
              </w:rPr>
              <w:t>6</w:t>
            </w:r>
          </w:p>
        </w:tc>
        <w:tc>
          <w:tcPr>
            <w:tcW w:w="406" w:type="pct"/>
            <w:shd w:val="clear" w:color="auto" w:fill="auto"/>
          </w:tcPr>
          <w:p w:rsidR="00FC74CC" w:rsidRDefault="00FC74CC" w:rsidP="00D3783D">
            <w:pPr>
              <w:rPr>
                <w:sz w:val="24"/>
                <w:szCs w:val="24"/>
              </w:rPr>
            </w:pPr>
          </w:p>
          <w:p w:rsidR="00FC74CC" w:rsidRPr="00D3162C" w:rsidRDefault="00FC74CC" w:rsidP="00D3783D">
            <w:pPr>
              <w:rPr>
                <w:sz w:val="24"/>
                <w:szCs w:val="24"/>
              </w:rPr>
            </w:pPr>
          </w:p>
        </w:tc>
        <w:tc>
          <w:tcPr>
            <w:tcW w:w="671" w:type="pct"/>
            <w:shd w:val="clear" w:color="auto" w:fill="auto"/>
          </w:tcPr>
          <w:p w:rsidR="00FC74CC" w:rsidRDefault="00FC74CC" w:rsidP="00D3783D">
            <w:pPr>
              <w:tabs>
                <w:tab w:val="right" w:pos="851"/>
              </w:tabs>
              <w:ind w:firstLine="709"/>
              <w:jc w:val="both"/>
              <w:rPr>
                <w:sz w:val="24"/>
                <w:szCs w:val="24"/>
              </w:rPr>
            </w:pPr>
          </w:p>
          <w:p w:rsidR="00FC74CC" w:rsidRPr="00D3162C" w:rsidRDefault="00FC74CC" w:rsidP="00D3783D">
            <w:pPr>
              <w:rPr>
                <w:sz w:val="24"/>
                <w:szCs w:val="24"/>
              </w:rPr>
            </w:pPr>
            <w:r>
              <w:rPr>
                <w:sz w:val="24"/>
                <w:szCs w:val="24"/>
              </w:rPr>
              <w:t>6</w:t>
            </w:r>
          </w:p>
        </w:tc>
        <w:tc>
          <w:tcPr>
            <w:tcW w:w="690" w:type="pct"/>
          </w:tcPr>
          <w:p w:rsidR="00FC74CC" w:rsidRPr="00FC74CC" w:rsidRDefault="00FC74CC" w:rsidP="00D3783D">
            <w:pPr>
              <w:tabs>
                <w:tab w:val="right" w:pos="851"/>
              </w:tabs>
              <w:ind w:firstLine="709"/>
              <w:jc w:val="both"/>
              <w:rPr>
                <w:sz w:val="24"/>
                <w:szCs w:val="24"/>
              </w:rPr>
            </w:pPr>
          </w:p>
          <w:p w:rsidR="00FC74CC" w:rsidRPr="00FC74CC" w:rsidRDefault="00FC74CC" w:rsidP="00D3783D">
            <w:pPr>
              <w:rPr>
                <w:sz w:val="24"/>
                <w:szCs w:val="24"/>
              </w:rPr>
            </w:pPr>
            <w:r w:rsidRPr="00FC74CC">
              <w:rPr>
                <w:sz w:val="24"/>
                <w:szCs w:val="24"/>
              </w:rPr>
              <w:t>2</w:t>
            </w:r>
          </w:p>
        </w:tc>
        <w:tc>
          <w:tcPr>
            <w:tcW w:w="854" w:type="pct"/>
            <w:shd w:val="clear" w:color="auto" w:fill="auto"/>
          </w:tcPr>
          <w:p w:rsidR="00FC74CC" w:rsidRDefault="00FC74CC" w:rsidP="00D3783D">
            <w:pPr>
              <w:tabs>
                <w:tab w:val="right" w:pos="851"/>
              </w:tabs>
              <w:ind w:firstLine="709"/>
              <w:jc w:val="both"/>
              <w:rPr>
                <w:sz w:val="24"/>
                <w:szCs w:val="24"/>
              </w:rPr>
            </w:pPr>
          </w:p>
          <w:p w:rsidR="00FC74CC" w:rsidRPr="00D3162C" w:rsidRDefault="00FC74CC" w:rsidP="00D3783D">
            <w:pPr>
              <w:rPr>
                <w:sz w:val="24"/>
                <w:szCs w:val="24"/>
              </w:rPr>
            </w:pPr>
            <w:r>
              <w:rPr>
                <w:sz w:val="24"/>
                <w:szCs w:val="24"/>
              </w:rPr>
              <w:t>14</w:t>
            </w:r>
          </w:p>
        </w:tc>
        <w:tc>
          <w:tcPr>
            <w:tcW w:w="678" w:type="pct"/>
            <w:shd w:val="clear" w:color="auto" w:fill="auto"/>
          </w:tcPr>
          <w:p w:rsidR="00FC74CC" w:rsidRDefault="00FC74CC" w:rsidP="00D3783D">
            <w:pPr>
              <w:tabs>
                <w:tab w:val="right" w:pos="851"/>
              </w:tabs>
              <w:jc w:val="both"/>
              <w:rPr>
                <w:sz w:val="24"/>
                <w:szCs w:val="24"/>
              </w:rPr>
            </w:pPr>
            <w:r>
              <w:rPr>
                <w:sz w:val="24"/>
                <w:szCs w:val="24"/>
              </w:rPr>
              <w:t xml:space="preserve">Устный опрос, подготовка к проектной работе </w:t>
            </w:r>
          </w:p>
        </w:tc>
      </w:tr>
      <w:tr w:rsidR="00FC74CC" w:rsidRPr="005532E3" w:rsidTr="00D3783D">
        <w:trPr>
          <w:trHeight w:val="842"/>
        </w:trPr>
        <w:tc>
          <w:tcPr>
            <w:tcW w:w="232" w:type="pct"/>
            <w:shd w:val="clear" w:color="auto" w:fill="auto"/>
          </w:tcPr>
          <w:p w:rsidR="00FC74CC" w:rsidRPr="001B5651" w:rsidRDefault="00FC74CC" w:rsidP="00FC74CC">
            <w:pPr>
              <w:pStyle w:val="ad"/>
              <w:numPr>
                <w:ilvl w:val="0"/>
                <w:numId w:val="6"/>
              </w:numPr>
              <w:tabs>
                <w:tab w:val="right" w:pos="851"/>
              </w:tabs>
              <w:jc w:val="both"/>
              <w:rPr>
                <w:sz w:val="24"/>
                <w:szCs w:val="24"/>
              </w:rPr>
            </w:pPr>
          </w:p>
        </w:tc>
        <w:tc>
          <w:tcPr>
            <w:tcW w:w="729" w:type="pct"/>
            <w:shd w:val="clear" w:color="auto" w:fill="auto"/>
          </w:tcPr>
          <w:p w:rsidR="00FC74CC" w:rsidRPr="00F507B7" w:rsidRDefault="00FC74CC" w:rsidP="00D3783D">
            <w:pPr>
              <w:tabs>
                <w:tab w:val="right" w:pos="851"/>
              </w:tabs>
              <w:jc w:val="both"/>
              <w:rPr>
                <w:b/>
                <w:sz w:val="24"/>
                <w:szCs w:val="24"/>
              </w:rPr>
            </w:pPr>
            <w:r w:rsidRPr="00B03991">
              <w:rPr>
                <w:b/>
                <w:sz w:val="24"/>
                <w:szCs w:val="24"/>
              </w:rPr>
              <w:t>В целом по дисциплине</w:t>
            </w:r>
          </w:p>
        </w:tc>
        <w:tc>
          <w:tcPr>
            <w:tcW w:w="340" w:type="pct"/>
            <w:shd w:val="clear" w:color="auto" w:fill="auto"/>
          </w:tcPr>
          <w:p w:rsidR="00FC74CC" w:rsidRPr="005532E3" w:rsidRDefault="00FC74CC" w:rsidP="00D3783D">
            <w:pPr>
              <w:tabs>
                <w:tab w:val="right" w:pos="851"/>
              </w:tabs>
              <w:ind w:firstLine="709"/>
              <w:jc w:val="both"/>
              <w:rPr>
                <w:sz w:val="24"/>
                <w:szCs w:val="24"/>
              </w:rPr>
            </w:pPr>
            <w:r>
              <w:rPr>
                <w:sz w:val="24"/>
                <w:szCs w:val="24"/>
              </w:rPr>
              <w:t>1180</w:t>
            </w:r>
          </w:p>
        </w:tc>
        <w:tc>
          <w:tcPr>
            <w:tcW w:w="400" w:type="pct"/>
            <w:shd w:val="clear" w:color="auto" w:fill="auto"/>
          </w:tcPr>
          <w:p w:rsidR="00FC74CC" w:rsidRDefault="00FC74CC" w:rsidP="00D3783D">
            <w:pPr>
              <w:tabs>
                <w:tab w:val="right" w:pos="851"/>
              </w:tabs>
              <w:ind w:firstLine="709"/>
              <w:jc w:val="both"/>
              <w:rPr>
                <w:sz w:val="24"/>
                <w:szCs w:val="24"/>
              </w:rPr>
            </w:pPr>
          </w:p>
          <w:p w:rsidR="00FC74CC" w:rsidRPr="00944362" w:rsidRDefault="00FC74CC" w:rsidP="00D3783D">
            <w:pPr>
              <w:rPr>
                <w:sz w:val="24"/>
                <w:szCs w:val="24"/>
              </w:rPr>
            </w:pPr>
            <w:r>
              <w:rPr>
                <w:sz w:val="24"/>
                <w:szCs w:val="24"/>
              </w:rPr>
              <w:t>50</w:t>
            </w:r>
          </w:p>
        </w:tc>
        <w:tc>
          <w:tcPr>
            <w:tcW w:w="406" w:type="pct"/>
            <w:shd w:val="clear" w:color="auto" w:fill="auto"/>
          </w:tcPr>
          <w:p w:rsidR="00FC74CC" w:rsidRPr="00F507B7" w:rsidRDefault="00FC74CC" w:rsidP="00D3783D">
            <w:pPr>
              <w:rPr>
                <w:b/>
                <w:sz w:val="24"/>
                <w:szCs w:val="24"/>
              </w:rPr>
            </w:pPr>
            <w:r>
              <w:rPr>
                <w:b/>
                <w:sz w:val="24"/>
                <w:szCs w:val="24"/>
              </w:rPr>
              <w:t>16</w:t>
            </w:r>
          </w:p>
        </w:tc>
        <w:tc>
          <w:tcPr>
            <w:tcW w:w="671" w:type="pct"/>
            <w:shd w:val="clear" w:color="auto" w:fill="auto"/>
          </w:tcPr>
          <w:p w:rsidR="00FC74CC" w:rsidRPr="00726F6D" w:rsidRDefault="00FC74CC" w:rsidP="00D3783D">
            <w:pPr>
              <w:tabs>
                <w:tab w:val="right" w:pos="851"/>
              </w:tabs>
              <w:ind w:firstLine="709"/>
              <w:jc w:val="both"/>
              <w:rPr>
                <w:b/>
                <w:sz w:val="24"/>
                <w:szCs w:val="24"/>
              </w:rPr>
            </w:pPr>
            <w:r>
              <w:rPr>
                <w:b/>
                <w:sz w:val="24"/>
                <w:szCs w:val="24"/>
              </w:rPr>
              <w:t>34</w:t>
            </w:r>
          </w:p>
        </w:tc>
        <w:tc>
          <w:tcPr>
            <w:tcW w:w="690" w:type="pct"/>
          </w:tcPr>
          <w:p w:rsidR="00FC74CC" w:rsidRPr="00FC74CC" w:rsidRDefault="00FC74CC" w:rsidP="00D3783D">
            <w:pPr>
              <w:tabs>
                <w:tab w:val="right" w:pos="851"/>
              </w:tabs>
              <w:ind w:firstLine="709"/>
              <w:rPr>
                <w:sz w:val="24"/>
                <w:szCs w:val="24"/>
              </w:rPr>
            </w:pPr>
            <w:r w:rsidRPr="00FC74CC">
              <w:rPr>
                <w:sz w:val="24"/>
                <w:szCs w:val="24"/>
              </w:rPr>
              <w:t>18</w:t>
            </w:r>
          </w:p>
        </w:tc>
        <w:tc>
          <w:tcPr>
            <w:tcW w:w="854" w:type="pct"/>
            <w:shd w:val="clear" w:color="auto" w:fill="auto"/>
          </w:tcPr>
          <w:p w:rsidR="00FC74CC" w:rsidRPr="00D3162C" w:rsidRDefault="00FC74CC" w:rsidP="00D3783D">
            <w:pPr>
              <w:tabs>
                <w:tab w:val="right" w:pos="851"/>
              </w:tabs>
              <w:ind w:firstLine="709"/>
              <w:jc w:val="both"/>
              <w:rPr>
                <w:b/>
                <w:sz w:val="24"/>
                <w:szCs w:val="24"/>
              </w:rPr>
            </w:pPr>
            <w:r w:rsidRPr="00D3162C">
              <w:rPr>
                <w:b/>
                <w:sz w:val="24"/>
                <w:szCs w:val="24"/>
              </w:rPr>
              <w:t>1</w:t>
            </w:r>
            <w:r>
              <w:rPr>
                <w:b/>
                <w:sz w:val="24"/>
                <w:szCs w:val="24"/>
              </w:rPr>
              <w:t>3</w:t>
            </w:r>
            <w:r w:rsidRPr="00D3162C">
              <w:rPr>
                <w:b/>
                <w:sz w:val="24"/>
                <w:szCs w:val="24"/>
              </w:rPr>
              <w:t>0</w:t>
            </w:r>
          </w:p>
        </w:tc>
        <w:tc>
          <w:tcPr>
            <w:tcW w:w="678" w:type="pct"/>
            <w:shd w:val="clear" w:color="auto" w:fill="auto"/>
          </w:tcPr>
          <w:p w:rsidR="00FC74CC" w:rsidRPr="005532E3" w:rsidRDefault="00FC74CC" w:rsidP="00D3783D">
            <w:pPr>
              <w:tabs>
                <w:tab w:val="right" w:pos="851"/>
              </w:tabs>
              <w:jc w:val="both"/>
              <w:rPr>
                <w:sz w:val="24"/>
                <w:szCs w:val="24"/>
              </w:rPr>
            </w:pPr>
            <w:r>
              <w:rPr>
                <w:b/>
                <w:sz w:val="24"/>
                <w:szCs w:val="24"/>
              </w:rPr>
              <w:t>Проектная работа</w:t>
            </w:r>
          </w:p>
        </w:tc>
      </w:tr>
      <w:tr w:rsidR="00FC74CC" w:rsidRPr="005532E3" w:rsidTr="00D3783D">
        <w:tc>
          <w:tcPr>
            <w:tcW w:w="232" w:type="pct"/>
            <w:shd w:val="clear" w:color="auto" w:fill="auto"/>
          </w:tcPr>
          <w:p w:rsidR="00FC74CC" w:rsidRPr="001B5651" w:rsidRDefault="00FC74CC" w:rsidP="00FC74CC">
            <w:pPr>
              <w:pStyle w:val="ad"/>
              <w:numPr>
                <w:ilvl w:val="0"/>
                <w:numId w:val="6"/>
              </w:numPr>
              <w:tabs>
                <w:tab w:val="right" w:pos="851"/>
              </w:tabs>
              <w:jc w:val="both"/>
              <w:rPr>
                <w:sz w:val="24"/>
                <w:szCs w:val="24"/>
              </w:rPr>
            </w:pPr>
          </w:p>
        </w:tc>
        <w:tc>
          <w:tcPr>
            <w:tcW w:w="729" w:type="pct"/>
            <w:shd w:val="clear" w:color="auto" w:fill="auto"/>
          </w:tcPr>
          <w:p w:rsidR="00FC74CC" w:rsidRPr="00F507B7" w:rsidRDefault="00FC74CC" w:rsidP="00D3783D">
            <w:pPr>
              <w:tabs>
                <w:tab w:val="left" w:pos="540"/>
              </w:tabs>
              <w:contextualSpacing/>
              <w:jc w:val="both"/>
              <w:rPr>
                <w:sz w:val="24"/>
                <w:szCs w:val="28"/>
              </w:rPr>
            </w:pPr>
            <w:r w:rsidRPr="005F49FA">
              <w:rPr>
                <w:sz w:val="24"/>
                <w:szCs w:val="24"/>
              </w:rPr>
              <w:t>Итого в %</w:t>
            </w:r>
          </w:p>
        </w:tc>
        <w:tc>
          <w:tcPr>
            <w:tcW w:w="340" w:type="pct"/>
            <w:shd w:val="clear" w:color="auto" w:fill="auto"/>
          </w:tcPr>
          <w:p w:rsidR="00FC74CC" w:rsidRPr="005532E3" w:rsidRDefault="00FC74CC" w:rsidP="00D3783D">
            <w:pPr>
              <w:tabs>
                <w:tab w:val="right" w:pos="851"/>
              </w:tabs>
              <w:ind w:firstLine="709"/>
              <w:jc w:val="both"/>
              <w:rPr>
                <w:sz w:val="24"/>
                <w:szCs w:val="24"/>
              </w:rPr>
            </w:pPr>
          </w:p>
        </w:tc>
        <w:tc>
          <w:tcPr>
            <w:tcW w:w="400" w:type="pct"/>
            <w:shd w:val="clear" w:color="auto" w:fill="auto"/>
          </w:tcPr>
          <w:p w:rsidR="00FC74CC" w:rsidRPr="005532E3" w:rsidRDefault="00FC74CC" w:rsidP="00D3783D">
            <w:pPr>
              <w:tabs>
                <w:tab w:val="right" w:pos="851"/>
              </w:tabs>
              <w:ind w:firstLine="709"/>
              <w:jc w:val="both"/>
              <w:rPr>
                <w:sz w:val="24"/>
                <w:szCs w:val="24"/>
              </w:rPr>
            </w:pPr>
          </w:p>
        </w:tc>
        <w:tc>
          <w:tcPr>
            <w:tcW w:w="406" w:type="pct"/>
            <w:shd w:val="clear" w:color="auto" w:fill="auto"/>
          </w:tcPr>
          <w:p w:rsidR="00FC74CC" w:rsidRPr="00A96969" w:rsidRDefault="00FC74CC" w:rsidP="00D3783D">
            <w:pPr>
              <w:rPr>
                <w:sz w:val="24"/>
                <w:szCs w:val="24"/>
              </w:rPr>
            </w:pPr>
          </w:p>
        </w:tc>
        <w:tc>
          <w:tcPr>
            <w:tcW w:w="671" w:type="pct"/>
            <w:shd w:val="clear" w:color="auto" w:fill="auto"/>
          </w:tcPr>
          <w:p w:rsidR="00FC74CC" w:rsidRPr="005532E3" w:rsidRDefault="00FC74CC" w:rsidP="00D3783D">
            <w:pPr>
              <w:tabs>
                <w:tab w:val="right" w:pos="851"/>
              </w:tabs>
              <w:ind w:firstLine="709"/>
              <w:jc w:val="both"/>
              <w:rPr>
                <w:sz w:val="24"/>
                <w:szCs w:val="24"/>
              </w:rPr>
            </w:pPr>
          </w:p>
        </w:tc>
        <w:tc>
          <w:tcPr>
            <w:tcW w:w="690" w:type="pct"/>
          </w:tcPr>
          <w:p w:rsidR="00FC74CC" w:rsidRPr="00FC74CC" w:rsidRDefault="00FC74CC" w:rsidP="00D3783D">
            <w:pPr>
              <w:tabs>
                <w:tab w:val="right" w:pos="851"/>
              </w:tabs>
              <w:ind w:firstLine="709"/>
              <w:jc w:val="both"/>
              <w:rPr>
                <w:sz w:val="24"/>
                <w:szCs w:val="24"/>
              </w:rPr>
            </w:pPr>
            <w:r w:rsidRPr="00FC74CC">
              <w:rPr>
                <w:sz w:val="24"/>
                <w:szCs w:val="24"/>
              </w:rPr>
              <w:t>36</w:t>
            </w:r>
          </w:p>
        </w:tc>
        <w:tc>
          <w:tcPr>
            <w:tcW w:w="854" w:type="pct"/>
            <w:shd w:val="clear" w:color="auto" w:fill="auto"/>
          </w:tcPr>
          <w:p w:rsidR="00FC74CC" w:rsidRPr="005532E3" w:rsidRDefault="00FC74CC" w:rsidP="00D3783D">
            <w:pPr>
              <w:tabs>
                <w:tab w:val="right" w:pos="851"/>
              </w:tabs>
              <w:ind w:firstLine="709"/>
              <w:jc w:val="both"/>
              <w:rPr>
                <w:sz w:val="24"/>
                <w:szCs w:val="24"/>
              </w:rPr>
            </w:pPr>
          </w:p>
        </w:tc>
        <w:tc>
          <w:tcPr>
            <w:tcW w:w="678" w:type="pct"/>
            <w:shd w:val="clear" w:color="auto" w:fill="auto"/>
          </w:tcPr>
          <w:p w:rsidR="00FC74CC" w:rsidRPr="005532E3" w:rsidRDefault="00FC74CC" w:rsidP="00D3783D">
            <w:pPr>
              <w:tabs>
                <w:tab w:val="right" w:pos="851"/>
              </w:tabs>
              <w:jc w:val="both"/>
              <w:rPr>
                <w:sz w:val="24"/>
                <w:szCs w:val="24"/>
              </w:rPr>
            </w:pPr>
          </w:p>
        </w:tc>
      </w:tr>
    </w:tbl>
    <w:p w:rsidR="00AA55A6" w:rsidRDefault="00AA55A6" w:rsidP="001378F5">
      <w:pPr>
        <w:pStyle w:val="af0"/>
        <w:jc w:val="both"/>
        <w:rPr>
          <w:szCs w:val="28"/>
        </w:rPr>
      </w:pPr>
    </w:p>
    <w:p w:rsidR="00AA55A6" w:rsidRDefault="00AA55A6" w:rsidP="00720C35">
      <w:pPr>
        <w:pStyle w:val="af0"/>
        <w:ind w:firstLine="709"/>
        <w:jc w:val="both"/>
        <w:rPr>
          <w:szCs w:val="28"/>
        </w:rPr>
      </w:pPr>
    </w:p>
    <w:p w:rsidR="00720C35" w:rsidRDefault="00720C35" w:rsidP="00720C35">
      <w:pPr>
        <w:pStyle w:val="af0"/>
        <w:ind w:firstLine="709"/>
        <w:jc w:val="both"/>
        <w:rPr>
          <w:szCs w:val="28"/>
        </w:rPr>
      </w:pPr>
      <w:r w:rsidRPr="005532E3">
        <w:rPr>
          <w:szCs w:val="28"/>
        </w:rPr>
        <w:t>5.3</w:t>
      </w:r>
      <w:r>
        <w:rPr>
          <w:szCs w:val="28"/>
        </w:rPr>
        <w:t xml:space="preserve">. Содержание </w:t>
      </w:r>
      <w:r w:rsidRPr="005532E3">
        <w:rPr>
          <w:szCs w:val="28"/>
        </w:rPr>
        <w:t>семинаров, практических занятий</w:t>
      </w:r>
    </w:p>
    <w:p w:rsidR="00AA55A6" w:rsidRDefault="00AA55A6" w:rsidP="00720C35">
      <w:pPr>
        <w:pStyle w:val="af0"/>
        <w:ind w:firstLine="709"/>
        <w:jc w:val="both"/>
        <w:rPr>
          <w:szCs w:val="28"/>
        </w:rPr>
      </w:pPr>
    </w:p>
    <w:tbl>
      <w:tblPr>
        <w:tblStyle w:val="a9"/>
        <w:tblW w:w="0" w:type="auto"/>
        <w:tblLook w:val="04A0" w:firstRow="1" w:lastRow="0" w:firstColumn="1" w:lastColumn="0" w:noHBand="0" w:noVBand="1"/>
      </w:tblPr>
      <w:tblGrid>
        <w:gridCol w:w="3115"/>
        <w:gridCol w:w="3115"/>
        <w:gridCol w:w="3115"/>
      </w:tblGrid>
      <w:tr w:rsidR="00720C35" w:rsidTr="00720C35">
        <w:tc>
          <w:tcPr>
            <w:tcW w:w="3115" w:type="dxa"/>
          </w:tcPr>
          <w:p w:rsidR="00720C35" w:rsidRPr="00596CE9" w:rsidRDefault="00720C35" w:rsidP="00720C35">
            <w:pPr>
              <w:keepNext/>
              <w:ind w:firstLine="709"/>
              <w:jc w:val="both"/>
              <w:rPr>
                <w:b/>
                <w:sz w:val="24"/>
                <w:szCs w:val="24"/>
              </w:rPr>
            </w:pPr>
            <w:r>
              <w:rPr>
                <w:b/>
                <w:sz w:val="24"/>
                <w:szCs w:val="24"/>
              </w:rPr>
              <w:t>Н</w:t>
            </w:r>
            <w:r w:rsidRPr="00596CE9">
              <w:rPr>
                <w:b/>
                <w:sz w:val="24"/>
                <w:szCs w:val="24"/>
              </w:rPr>
              <w:t>аименование тем (разделов) дисциплины</w:t>
            </w:r>
          </w:p>
        </w:tc>
        <w:tc>
          <w:tcPr>
            <w:tcW w:w="3115" w:type="dxa"/>
          </w:tcPr>
          <w:p w:rsidR="00720C35" w:rsidRPr="00596CE9" w:rsidRDefault="00720C35" w:rsidP="00720C35">
            <w:pPr>
              <w:keepNext/>
              <w:ind w:firstLine="709"/>
              <w:jc w:val="both"/>
              <w:rPr>
                <w:b/>
                <w:sz w:val="24"/>
                <w:szCs w:val="24"/>
              </w:rPr>
            </w:pPr>
            <w:r w:rsidRPr="00596CE9">
              <w:rPr>
                <w:b/>
                <w:sz w:val="24"/>
                <w:szCs w:val="24"/>
              </w:rPr>
              <w:t xml:space="preserve">Перечень вопросов для обсуждения на семинарских, практических занятиях, рекомендуемые источники из разделов 8,9 </w:t>
            </w:r>
          </w:p>
          <w:p w:rsidR="00720C35" w:rsidRPr="00596CE9" w:rsidRDefault="00720C35" w:rsidP="00720C35">
            <w:pPr>
              <w:keepNext/>
              <w:ind w:firstLine="709"/>
              <w:jc w:val="both"/>
              <w:rPr>
                <w:b/>
                <w:sz w:val="24"/>
                <w:szCs w:val="24"/>
              </w:rPr>
            </w:pPr>
          </w:p>
        </w:tc>
        <w:tc>
          <w:tcPr>
            <w:tcW w:w="3115" w:type="dxa"/>
          </w:tcPr>
          <w:p w:rsidR="00720C35" w:rsidRPr="00596CE9" w:rsidRDefault="00720C35" w:rsidP="00720C35">
            <w:pPr>
              <w:keepNext/>
              <w:ind w:firstLine="709"/>
              <w:jc w:val="both"/>
              <w:rPr>
                <w:b/>
                <w:sz w:val="24"/>
                <w:szCs w:val="24"/>
              </w:rPr>
            </w:pPr>
            <w:r w:rsidRPr="00FC74CC">
              <w:rPr>
                <w:b/>
                <w:sz w:val="24"/>
                <w:szCs w:val="24"/>
              </w:rPr>
              <w:t>Формы проведения занятий</w:t>
            </w:r>
          </w:p>
        </w:tc>
      </w:tr>
      <w:tr w:rsidR="00FC74CC" w:rsidTr="00720C35">
        <w:tc>
          <w:tcPr>
            <w:tcW w:w="3115" w:type="dxa"/>
          </w:tcPr>
          <w:p w:rsidR="00FC74CC" w:rsidRPr="00D3162C" w:rsidRDefault="00FC74CC" w:rsidP="00FC74CC">
            <w:pPr>
              <w:tabs>
                <w:tab w:val="left" w:pos="540"/>
              </w:tabs>
              <w:contextualSpacing/>
              <w:jc w:val="both"/>
              <w:rPr>
                <w:b/>
                <w:sz w:val="24"/>
                <w:szCs w:val="28"/>
              </w:rPr>
            </w:pPr>
            <w:r w:rsidRPr="00D3162C">
              <w:rPr>
                <w:b/>
                <w:sz w:val="24"/>
                <w:szCs w:val="28"/>
              </w:rPr>
              <w:t xml:space="preserve"> Тема 1. Ранняя Британия</w:t>
            </w:r>
          </w:p>
        </w:tc>
        <w:tc>
          <w:tcPr>
            <w:tcW w:w="3115" w:type="dxa"/>
          </w:tcPr>
          <w:p w:rsidR="00FC74CC" w:rsidRPr="00AA55A6" w:rsidRDefault="00FC74CC" w:rsidP="00FC74CC">
            <w:pPr>
              <w:tabs>
                <w:tab w:val="left" w:pos="540"/>
              </w:tabs>
              <w:contextualSpacing/>
              <w:rPr>
                <w:sz w:val="24"/>
                <w:szCs w:val="24"/>
              </w:rPr>
            </w:pPr>
            <w:r w:rsidRPr="00AA55A6">
              <w:rPr>
                <w:sz w:val="24"/>
                <w:szCs w:val="24"/>
              </w:rPr>
              <w:t xml:space="preserve">1.1 Особенности и преимущества </w:t>
            </w:r>
            <w:proofErr w:type="gramStart"/>
            <w:r w:rsidRPr="00AA55A6">
              <w:rPr>
                <w:sz w:val="24"/>
                <w:szCs w:val="24"/>
              </w:rPr>
              <w:t xml:space="preserve">географического  </w:t>
            </w:r>
            <w:r>
              <w:rPr>
                <w:sz w:val="24"/>
                <w:szCs w:val="24"/>
              </w:rPr>
              <w:t>положения</w:t>
            </w:r>
            <w:proofErr w:type="gramEnd"/>
            <w:r>
              <w:rPr>
                <w:sz w:val="24"/>
                <w:szCs w:val="24"/>
              </w:rPr>
              <w:t xml:space="preserve"> </w:t>
            </w:r>
            <w:r w:rsidRPr="00AA55A6">
              <w:rPr>
                <w:sz w:val="24"/>
                <w:szCs w:val="24"/>
              </w:rPr>
              <w:t xml:space="preserve">Великобритании. Древнейшее население Британии и вторжение </w:t>
            </w:r>
            <w:r w:rsidRPr="00AA55A6">
              <w:rPr>
                <w:sz w:val="24"/>
                <w:szCs w:val="24"/>
              </w:rPr>
              <w:lastRenderedPageBreak/>
              <w:t xml:space="preserve">кельтов. Римское завоевание. Влияние римской цивилизации на язык и культуру Британии. Англо-саксонское завоевание, общественный строй </w:t>
            </w:r>
            <w:proofErr w:type="gramStart"/>
            <w:r w:rsidRPr="00AA55A6">
              <w:rPr>
                <w:sz w:val="24"/>
                <w:szCs w:val="24"/>
              </w:rPr>
              <w:t>англо-саксов</w:t>
            </w:r>
            <w:proofErr w:type="gramEnd"/>
            <w:r w:rsidRPr="00AA55A6">
              <w:rPr>
                <w:sz w:val="24"/>
                <w:szCs w:val="24"/>
              </w:rPr>
              <w:t>. Гептархия. Христианство в Британии и его роль в централизации государства. Скандинавское завоевание. Причины побед викингов. Выделение области “датского права”. Объединение Англии в период правления Альфреда Великого, его основные реформы. “Англо-саксонская хроника”. Нормандское завоевание Англии, его причины и влияние на дальнейший ход истории страны</w:t>
            </w:r>
            <w:r>
              <w:rPr>
                <w:sz w:val="24"/>
                <w:szCs w:val="24"/>
              </w:rPr>
              <w:t xml:space="preserve">. </w:t>
            </w:r>
            <w:r w:rsidRPr="00AA55A6">
              <w:rPr>
                <w:sz w:val="24"/>
                <w:szCs w:val="24"/>
              </w:rPr>
              <w:t>Создание централизованного государства при Вильгельме Завоевателе и его преемниках.</w:t>
            </w:r>
          </w:p>
          <w:p w:rsidR="00FC74CC" w:rsidRPr="00AA55A6" w:rsidRDefault="00FC74CC" w:rsidP="00FC74CC">
            <w:pPr>
              <w:tabs>
                <w:tab w:val="left" w:pos="540"/>
              </w:tabs>
              <w:contextualSpacing/>
              <w:rPr>
                <w:sz w:val="24"/>
                <w:szCs w:val="24"/>
              </w:rPr>
            </w:pPr>
          </w:p>
          <w:p w:rsidR="00FC74CC" w:rsidRPr="00AA55A6" w:rsidRDefault="00FC74CC" w:rsidP="00FC74CC">
            <w:pPr>
              <w:tabs>
                <w:tab w:val="left" w:pos="540"/>
              </w:tabs>
              <w:contextualSpacing/>
              <w:rPr>
                <w:sz w:val="24"/>
                <w:szCs w:val="24"/>
              </w:rPr>
            </w:pPr>
          </w:p>
        </w:tc>
        <w:tc>
          <w:tcPr>
            <w:tcW w:w="3115" w:type="dxa"/>
          </w:tcPr>
          <w:p w:rsidR="00FC74CC" w:rsidRPr="00286EE2" w:rsidRDefault="00FC74CC" w:rsidP="00FC74CC">
            <w:pPr>
              <w:pStyle w:val="af0"/>
              <w:jc w:val="both"/>
              <w:rPr>
                <w:b w:val="0"/>
                <w:sz w:val="24"/>
                <w:szCs w:val="28"/>
              </w:rPr>
            </w:pPr>
            <w:r w:rsidRPr="00286EE2">
              <w:rPr>
                <w:b w:val="0"/>
                <w:color w:val="000000"/>
                <w:sz w:val="24"/>
                <w:szCs w:val="27"/>
              </w:rPr>
              <w:lastRenderedPageBreak/>
              <w:t>Лекция и семинар: Чередование фронтальной, групповой, индивидуальной форм работы</w:t>
            </w:r>
          </w:p>
        </w:tc>
      </w:tr>
      <w:tr w:rsidR="00FC74CC" w:rsidTr="00720C35">
        <w:tc>
          <w:tcPr>
            <w:tcW w:w="3115" w:type="dxa"/>
          </w:tcPr>
          <w:p w:rsidR="00FC74CC" w:rsidRPr="00D3162C" w:rsidRDefault="00FC74CC" w:rsidP="00FC74CC">
            <w:pPr>
              <w:tabs>
                <w:tab w:val="left" w:pos="540"/>
              </w:tabs>
              <w:contextualSpacing/>
              <w:jc w:val="both"/>
              <w:rPr>
                <w:b/>
                <w:sz w:val="24"/>
                <w:szCs w:val="28"/>
              </w:rPr>
            </w:pPr>
            <w:r w:rsidRPr="00D3162C">
              <w:rPr>
                <w:b/>
                <w:sz w:val="24"/>
                <w:szCs w:val="28"/>
              </w:rPr>
              <w:t>Тема 2. Англия в XIV – XV веков. Культура Англии</w:t>
            </w:r>
          </w:p>
        </w:tc>
        <w:tc>
          <w:tcPr>
            <w:tcW w:w="3115" w:type="dxa"/>
          </w:tcPr>
          <w:p w:rsidR="00FC74CC" w:rsidRPr="00AA55A6" w:rsidRDefault="00FC74CC" w:rsidP="00FC74CC">
            <w:pPr>
              <w:tabs>
                <w:tab w:val="left" w:pos="540"/>
              </w:tabs>
              <w:contextualSpacing/>
              <w:jc w:val="both"/>
              <w:rPr>
                <w:sz w:val="24"/>
                <w:szCs w:val="28"/>
              </w:rPr>
            </w:pPr>
            <w:r w:rsidRPr="00AA55A6">
              <w:rPr>
                <w:sz w:val="24"/>
                <w:szCs w:val="28"/>
              </w:rPr>
              <w:t xml:space="preserve">Социально-экономическое развитие Англии в Х1-ХШ вв. “Книга страшного суда”. Создание оппозиции при Иоанне Безземельном. “Великая хартия вольностей”. Обострение социальных противоречий в Англии ХШ века. Рождение английского парламента. Особенности английского феодализма Х1V-ХV вв. Столетняя война. Восстание </w:t>
            </w:r>
            <w:proofErr w:type="spellStart"/>
            <w:r w:rsidRPr="00AA55A6">
              <w:rPr>
                <w:sz w:val="24"/>
                <w:szCs w:val="28"/>
              </w:rPr>
              <w:t>Уота</w:t>
            </w:r>
            <w:proofErr w:type="spellEnd"/>
            <w:r w:rsidRPr="00AA55A6">
              <w:rPr>
                <w:sz w:val="24"/>
                <w:szCs w:val="28"/>
              </w:rPr>
              <w:t xml:space="preserve"> </w:t>
            </w:r>
            <w:proofErr w:type="spellStart"/>
            <w:r w:rsidRPr="00AA55A6">
              <w:rPr>
                <w:sz w:val="24"/>
                <w:szCs w:val="28"/>
              </w:rPr>
              <w:t>Тайлера</w:t>
            </w:r>
            <w:proofErr w:type="spellEnd"/>
            <w:r w:rsidRPr="00AA55A6">
              <w:rPr>
                <w:sz w:val="24"/>
                <w:szCs w:val="28"/>
              </w:rPr>
              <w:t>, его предпосылки и последствия. Война Роз</w:t>
            </w:r>
            <w:r>
              <w:rPr>
                <w:sz w:val="24"/>
                <w:szCs w:val="24"/>
              </w:rPr>
              <w:t xml:space="preserve">. </w:t>
            </w:r>
            <w:r w:rsidRPr="00AA55A6">
              <w:rPr>
                <w:sz w:val="24"/>
                <w:szCs w:val="28"/>
              </w:rPr>
              <w:t xml:space="preserve">Архитектура средневековья (готический стиль). Живопись (портрет, росписи соборов и монастырей, витражное искусство, вышивка). </w:t>
            </w:r>
            <w:proofErr w:type="gramStart"/>
            <w:r w:rsidRPr="00AA55A6">
              <w:rPr>
                <w:sz w:val="24"/>
                <w:szCs w:val="28"/>
              </w:rPr>
              <w:lastRenderedPageBreak/>
              <w:t>Музыка(</w:t>
            </w:r>
            <w:proofErr w:type="gramEnd"/>
            <w:r w:rsidRPr="00AA55A6">
              <w:rPr>
                <w:sz w:val="24"/>
                <w:szCs w:val="28"/>
              </w:rPr>
              <w:t>трубадуры и менестрели, «григорианский» хорал). Литература (</w:t>
            </w:r>
            <w:proofErr w:type="spellStart"/>
            <w:r w:rsidRPr="00AA55A6">
              <w:rPr>
                <w:sz w:val="24"/>
                <w:szCs w:val="28"/>
              </w:rPr>
              <w:t>Т.Мор</w:t>
            </w:r>
            <w:proofErr w:type="spellEnd"/>
            <w:r w:rsidRPr="00AA55A6">
              <w:rPr>
                <w:sz w:val="24"/>
                <w:szCs w:val="28"/>
              </w:rPr>
              <w:t xml:space="preserve">, </w:t>
            </w:r>
            <w:proofErr w:type="spellStart"/>
            <w:r w:rsidRPr="00AA55A6">
              <w:rPr>
                <w:sz w:val="24"/>
                <w:szCs w:val="28"/>
              </w:rPr>
              <w:t>Дж.Колет</w:t>
            </w:r>
            <w:proofErr w:type="spellEnd"/>
            <w:r w:rsidRPr="00AA55A6">
              <w:rPr>
                <w:sz w:val="24"/>
                <w:szCs w:val="28"/>
              </w:rPr>
              <w:t xml:space="preserve">, </w:t>
            </w:r>
            <w:proofErr w:type="spellStart"/>
            <w:r w:rsidRPr="00AA55A6">
              <w:rPr>
                <w:sz w:val="24"/>
                <w:szCs w:val="28"/>
              </w:rPr>
              <w:t>Дж.Чосер</w:t>
            </w:r>
            <w:proofErr w:type="spellEnd"/>
            <w:r w:rsidRPr="00AA55A6">
              <w:rPr>
                <w:sz w:val="24"/>
                <w:szCs w:val="28"/>
              </w:rPr>
              <w:t>)</w:t>
            </w:r>
          </w:p>
          <w:p w:rsidR="00FC74CC" w:rsidRPr="00AA55A6" w:rsidRDefault="00FC74CC" w:rsidP="00FC74CC">
            <w:pPr>
              <w:tabs>
                <w:tab w:val="left" w:pos="540"/>
              </w:tabs>
              <w:contextualSpacing/>
              <w:rPr>
                <w:sz w:val="24"/>
                <w:szCs w:val="24"/>
              </w:rPr>
            </w:pPr>
          </w:p>
        </w:tc>
        <w:tc>
          <w:tcPr>
            <w:tcW w:w="3115" w:type="dxa"/>
          </w:tcPr>
          <w:p w:rsidR="00FC74CC" w:rsidRDefault="00FC74CC" w:rsidP="00FC74CC">
            <w:pPr>
              <w:pStyle w:val="af0"/>
              <w:jc w:val="both"/>
              <w:rPr>
                <w:szCs w:val="28"/>
              </w:rPr>
            </w:pPr>
            <w:r w:rsidRPr="00286EE2">
              <w:rPr>
                <w:b w:val="0"/>
                <w:color w:val="000000"/>
                <w:sz w:val="24"/>
                <w:szCs w:val="27"/>
              </w:rPr>
              <w:lastRenderedPageBreak/>
              <w:t>Лекция и семинар: Чередование фронтальной, групповой, индивидуальной форм работы</w:t>
            </w:r>
          </w:p>
        </w:tc>
      </w:tr>
      <w:tr w:rsidR="00FC74CC" w:rsidTr="00720C35">
        <w:tc>
          <w:tcPr>
            <w:tcW w:w="3115" w:type="dxa"/>
          </w:tcPr>
          <w:p w:rsidR="00FC74CC" w:rsidRPr="00D3162C" w:rsidRDefault="00FC74CC" w:rsidP="00FC74CC">
            <w:pPr>
              <w:tabs>
                <w:tab w:val="left" w:pos="540"/>
              </w:tabs>
              <w:contextualSpacing/>
              <w:jc w:val="both"/>
              <w:rPr>
                <w:b/>
                <w:sz w:val="24"/>
                <w:szCs w:val="28"/>
              </w:rPr>
            </w:pPr>
            <w:r w:rsidRPr="00D3162C">
              <w:rPr>
                <w:b/>
                <w:sz w:val="24"/>
                <w:szCs w:val="28"/>
              </w:rPr>
              <w:t>Тема 3. Англия в XVII-XIX веках. Культура Англии. Борьба за парламентскую реформу.</w:t>
            </w:r>
          </w:p>
        </w:tc>
        <w:tc>
          <w:tcPr>
            <w:tcW w:w="3115" w:type="dxa"/>
          </w:tcPr>
          <w:p w:rsidR="00FC74CC" w:rsidRPr="001D0337" w:rsidRDefault="00FC74CC" w:rsidP="00FC74CC">
            <w:pPr>
              <w:tabs>
                <w:tab w:val="left" w:pos="540"/>
              </w:tabs>
              <w:contextualSpacing/>
              <w:jc w:val="both"/>
              <w:rPr>
                <w:sz w:val="24"/>
                <w:szCs w:val="28"/>
              </w:rPr>
            </w:pPr>
            <w:r w:rsidRPr="00AA55A6">
              <w:rPr>
                <w:sz w:val="24"/>
                <w:szCs w:val="28"/>
              </w:rPr>
              <w:t xml:space="preserve">Англия накануне промышленного переворота. Открытия, изменившие мир.  Политическая борьба в Англии XVIII </w:t>
            </w:r>
            <w:proofErr w:type="gramStart"/>
            <w:r w:rsidRPr="00AA55A6">
              <w:rPr>
                <w:sz w:val="24"/>
                <w:szCs w:val="28"/>
              </w:rPr>
              <w:t>в..</w:t>
            </w:r>
            <w:proofErr w:type="gramEnd"/>
            <w:r w:rsidRPr="00AA55A6">
              <w:rPr>
                <w:sz w:val="24"/>
                <w:szCs w:val="28"/>
              </w:rPr>
              <w:t xml:space="preserve"> Виги и Тори.  8.4 Колониальная политика Англии. Промышленный переворот в Англии ХУШ века, его предпосылки и материальная база. Создание Британской империи: социально-экономические и политические последствия для страны.</w:t>
            </w:r>
            <w:r>
              <w:rPr>
                <w:sz w:val="24"/>
                <w:szCs w:val="28"/>
              </w:rPr>
              <w:t xml:space="preserve"> </w:t>
            </w:r>
            <w:r w:rsidRPr="001D0337">
              <w:rPr>
                <w:sz w:val="24"/>
                <w:szCs w:val="28"/>
              </w:rPr>
              <w:t>Борьба за парламентскую реформу. Чартизм. Истоки, этапы движения, последствия. Историческое и социально-политическое развитие Великобритании в XIX веке. Англо-бурская война.</w:t>
            </w:r>
          </w:p>
          <w:p w:rsidR="00FC74CC" w:rsidRPr="00AA55A6" w:rsidRDefault="00FC74CC" w:rsidP="00FC74CC">
            <w:pPr>
              <w:tabs>
                <w:tab w:val="left" w:pos="540"/>
              </w:tabs>
              <w:contextualSpacing/>
              <w:jc w:val="both"/>
              <w:rPr>
                <w:sz w:val="24"/>
                <w:szCs w:val="28"/>
              </w:rPr>
            </w:pPr>
          </w:p>
          <w:p w:rsidR="00FC74CC" w:rsidRPr="00AA55A6" w:rsidRDefault="00FC74CC" w:rsidP="00FC74CC">
            <w:pPr>
              <w:tabs>
                <w:tab w:val="left" w:pos="540"/>
              </w:tabs>
              <w:contextualSpacing/>
              <w:rPr>
                <w:sz w:val="24"/>
                <w:szCs w:val="24"/>
              </w:rPr>
            </w:pPr>
          </w:p>
        </w:tc>
        <w:tc>
          <w:tcPr>
            <w:tcW w:w="3115" w:type="dxa"/>
          </w:tcPr>
          <w:p w:rsidR="00FC74CC" w:rsidRDefault="00FC74CC" w:rsidP="00FC74CC">
            <w:pPr>
              <w:pStyle w:val="af0"/>
              <w:jc w:val="both"/>
              <w:rPr>
                <w:szCs w:val="28"/>
              </w:rPr>
            </w:pPr>
            <w:r w:rsidRPr="00286EE2">
              <w:rPr>
                <w:b w:val="0"/>
                <w:color w:val="000000"/>
                <w:sz w:val="24"/>
                <w:szCs w:val="27"/>
              </w:rPr>
              <w:t>Лекция и семинар: Чередование фронтальной, групповой, индивидуальной форм работы</w:t>
            </w:r>
          </w:p>
        </w:tc>
      </w:tr>
      <w:tr w:rsidR="00FC74CC" w:rsidTr="00720C35">
        <w:tc>
          <w:tcPr>
            <w:tcW w:w="3115" w:type="dxa"/>
          </w:tcPr>
          <w:p w:rsidR="00FC74CC" w:rsidRPr="00D3162C" w:rsidRDefault="00FC74CC" w:rsidP="00FC74CC">
            <w:pPr>
              <w:tabs>
                <w:tab w:val="left" w:pos="540"/>
              </w:tabs>
              <w:contextualSpacing/>
              <w:jc w:val="both"/>
              <w:rPr>
                <w:b/>
                <w:sz w:val="24"/>
                <w:szCs w:val="28"/>
              </w:rPr>
            </w:pPr>
            <w:r w:rsidRPr="00D3162C">
              <w:rPr>
                <w:b/>
                <w:sz w:val="24"/>
                <w:szCs w:val="28"/>
              </w:rPr>
              <w:t xml:space="preserve">Тема 4. Англия в </w:t>
            </w:r>
            <w:r w:rsidRPr="006B08AF">
              <w:rPr>
                <w:b/>
                <w:sz w:val="24"/>
                <w:szCs w:val="28"/>
              </w:rPr>
              <w:t>ХХ-ХХ</w:t>
            </w:r>
            <w:r w:rsidRPr="006B08AF">
              <w:rPr>
                <w:b/>
                <w:sz w:val="24"/>
                <w:szCs w:val="28"/>
                <w:lang w:val="en-US"/>
              </w:rPr>
              <w:t>I</w:t>
            </w:r>
            <w:r w:rsidRPr="006B08AF">
              <w:rPr>
                <w:b/>
                <w:sz w:val="24"/>
                <w:szCs w:val="28"/>
              </w:rPr>
              <w:t xml:space="preserve"> веках</w:t>
            </w:r>
            <w:r w:rsidRPr="00D3162C">
              <w:rPr>
                <w:b/>
                <w:sz w:val="24"/>
                <w:szCs w:val="28"/>
              </w:rPr>
              <w:t>, современная Англия.</w:t>
            </w:r>
          </w:p>
        </w:tc>
        <w:tc>
          <w:tcPr>
            <w:tcW w:w="3115" w:type="dxa"/>
          </w:tcPr>
          <w:p w:rsidR="00FC74CC" w:rsidRPr="00AA55A6" w:rsidRDefault="00FC74CC" w:rsidP="00FC74CC">
            <w:pPr>
              <w:pStyle w:val="af0"/>
              <w:jc w:val="both"/>
              <w:rPr>
                <w:sz w:val="24"/>
                <w:szCs w:val="28"/>
              </w:rPr>
            </w:pPr>
            <w:r w:rsidRPr="00BD2C1B">
              <w:rPr>
                <w:b w:val="0"/>
                <w:color w:val="000000"/>
                <w:sz w:val="24"/>
              </w:rPr>
              <w:t>Экономическое положение, 1 мировая война. Экономика и политика накануне 2 мировой войны. Англия во2 мировой войне и послевоенное развитие, современная Англия</w:t>
            </w:r>
            <w:r w:rsidRPr="00AA55A6">
              <w:rPr>
                <w:sz w:val="24"/>
                <w:szCs w:val="28"/>
              </w:rPr>
              <w:t xml:space="preserve"> </w:t>
            </w:r>
          </w:p>
        </w:tc>
        <w:tc>
          <w:tcPr>
            <w:tcW w:w="3115" w:type="dxa"/>
          </w:tcPr>
          <w:p w:rsidR="00FC74CC" w:rsidRDefault="00FC74CC" w:rsidP="00FC74CC">
            <w:pPr>
              <w:pStyle w:val="af0"/>
              <w:jc w:val="both"/>
              <w:rPr>
                <w:szCs w:val="28"/>
              </w:rPr>
            </w:pPr>
            <w:r w:rsidRPr="00286EE2">
              <w:rPr>
                <w:b w:val="0"/>
                <w:color w:val="000000"/>
                <w:sz w:val="24"/>
                <w:szCs w:val="27"/>
              </w:rPr>
              <w:t>Лекция и семинар: Чередование фронтальной, групповой, индивидуальной форм работы</w:t>
            </w:r>
          </w:p>
        </w:tc>
      </w:tr>
      <w:tr w:rsidR="00FC74CC" w:rsidTr="00720C35">
        <w:tc>
          <w:tcPr>
            <w:tcW w:w="3115" w:type="dxa"/>
          </w:tcPr>
          <w:p w:rsidR="00FC74CC" w:rsidRPr="006B08AF" w:rsidRDefault="00FC74CC" w:rsidP="00FC74CC">
            <w:pPr>
              <w:tabs>
                <w:tab w:val="left" w:pos="540"/>
              </w:tabs>
              <w:contextualSpacing/>
              <w:jc w:val="both"/>
              <w:rPr>
                <w:b/>
                <w:sz w:val="24"/>
                <w:szCs w:val="28"/>
              </w:rPr>
            </w:pPr>
            <w:r w:rsidRPr="006B08AF">
              <w:rPr>
                <w:b/>
                <w:sz w:val="24"/>
                <w:szCs w:val="28"/>
              </w:rPr>
              <w:t>Тема5. Открытие и колонизация Америки.</w:t>
            </w:r>
          </w:p>
        </w:tc>
        <w:tc>
          <w:tcPr>
            <w:tcW w:w="3115" w:type="dxa"/>
          </w:tcPr>
          <w:p w:rsidR="00FC74CC" w:rsidRPr="00B906E5" w:rsidRDefault="00FC74CC" w:rsidP="00FC74CC">
            <w:pPr>
              <w:tabs>
                <w:tab w:val="left" w:pos="540"/>
              </w:tabs>
              <w:contextualSpacing/>
              <w:jc w:val="both"/>
              <w:rPr>
                <w:sz w:val="24"/>
                <w:szCs w:val="28"/>
              </w:rPr>
            </w:pPr>
            <w:r w:rsidRPr="00B906E5">
              <w:rPr>
                <w:sz w:val="24"/>
                <w:szCs w:val="28"/>
              </w:rPr>
              <w:t xml:space="preserve">Первые люди на американском континенте. Европейские мореплаватели. </w:t>
            </w:r>
            <w:proofErr w:type="spellStart"/>
            <w:r w:rsidRPr="00B906E5">
              <w:rPr>
                <w:sz w:val="24"/>
                <w:szCs w:val="28"/>
              </w:rPr>
              <w:t>Х.Колумб</w:t>
            </w:r>
            <w:proofErr w:type="spellEnd"/>
            <w:r w:rsidRPr="00B906E5">
              <w:rPr>
                <w:sz w:val="24"/>
                <w:szCs w:val="28"/>
              </w:rPr>
              <w:t xml:space="preserve"> и </w:t>
            </w:r>
            <w:proofErr w:type="spellStart"/>
            <w:r w:rsidRPr="00B906E5">
              <w:rPr>
                <w:sz w:val="24"/>
                <w:szCs w:val="28"/>
              </w:rPr>
              <w:t>А.Веспуччи</w:t>
            </w:r>
            <w:proofErr w:type="spellEnd"/>
            <w:r w:rsidRPr="00B906E5">
              <w:rPr>
                <w:sz w:val="24"/>
                <w:szCs w:val="28"/>
              </w:rPr>
              <w:t xml:space="preserve">. Первые постоянные поселения. </w:t>
            </w:r>
            <w:proofErr w:type="spellStart"/>
            <w:r w:rsidRPr="00B906E5">
              <w:rPr>
                <w:sz w:val="24"/>
                <w:szCs w:val="28"/>
              </w:rPr>
              <w:t>Джеймстаун</w:t>
            </w:r>
            <w:proofErr w:type="spellEnd"/>
            <w:r w:rsidRPr="00B906E5">
              <w:rPr>
                <w:sz w:val="24"/>
                <w:szCs w:val="28"/>
              </w:rPr>
              <w:t xml:space="preserve">. Пилигримы и основание </w:t>
            </w:r>
            <w:proofErr w:type="spellStart"/>
            <w:r w:rsidRPr="00B906E5">
              <w:rPr>
                <w:sz w:val="24"/>
                <w:szCs w:val="28"/>
              </w:rPr>
              <w:t>Плимутской</w:t>
            </w:r>
            <w:proofErr w:type="spellEnd"/>
            <w:r w:rsidRPr="00B906E5">
              <w:rPr>
                <w:sz w:val="24"/>
                <w:szCs w:val="28"/>
              </w:rPr>
              <w:t xml:space="preserve"> колонии. Образование первых тринадцати колоний. Появление колониальных органов самоуправления.</w:t>
            </w:r>
          </w:p>
          <w:p w:rsidR="00FC74CC" w:rsidRDefault="00FC74CC" w:rsidP="00FC74CC">
            <w:pPr>
              <w:pStyle w:val="af0"/>
              <w:jc w:val="both"/>
              <w:rPr>
                <w:szCs w:val="28"/>
              </w:rPr>
            </w:pPr>
          </w:p>
        </w:tc>
        <w:tc>
          <w:tcPr>
            <w:tcW w:w="3115" w:type="dxa"/>
          </w:tcPr>
          <w:p w:rsidR="00FC74CC" w:rsidRDefault="00FC74CC" w:rsidP="00FC74CC">
            <w:pPr>
              <w:pStyle w:val="af0"/>
              <w:jc w:val="both"/>
              <w:rPr>
                <w:szCs w:val="28"/>
              </w:rPr>
            </w:pPr>
            <w:r w:rsidRPr="00286EE2">
              <w:rPr>
                <w:b w:val="0"/>
                <w:color w:val="000000"/>
                <w:sz w:val="24"/>
                <w:szCs w:val="27"/>
              </w:rPr>
              <w:lastRenderedPageBreak/>
              <w:t>Лекция и семинар: Чередование фронтальной, групповой, индивидуальной форм работы</w:t>
            </w:r>
          </w:p>
        </w:tc>
      </w:tr>
      <w:tr w:rsidR="00FC74CC" w:rsidTr="00720C35">
        <w:tc>
          <w:tcPr>
            <w:tcW w:w="3115" w:type="dxa"/>
          </w:tcPr>
          <w:p w:rsidR="00FC74CC" w:rsidRPr="006B08AF" w:rsidRDefault="00FC74CC" w:rsidP="00FC74CC">
            <w:pPr>
              <w:tabs>
                <w:tab w:val="left" w:pos="540"/>
              </w:tabs>
              <w:contextualSpacing/>
              <w:jc w:val="both"/>
              <w:rPr>
                <w:b/>
                <w:sz w:val="24"/>
                <w:szCs w:val="28"/>
              </w:rPr>
            </w:pPr>
            <w:r w:rsidRPr="006B08AF">
              <w:rPr>
                <w:b/>
                <w:sz w:val="24"/>
                <w:szCs w:val="28"/>
              </w:rPr>
              <w:t>Тема 6. Причины, предпосылки и итоги войны за независимость.</w:t>
            </w:r>
          </w:p>
        </w:tc>
        <w:tc>
          <w:tcPr>
            <w:tcW w:w="3115" w:type="dxa"/>
          </w:tcPr>
          <w:p w:rsidR="00FC74CC" w:rsidRPr="00B906E5" w:rsidRDefault="00FC74CC" w:rsidP="00FC74CC">
            <w:pPr>
              <w:tabs>
                <w:tab w:val="left" w:pos="540"/>
              </w:tabs>
              <w:contextualSpacing/>
              <w:jc w:val="both"/>
              <w:rPr>
                <w:sz w:val="24"/>
                <w:szCs w:val="28"/>
              </w:rPr>
            </w:pPr>
            <w:r w:rsidRPr="00B906E5">
              <w:rPr>
                <w:sz w:val="24"/>
                <w:szCs w:val="28"/>
              </w:rPr>
              <w:t xml:space="preserve">Политика Англии после Семилетней войны как непосредственная причина обострения колониальных противоречий. Война за независимость США. </w:t>
            </w:r>
          </w:p>
          <w:p w:rsidR="00FC74CC" w:rsidRDefault="00FC74CC" w:rsidP="00FC74CC">
            <w:pPr>
              <w:tabs>
                <w:tab w:val="left" w:pos="540"/>
              </w:tabs>
              <w:contextualSpacing/>
              <w:jc w:val="both"/>
              <w:rPr>
                <w:szCs w:val="28"/>
              </w:rPr>
            </w:pPr>
            <w:r w:rsidRPr="00B906E5">
              <w:rPr>
                <w:sz w:val="24"/>
                <w:szCs w:val="28"/>
              </w:rPr>
              <w:t>Принятие Декларации независимости. Вступление Франции в войну с Англией. Итоги и значение войны за независимость.  Выработка Конституции. Билль о правах.</w:t>
            </w:r>
          </w:p>
        </w:tc>
        <w:tc>
          <w:tcPr>
            <w:tcW w:w="3115" w:type="dxa"/>
          </w:tcPr>
          <w:p w:rsidR="00FC74CC" w:rsidRDefault="00FC74CC" w:rsidP="00FC74CC">
            <w:pPr>
              <w:pStyle w:val="af0"/>
              <w:jc w:val="both"/>
              <w:rPr>
                <w:szCs w:val="28"/>
              </w:rPr>
            </w:pPr>
            <w:r w:rsidRPr="00286EE2">
              <w:rPr>
                <w:b w:val="0"/>
                <w:color w:val="000000"/>
                <w:sz w:val="24"/>
                <w:szCs w:val="27"/>
              </w:rPr>
              <w:t>Лекция и семинар: Чередование фронтальной, групповой, индивидуальной форм работы</w:t>
            </w:r>
          </w:p>
        </w:tc>
      </w:tr>
      <w:tr w:rsidR="00FC74CC" w:rsidTr="00720C35">
        <w:tc>
          <w:tcPr>
            <w:tcW w:w="3115" w:type="dxa"/>
          </w:tcPr>
          <w:p w:rsidR="00FC74CC" w:rsidRPr="006B08AF" w:rsidRDefault="00FC74CC" w:rsidP="00FC74CC">
            <w:pPr>
              <w:tabs>
                <w:tab w:val="left" w:pos="540"/>
              </w:tabs>
              <w:contextualSpacing/>
              <w:jc w:val="both"/>
              <w:rPr>
                <w:b/>
                <w:sz w:val="24"/>
                <w:szCs w:val="28"/>
              </w:rPr>
            </w:pPr>
            <w:r w:rsidRPr="006B08AF">
              <w:rPr>
                <w:b/>
                <w:sz w:val="24"/>
                <w:szCs w:val="28"/>
              </w:rPr>
              <w:t>Тема 7. Гражданская война между Севером и Югом, «позолоченный век»</w:t>
            </w:r>
          </w:p>
        </w:tc>
        <w:tc>
          <w:tcPr>
            <w:tcW w:w="3115" w:type="dxa"/>
          </w:tcPr>
          <w:p w:rsidR="00FC74CC" w:rsidRPr="00B906E5" w:rsidRDefault="00FC74CC" w:rsidP="00FC74CC">
            <w:pPr>
              <w:tabs>
                <w:tab w:val="left" w:pos="540"/>
              </w:tabs>
              <w:contextualSpacing/>
              <w:jc w:val="both"/>
              <w:rPr>
                <w:sz w:val="24"/>
                <w:szCs w:val="24"/>
              </w:rPr>
            </w:pPr>
            <w:r w:rsidRPr="00B906E5">
              <w:rPr>
                <w:sz w:val="24"/>
                <w:szCs w:val="28"/>
              </w:rPr>
              <w:t>Вопрос о рабстве. Аболиционизм. Президентство А. Линкольна. Создание Конфедерации. Военные действия. Реконструкция Юга.</w:t>
            </w:r>
            <w:r>
              <w:rPr>
                <w:sz w:val="24"/>
                <w:szCs w:val="28"/>
              </w:rPr>
              <w:t xml:space="preserve"> </w:t>
            </w:r>
            <w:r w:rsidRPr="00B906E5">
              <w:rPr>
                <w:sz w:val="24"/>
                <w:szCs w:val="24"/>
              </w:rPr>
              <w:t>Социально-экономическое развитие США в конце XIX века: рост монополий, “бароны-разбойники” и антитрестовское законодательство. Испано-американская война и ее социально-политические последствия.</w:t>
            </w:r>
          </w:p>
          <w:p w:rsidR="00FC74CC" w:rsidRPr="00B906E5" w:rsidRDefault="00FC74CC" w:rsidP="00FC74CC">
            <w:pPr>
              <w:tabs>
                <w:tab w:val="left" w:pos="540"/>
              </w:tabs>
              <w:contextualSpacing/>
              <w:jc w:val="both"/>
              <w:rPr>
                <w:sz w:val="24"/>
                <w:szCs w:val="28"/>
              </w:rPr>
            </w:pPr>
          </w:p>
          <w:p w:rsidR="00FC74CC" w:rsidRDefault="00FC74CC" w:rsidP="00FC74CC">
            <w:pPr>
              <w:pStyle w:val="af0"/>
              <w:jc w:val="both"/>
              <w:rPr>
                <w:szCs w:val="28"/>
              </w:rPr>
            </w:pPr>
          </w:p>
        </w:tc>
        <w:tc>
          <w:tcPr>
            <w:tcW w:w="3115" w:type="dxa"/>
          </w:tcPr>
          <w:p w:rsidR="00FC74CC" w:rsidRDefault="00FC74CC" w:rsidP="00FC74CC">
            <w:pPr>
              <w:pStyle w:val="af0"/>
              <w:jc w:val="both"/>
              <w:rPr>
                <w:szCs w:val="28"/>
              </w:rPr>
            </w:pPr>
            <w:r w:rsidRPr="00286EE2">
              <w:rPr>
                <w:b w:val="0"/>
                <w:color w:val="000000"/>
                <w:sz w:val="24"/>
                <w:szCs w:val="27"/>
              </w:rPr>
              <w:t>Лекция и семинар: Чередование фронтальной, групповой, индивидуальной форм работы</w:t>
            </w:r>
          </w:p>
        </w:tc>
      </w:tr>
      <w:tr w:rsidR="00FC74CC" w:rsidTr="00720C35">
        <w:tc>
          <w:tcPr>
            <w:tcW w:w="3115" w:type="dxa"/>
          </w:tcPr>
          <w:p w:rsidR="00FC74CC" w:rsidRPr="006B08AF" w:rsidRDefault="00FC74CC" w:rsidP="00FC74CC">
            <w:pPr>
              <w:tabs>
                <w:tab w:val="left" w:pos="540"/>
              </w:tabs>
              <w:contextualSpacing/>
              <w:jc w:val="both"/>
              <w:rPr>
                <w:b/>
                <w:sz w:val="24"/>
                <w:szCs w:val="28"/>
              </w:rPr>
            </w:pPr>
            <w:r w:rsidRPr="006B08AF">
              <w:rPr>
                <w:b/>
                <w:sz w:val="24"/>
                <w:szCs w:val="28"/>
              </w:rPr>
              <w:t xml:space="preserve">Тема 8. США в </w:t>
            </w:r>
            <w:r>
              <w:rPr>
                <w:b/>
                <w:sz w:val="24"/>
                <w:szCs w:val="28"/>
              </w:rPr>
              <w:t>ХХ-ХХ</w:t>
            </w:r>
            <w:r>
              <w:rPr>
                <w:b/>
                <w:sz w:val="24"/>
                <w:szCs w:val="28"/>
                <w:lang w:val="en-US"/>
              </w:rPr>
              <w:t>I</w:t>
            </w:r>
            <w:r w:rsidRPr="006B08AF">
              <w:rPr>
                <w:b/>
                <w:sz w:val="24"/>
                <w:szCs w:val="28"/>
              </w:rPr>
              <w:t xml:space="preserve"> веке, современная ситуация.</w:t>
            </w:r>
          </w:p>
        </w:tc>
        <w:tc>
          <w:tcPr>
            <w:tcW w:w="3115" w:type="dxa"/>
          </w:tcPr>
          <w:p w:rsidR="00FC74CC" w:rsidRDefault="00FC74CC" w:rsidP="00FC74CC">
            <w:pPr>
              <w:pStyle w:val="af0"/>
              <w:jc w:val="both"/>
              <w:rPr>
                <w:szCs w:val="28"/>
              </w:rPr>
            </w:pPr>
            <w:r w:rsidRPr="006B08AF">
              <w:rPr>
                <w:b w:val="0"/>
                <w:sz w:val="24"/>
                <w:szCs w:val="28"/>
              </w:rPr>
              <w:t>Экономическое положение, 1 мировая война. Экономика и политика накануне 2 мировой войны. США во2 мировой войне и послевоенное развитие. Американизация и глобализация в современном мире.</w:t>
            </w:r>
          </w:p>
        </w:tc>
        <w:tc>
          <w:tcPr>
            <w:tcW w:w="3115" w:type="dxa"/>
          </w:tcPr>
          <w:p w:rsidR="00FC74CC" w:rsidRDefault="00FC74CC" w:rsidP="00FC74CC">
            <w:pPr>
              <w:pStyle w:val="af0"/>
              <w:jc w:val="both"/>
              <w:rPr>
                <w:szCs w:val="28"/>
              </w:rPr>
            </w:pPr>
            <w:r w:rsidRPr="00286EE2">
              <w:rPr>
                <w:b w:val="0"/>
                <w:color w:val="000000"/>
                <w:sz w:val="24"/>
                <w:szCs w:val="27"/>
              </w:rPr>
              <w:t>Лекция и семинар: Чередование фронтальной, групповой, индивидуальной форм работы</w:t>
            </w:r>
          </w:p>
        </w:tc>
      </w:tr>
      <w:tr w:rsidR="00FC74CC" w:rsidTr="00720C35">
        <w:tc>
          <w:tcPr>
            <w:tcW w:w="3115" w:type="dxa"/>
          </w:tcPr>
          <w:p w:rsidR="00FC74CC" w:rsidRPr="006B08AF" w:rsidRDefault="00FC74CC" w:rsidP="00FC74CC">
            <w:pPr>
              <w:tabs>
                <w:tab w:val="left" w:pos="540"/>
              </w:tabs>
              <w:contextualSpacing/>
              <w:jc w:val="both"/>
              <w:rPr>
                <w:b/>
                <w:sz w:val="24"/>
                <w:szCs w:val="28"/>
              </w:rPr>
            </w:pPr>
            <w:r w:rsidRPr="006B08AF">
              <w:rPr>
                <w:b/>
                <w:sz w:val="24"/>
                <w:szCs w:val="28"/>
              </w:rPr>
              <w:t>Тема 9. Современное политическое и административное устройство Великобритании и США</w:t>
            </w:r>
          </w:p>
          <w:p w:rsidR="00FC74CC" w:rsidRPr="006B08AF" w:rsidRDefault="00FC74CC" w:rsidP="00FC74CC">
            <w:pPr>
              <w:tabs>
                <w:tab w:val="left" w:pos="540"/>
              </w:tabs>
              <w:contextualSpacing/>
              <w:jc w:val="both"/>
              <w:rPr>
                <w:b/>
                <w:sz w:val="24"/>
                <w:szCs w:val="28"/>
              </w:rPr>
            </w:pPr>
          </w:p>
        </w:tc>
        <w:tc>
          <w:tcPr>
            <w:tcW w:w="3115" w:type="dxa"/>
          </w:tcPr>
          <w:p w:rsidR="00FC74CC" w:rsidRPr="00AA55A6" w:rsidRDefault="00FC74CC" w:rsidP="00FC74CC">
            <w:pPr>
              <w:tabs>
                <w:tab w:val="left" w:pos="540"/>
              </w:tabs>
              <w:contextualSpacing/>
              <w:rPr>
                <w:sz w:val="24"/>
                <w:szCs w:val="24"/>
              </w:rPr>
            </w:pPr>
            <w:r w:rsidRPr="00B906E5">
              <w:rPr>
                <w:sz w:val="24"/>
                <w:szCs w:val="28"/>
              </w:rPr>
              <w:t>Государственное устройство. Политические партии США.</w:t>
            </w:r>
            <w:r>
              <w:rPr>
                <w:sz w:val="24"/>
                <w:szCs w:val="28"/>
              </w:rPr>
              <w:t xml:space="preserve"> </w:t>
            </w:r>
            <w:r w:rsidRPr="00AA55A6">
              <w:rPr>
                <w:sz w:val="24"/>
                <w:szCs w:val="24"/>
              </w:rPr>
              <w:t xml:space="preserve">Государственное устройство Великобритании. Законодательная власть. </w:t>
            </w:r>
          </w:p>
          <w:p w:rsidR="00FC74CC" w:rsidRPr="00AA55A6" w:rsidRDefault="00FC74CC" w:rsidP="00FC74CC">
            <w:pPr>
              <w:tabs>
                <w:tab w:val="left" w:pos="540"/>
              </w:tabs>
              <w:contextualSpacing/>
              <w:rPr>
                <w:sz w:val="24"/>
                <w:szCs w:val="24"/>
              </w:rPr>
            </w:pPr>
            <w:r w:rsidRPr="00AA55A6">
              <w:rPr>
                <w:sz w:val="24"/>
                <w:szCs w:val="24"/>
              </w:rPr>
              <w:t>Исполнительная власть</w:t>
            </w:r>
            <w:r>
              <w:rPr>
                <w:sz w:val="24"/>
                <w:szCs w:val="24"/>
              </w:rPr>
              <w:t xml:space="preserve">. </w:t>
            </w:r>
            <w:r w:rsidRPr="00AA55A6">
              <w:rPr>
                <w:sz w:val="24"/>
                <w:szCs w:val="24"/>
              </w:rPr>
              <w:t>Работа парламента</w:t>
            </w:r>
            <w:r>
              <w:rPr>
                <w:sz w:val="24"/>
                <w:szCs w:val="24"/>
              </w:rPr>
              <w:t xml:space="preserve">. </w:t>
            </w:r>
            <w:r w:rsidRPr="00AA55A6">
              <w:rPr>
                <w:sz w:val="24"/>
                <w:szCs w:val="24"/>
              </w:rPr>
              <w:t xml:space="preserve">Основные политические партии. Выборы в </w:t>
            </w:r>
            <w:r w:rsidRPr="00AA55A6">
              <w:rPr>
                <w:sz w:val="24"/>
                <w:szCs w:val="24"/>
              </w:rPr>
              <w:lastRenderedPageBreak/>
              <w:t>парламент.</w:t>
            </w:r>
          </w:p>
          <w:p w:rsidR="00FC74CC" w:rsidRDefault="00FC74CC" w:rsidP="00FC74CC">
            <w:pPr>
              <w:tabs>
                <w:tab w:val="left" w:pos="540"/>
              </w:tabs>
              <w:contextualSpacing/>
              <w:rPr>
                <w:sz w:val="28"/>
                <w:szCs w:val="28"/>
              </w:rPr>
            </w:pPr>
          </w:p>
          <w:p w:rsidR="00FC74CC" w:rsidRDefault="00FC74CC" w:rsidP="00FC74CC">
            <w:pPr>
              <w:pStyle w:val="af0"/>
              <w:jc w:val="both"/>
              <w:rPr>
                <w:szCs w:val="28"/>
              </w:rPr>
            </w:pPr>
          </w:p>
        </w:tc>
        <w:tc>
          <w:tcPr>
            <w:tcW w:w="3115" w:type="dxa"/>
          </w:tcPr>
          <w:p w:rsidR="00FC74CC" w:rsidRDefault="00FC74CC" w:rsidP="00FC74CC">
            <w:pPr>
              <w:pStyle w:val="af0"/>
              <w:jc w:val="both"/>
              <w:rPr>
                <w:szCs w:val="28"/>
              </w:rPr>
            </w:pPr>
            <w:r w:rsidRPr="00286EE2">
              <w:rPr>
                <w:b w:val="0"/>
                <w:color w:val="000000"/>
                <w:sz w:val="24"/>
                <w:szCs w:val="27"/>
              </w:rPr>
              <w:lastRenderedPageBreak/>
              <w:t>Лекция и семинар: Чередование фронтальной, групповой, индивидуальной форм работы</w:t>
            </w:r>
          </w:p>
        </w:tc>
      </w:tr>
    </w:tbl>
    <w:p w:rsidR="00720C35" w:rsidRPr="005532E3" w:rsidRDefault="00720C35" w:rsidP="00720C35">
      <w:pPr>
        <w:keepNext/>
        <w:ind w:firstLine="709"/>
        <w:jc w:val="both"/>
        <w:rPr>
          <w:sz w:val="28"/>
          <w:szCs w:val="28"/>
        </w:rPr>
      </w:pPr>
    </w:p>
    <w:p w:rsidR="001B5651" w:rsidRPr="005532E3" w:rsidRDefault="001B5651" w:rsidP="001B5651">
      <w:pPr>
        <w:ind w:firstLine="709"/>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rsidR="001B5651" w:rsidRPr="00F36684" w:rsidRDefault="001B5651" w:rsidP="001B5651">
      <w:pPr>
        <w:keepNext/>
        <w:ind w:firstLine="709"/>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rsidR="00403F9C" w:rsidRDefault="00403F9C" w:rsidP="007D7DF0">
      <w:pPr>
        <w:tabs>
          <w:tab w:val="left" w:pos="540"/>
        </w:tabs>
        <w:contextualSpacing/>
        <w:jc w:val="both"/>
        <w:rPr>
          <w:sz w:val="28"/>
          <w:szCs w:val="28"/>
        </w:rPr>
      </w:pPr>
    </w:p>
    <w:tbl>
      <w:tblPr>
        <w:tblStyle w:val="a9"/>
        <w:tblW w:w="0" w:type="auto"/>
        <w:tblLook w:val="04A0" w:firstRow="1" w:lastRow="0" w:firstColumn="1" w:lastColumn="0" w:noHBand="0" w:noVBand="1"/>
      </w:tblPr>
      <w:tblGrid>
        <w:gridCol w:w="3115"/>
        <w:gridCol w:w="3115"/>
        <w:gridCol w:w="3115"/>
      </w:tblGrid>
      <w:tr w:rsidR="001B5651" w:rsidTr="001B5651">
        <w:tc>
          <w:tcPr>
            <w:tcW w:w="3115" w:type="dxa"/>
          </w:tcPr>
          <w:p w:rsidR="001B5651" w:rsidRPr="005532E3" w:rsidRDefault="001B5651" w:rsidP="001B5651">
            <w:pPr>
              <w:keepNext/>
              <w:ind w:firstLine="709"/>
              <w:jc w:val="both"/>
              <w:rPr>
                <w:sz w:val="24"/>
                <w:szCs w:val="24"/>
              </w:rPr>
            </w:pPr>
            <w:r w:rsidRPr="005532E3">
              <w:rPr>
                <w:b/>
                <w:sz w:val="24"/>
                <w:szCs w:val="24"/>
              </w:rPr>
              <w:t xml:space="preserve">Наименование </w:t>
            </w:r>
            <w:r>
              <w:rPr>
                <w:b/>
                <w:sz w:val="24"/>
                <w:szCs w:val="24"/>
              </w:rPr>
              <w:t>тем (</w:t>
            </w:r>
            <w:r w:rsidRPr="005532E3">
              <w:rPr>
                <w:b/>
                <w:sz w:val="24"/>
                <w:szCs w:val="24"/>
              </w:rPr>
              <w:t>разделов</w:t>
            </w:r>
            <w:r>
              <w:rPr>
                <w:b/>
                <w:sz w:val="24"/>
                <w:szCs w:val="24"/>
              </w:rPr>
              <w:t>)</w:t>
            </w:r>
            <w:r w:rsidRPr="005532E3">
              <w:rPr>
                <w:b/>
                <w:sz w:val="24"/>
                <w:szCs w:val="24"/>
              </w:rPr>
              <w:t xml:space="preserve"> дисциплин</w:t>
            </w:r>
            <w:r>
              <w:rPr>
                <w:b/>
                <w:sz w:val="24"/>
                <w:szCs w:val="24"/>
              </w:rPr>
              <w:t>ы</w:t>
            </w:r>
          </w:p>
        </w:tc>
        <w:tc>
          <w:tcPr>
            <w:tcW w:w="3115" w:type="dxa"/>
          </w:tcPr>
          <w:p w:rsidR="001B5651" w:rsidRPr="005532E3" w:rsidRDefault="001B5651" w:rsidP="001B5651">
            <w:pPr>
              <w:keepNext/>
              <w:ind w:firstLine="709"/>
              <w:jc w:val="both"/>
              <w:rPr>
                <w:b/>
                <w:sz w:val="24"/>
                <w:szCs w:val="24"/>
              </w:rPr>
            </w:pPr>
            <w:r>
              <w:rPr>
                <w:b/>
                <w:sz w:val="24"/>
                <w:szCs w:val="24"/>
              </w:rPr>
              <w:t>Перечень вопросов</w:t>
            </w:r>
            <w:r w:rsidRPr="005532E3">
              <w:rPr>
                <w:b/>
                <w:sz w:val="24"/>
                <w:szCs w:val="24"/>
              </w:rPr>
              <w:t xml:space="preserve">, отводимых на самостоятельное освоение </w:t>
            </w:r>
          </w:p>
        </w:tc>
        <w:tc>
          <w:tcPr>
            <w:tcW w:w="3115" w:type="dxa"/>
          </w:tcPr>
          <w:p w:rsidR="001B5651" w:rsidRPr="005532E3" w:rsidRDefault="001B5651" w:rsidP="001B5651">
            <w:pPr>
              <w:keepNext/>
              <w:ind w:firstLine="709"/>
              <w:jc w:val="both"/>
              <w:rPr>
                <w:b/>
                <w:sz w:val="24"/>
                <w:szCs w:val="24"/>
              </w:rPr>
            </w:pPr>
            <w:r w:rsidRPr="005532E3">
              <w:rPr>
                <w:b/>
                <w:sz w:val="24"/>
                <w:szCs w:val="24"/>
              </w:rPr>
              <w:t>Формы внеаудиторной самостоятельной работы</w:t>
            </w:r>
          </w:p>
        </w:tc>
      </w:tr>
      <w:tr w:rsidR="006B08AF" w:rsidTr="001B5651">
        <w:tc>
          <w:tcPr>
            <w:tcW w:w="3115" w:type="dxa"/>
          </w:tcPr>
          <w:p w:rsidR="006B08AF" w:rsidRPr="00726F6D" w:rsidRDefault="006B08AF" w:rsidP="006B08AF">
            <w:pPr>
              <w:tabs>
                <w:tab w:val="left" w:pos="540"/>
              </w:tabs>
              <w:contextualSpacing/>
              <w:jc w:val="both"/>
              <w:rPr>
                <w:sz w:val="24"/>
                <w:szCs w:val="28"/>
              </w:rPr>
            </w:pPr>
            <w:r w:rsidRPr="00726F6D">
              <w:rPr>
                <w:sz w:val="24"/>
                <w:szCs w:val="28"/>
              </w:rPr>
              <w:t>Тема 1. Ранняя Британия</w:t>
            </w:r>
          </w:p>
        </w:tc>
        <w:tc>
          <w:tcPr>
            <w:tcW w:w="3115" w:type="dxa"/>
          </w:tcPr>
          <w:p w:rsidR="00B219CD" w:rsidRDefault="006B08AF" w:rsidP="006B08AF">
            <w:pPr>
              <w:tabs>
                <w:tab w:val="left" w:pos="540"/>
              </w:tabs>
              <w:contextualSpacing/>
              <w:jc w:val="both"/>
              <w:rPr>
                <w:sz w:val="24"/>
                <w:szCs w:val="28"/>
              </w:rPr>
            </w:pPr>
            <w:r w:rsidRPr="00212B79">
              <w:rPr>
                <w:sz w:val="24"/>
                <w:szCs w:val="28"/>
              </w:rPr>
              <w:t xml:space="preserve">1. </w:t>
            </w:r>
            <w:r w:rsidR="00B219CD" w:rsidRPr="00B219CD">
              <w:rPr>
                <w:sz w:val="24"/>
                <w:szCs w:val="28"/>
              </w:rPr>
              <w:t xml:space="preserve">Петрушевский Д.М. Очерки из истории английского государства и общества в Средние века </w:t>
            </w:r>
          </w:p>
          <w:p w:rsidR="006B08AF" w:rsidRPr="00212B79" w:rsidRDefault="006B08AF" w:rsidP="006B08AF">
            <w:pPr>
              <w:tabs>
                <w:tab w:val="left" w:pos="540"/>
              </w:tabs>
              <w:contextualSpacing/>
              <w:jc w:val="both"/>
              <w:rPr>
                <w:sz w:val="24"/>
                <w:szCs w:val="28"/>
              </w:rPr>
            </w:pPr>
            <w:r w:rsidRPr="00212B79">
              <w:rPr>
                <w:sz w:val="24"/>
                <w:szCs w:val="28"/>
              </w:rPr>
              <w:t>2. Работа с конспектом, первоисточником: повторная</w:t>
            </w:r>
          </w:p>
          <w:p w:rsidR="006B08AF" w:rsidRPr="00212B79" w:rsidRDefault="006B08AF" w:rsidP="006B08AF">
            <w:pPr>
              <w:tabs>
                <w:tab w:val="left" w:pos="540"/>
              </w:tabs>
              <w:contextualSpacing/>
              <w:jc w:val="both"/>
              <w:rPr>
                <w:sz w:val="24"/>
                <w:szCs w:val="28"/>
              </w:rPr>
            </w:pPr>
            <w:r w:rsidRPr="00212B79">
              <w:rPr>
                <w:sz w:val="24"/>
                <w:szCs w:val="28"/>
              </w:rPr>
              <w:t>работа над пройденным учебным материалом.</w:t>
            </w:r>
          </w:p>
          <w:p w:rsidR="006B08AF" w:rsidRPr="00212B79" w:rsidRDefault="006B08AF" w:rsidP="006B08AF">
            <w:pPr>
              <w:tabs>
                <w:tab w:val="left" w:pos="540"/>
              </w:tabs>
              <w:contextualSpacing/>
              <w:jc w:val="both"/>
              <w:rPr>
                <w:sz w:val="24"/>
                <w:szCs w:val="28"/>
              </w:rPr>
            </w:pPr>
            <w:r w:rsidRPr="00212B79">
              <w:rPr>
                <w:sz w:val="24"/>
                <w:szCs w:val="28"/>
              </w:rPr>
              <w:t>3. Составление опорного конспекта.</w:t>
            </w:r>
          </w:p>
          <w:p w:rsidR="006B08AF" w:rsidRDefault="006B08AF" w:rsidP="006B08AF">
            <w:pPr>
              <w:tabs>
                <w:tab w:val="left" w:pos="540"/>
              </w:tabs>
              <w:contextualSpacing/>
              <w:jc w:val="both"/>
              <w:rPr>
                <w:sz w:val="28"/>
                <w:szCs w:val="28"/>
              </w:rPr>
            </w:pPr>
          </w:p>
        </w:tc>
        <w:tc>
          <w:tcPr>
            <w:tcW w:w="3115" w:type="dxa"/>
            <w:vMerge w:val="restart"/>
          </w:tcPr>
          <w:p w:rsidR="006B08AF" w:rsidRPr="00B03617" w:rsidRDefault="006B08AF" w:rsidP="006B08AF">
            <w:pPr>
              <w:widowControl/>
              <w:shd w:val="clear" w:color="auto" w:fill="FFFFFF"/>
              <w:autoSpaceDE/>
              <w:autoSpaceDN/>
              <w:adjustRightInd/>
              <w:rPr>
                <w:rFonts w:ascii="yandex-sans" w:hAnsi="yandex-sans"/>
                <w:color w:val="000000"/>
                <w:sz w:val="23"/>
                <w:szCs w:val="23"/>
              </w:rPr>
            </w:pPr>
            <w:r w:rsidRPr="00B03617">
              <w:rPr>
                <w:rFonts w:ascii="yandex-sans" w:hAnsi="yandex-sans"/>
                <w:color w:val="000000"/>
                <w:sz w:val="23"/>
                <w:szCs w:val="23"/>
              </w:rPr>
              <w:t>1.Обязательная</w:t>
            </w:r>
          </w:p>
          <w:p w:rsidR="006B08AF" w:rsidRPr="00B03617" w:rsidRDefault="006B08AF" w:rsidP="006B08AF">
            <w:pPr>
              <w:widowControl/>
              <w:shd w:val="clear" w:color="auto" w:fill="FFFFFF"/>
              <w:autoSpaceDE/>
              <w:autoSpaceDN/>
              <w:adjustRightInd/>
              <w:rPr>
                <w:rFonts w:ascii="yandex-sans" w:hAnsi="yandex-sans"/>
                <w:color w:val="000000"/>
                <w:sz w:val="23"/>
                <w:szCs w:val="23"/>
              </w:rPr>
            </w:pPr>
            <w:r w:rsidRPr="00B03617">
              <w:rPr>
                <w:rFonts w:ascii="yandex-sans" w:hAnsi="yandex-sans"/>
                <w:color w:val="000000"/>
                <w:sz w:val="23"/>
                <w:szCs w:val="23"/>
              </w:rPr>
              <w:t>самостоятельная работа</w:t>
            </w:r>
          </w:p>
          <w:p w:rsidR="006B08AF" w:rsidRPr="00B03617" w:rsidRDefault="006B08AF" w:rsidP="006B08AF">
            <w:pPr>
              <w:widowControl/>
              <w:shd w:val="clear" w:color="auto" w:fill="FFFFFF"/>
              <w:autoSpaceDE/>
              <w:autoSpaceDN/>
              <w:adjustRightInd/>
              <w:rPr>
                <w:rFonts w:ascii="yandex-sans" w:hAnsi="yandex-sans"/>
                <w:color w:val="000000"/>
                <w:sz w:val="23"/>
                <w:szCs w:val="23"/>
              </w:rPr>
            </w:pPr>
            <w:r w:rsidRPr="00B03617">
              <w:rPr>
                <w:rFonts w:ascii="yandex-sans" w:hAnsi="yandex-sans"/>
                <w:color w:val="000000"/>
                <w:sz w:val="23"/>
                <w:szCs w:val="23"/>
              </w:rPr>
              <w:t>студентов под</w:t>
            </w:r>
          </w:p>
          <w:p w:rsidR="006B08AF" w:rsidRPr="00B03617" w:rsidRDefault="006B08AF" w:rsidP="006B08AF">
            <w:pPr>
              <w:widowControl/>
              <w:shd w:val="clear" w:color="auto" w:fill="FFFFFF"/>
              <w:autoSpaceDE/>
              <w:autoSpaceDN/>
              <w:adjustRightInd/>
              <w:rPr>
                <w:rFonts w:ascii="yandex-sans" w:hAnsi="yandex-sans"/>
                <w:color w:val="000000"/>
                <w:sz w:val="23"/>
                <w:szCs w:val="23"/>
              </w:rPr>
            </w:pPr>
            <w:r w:rsidRPr="00B03617">
              <w:rPr>
                <w:rFonts w:ascii="yandex-sans" w:hAnsi="yandex-sans"/>
                <w:color w:val="000000"/>
                <w:sz w:val="23"/>
                <w:szCs w:val="23"/>
              </w:rPr>
              <w:t>руководством</w:t>
            </w:r>
          </w:p>
          <w:p w:rsidR="006B08AF" w:rsidRPr="00B03617" w:rsidRDefault="006B08AF" w:rsidP="006B08AF">
            <w:pPr>
              <w:widowControl/>
              <w:shd w:val="clear" w:color="auto" w:fill="FFFFFF"/>
              <w:autoSpaceDE/>
              <w:autoSpaceDN/>
              <w:adjustRightInd/>
              <w:rPr>
                <w:rFonts w:ascii="yandex-sans" w:hAnsi="yandex-sans"/>
                <w:color w:val="000000"/>
                <w:sz w:val="23"/>
                <w:szCs w:val="23"/>
              </w:rPr>
            </w:pPr>
            <w:r w:rsidRPr="00B03617">
              <w:rPr>
                <w:rFonts w:ascii="yandex-sans" w:hAnsi="yandex-sans"/>
                <w:color w:val="000000"/>
                <w:sz w:val="23"/>
                <w:szCs w:val="23"/>
              </w:rPr>
              <w:t>преподавателя:</w:t>
            </w:r>
          </w:p>
          <w:p w:rsidR="006B08AF" w:rsidRPr="00B03617" w:rsidRDefault="006B08AF" w:rsidP="006B08AF">
            <w:pPr>
              <w:widowControl/>
              <w:shd w:val="clear" w:color="auto" w:fill="FFFFFF"/>
              <w:autoSpaceDE/>
              <w:autoSpaceDN/>
              <w:adjustRightInd/>
              <w:rPr>
                <w:rFonts w:ascii="yandex-sans" w:hAnsi="yandex-sans"/>
                <w:color w:val="000000"/>
                <w:sz w:val="23"/>
                <w:szCs w:val="23"/>
              </w:rPr>
            </w:pPr>
            <w:r w:rsidRPr="00B03617">
              <w:rPr>
                <w:rFonts w:ascii="yandex-sans" w:hAnsi="yandex-sans"/>
                <w:color w:val="000000"/>
                <w:sz w:val="23"/>
                <w:szCs w:val="23"/>
              </w:rPr>
              <w:sym w:font="Symbol" w:char="F0B7"/>
            </w:r>
          </w:p>
          <w:p w:rsidR="006B08AF" w:rsidRPr="00B03617" w:rsidRDefault="006B08AF" w:rsidP="006B08AF">
            <w:pPr>
              <w:widowControl/>
              <w:shd w:val="clear" w:color="auto" w:fill="FFFFFF"/>
              <w:autoSpaceDE/>
              <w:autoSpaceDN/>
              <w:adjustRightInd/>
              <w:rPr>
                <w:rFonts w:ascii="yandex-sans" w:hAnsi="yandex-sans"/>
                <w:color w:val="000000"/>
                <w:sz w:val="23"/>
                <w:szCs w:val="23"/>
              </w:rPr>
            </w:pPr>
            <w:r w:rsidRPr="00B03617">
              <w:rPr>
                <w:rFonts w:ascii="yandex-sans" w:hAnsi="yandex-sans"/>
                <w:color w:val="000000"/>
                <w:sz w:val="23"/>
                <w:szCs w:val="23"/>
              </w:rPr>
              <w:t>выполнение</w:t>
            </w:r>
          </w:p>
          <w:p w:rsidR="006B08AF" w:rsidRPr="00B03617" w:rsidRDefault="006B08AF" w:rsidP="006B08AF">
            <w:pPr>
              <w:widowControl/>
              <w:shd w:val="clear" w:color="auto" w:fill="FFFFFF"/>
              <w:autoSpaceDE/>
              <w:autoSpaceDN/>
              <w:adjustRightInd/>
              <w:rPr>
                <w:rFonts w:ascii="yandex-sans" w:hAnsi="yandex-sans"/>
                <w:color w:val="000000"/>
                <w:sz w:val="23"/>
                <w:szCs w:val="23"/>
              </w:rPr>
            </w:pPr>
            <w:r w:rsidRPr="00B03617">
              <w:rPr>
                <w:rFonts w:ascii="yandex-sans" w:hAnsi="yandex-sans"/>
                <w:color w:val="000000"/>
                <w:sz w:val="23"/>
                <w:szCs w:val="23"/>
              </w:rPr>
              <w:t>заданий,</w:t>
            </w:r>
          </w:p>
          <w:p w:rsidR="006B08AF" w:rsidRPr="00B03617" w:rsidRDefault="006B08AF" w:rsidP="006B08AF">
            <w:pPr>
              <w:widowControl/>
              <w:shd w:val="clear" w:color="auto" w:fill="FFFFFF"/>
              <w:autoSpaceDE/>
              <w:autoSpaceDN/>
              <w:adjustRightInd/>
              <w:rPr>
                <w:rFonts w:ascii="yandex-sans" w:hAnsi="yandex-sans"/>
                <w:color w:val="000000"/>
                <w:sz w:val="23"/>
                <w:szCs w:val="23"/>
              </w:rPr>
            </w:pPr>
            <w:r w:rsidRPr="00B03617">
              <w:rPr>
                <w:rFonts w:ascii="yandex-sans" w:hAnsi="yandex-sans"/>
                <w:color w:val="000000"/>
                <w:sz w:val="23"/>
                <w:szCs w:val="23"/>
              </w:rPr>
              <w:t>предусмотренных</w:t>
            </w:r>
          </w:p>
          <w:p w:rsidR="006B08AF" w:rsidRPr="00B03617" w:rsidRDefault="006B08AF" w:rsidP="006B08AF">
            <w:pPr>
              <w:widowControl/>
              <w:shd w:val="clear" w:color="auto" w:fill="FFFFFF"/>
              <w:autoSpaceDE/>
              <w:autoSpaceDN/>
              <w:adjustRightInd/>
              <w:rPr>
                <w:rFonts w:ascii="yandex-sans" w:hAnsi="yandex-sans"/>
                <w:color w:val="000000"/>
                <w:sz w:val="23"/>
                <w:szCs w:val="23"/>
              </w:rPr>
            </w:pPr>
            <w:r w:rsidRPr="00B03617">
              <w:rPr>
                <w:rFonts w:ascii="yandex-sans" w:hAnsi="yandex-sans"/>
                <w:color w:val="000000"/>
                <w:sz w:val="23"/>
                <w:szCs w:val="23"/>
              </w:rPr>
              <w:t>учебных пособиях;</w:t>
            </w:r>
          </w:p>
          <w:p w:rsidR="006B08AF" w:rsidRPr="00B03617" w:rsidRDefault="006B08AF" w:rsidP="006B08AF">
            <w:pPr>
              <w:widowControl/>
              <w:shd w:val="clear" w:color="auto" w:fill="FFFFFF"/>
              <w:autoSpaceDE/>
              <w:autoSpaceDN/>
              <w:adjustRightInd/>
              <w:rPr>
                <w:rFonts w:ascii="yandex-sans" w:hAnsi="yandex-sans"/>
                <w:color w:val="000000"/>
                <w:sz w:val="23"/>
                <w:szCs w:val="23"/>
              </w:rPr>
            </w:pPr>
            <w:r w:rsidRPr="00B03617">
              <w:rPr>
                <w:rFonts w:ascii="yandex-sans" w:hAnsi="yandex-sans"/>
                <w:color w:val="000000"/>
                <w:sz w:val="23"/>
                <w:szCs w:val="23"/>
              </w:rPr>
              <w:sym w:font="Symbol" w:char="F0B7"/>
            </w:r>
          </w:p>
          <w:p w:rsidR="006B08AF" w:rsidRPr="00B03617" w:rsidRDefault="006B08AF" w:rsidP="006B08AF">
            <w:pPr>
              <w:widowControl/>
              <w:shd w:val="clear" w:color="auto" w:fill="FFFFFF"/>
              <w:autoSpaceDE/>
              <w:autoSpaceDN/>
              <w:adjustRightInd/>
              <w:rPr>
                <w:rFonts w:ascii="yandex-sans" w:hAnsi="yandex-sans"/>
                <w:color w:val="000000"/>
                <w:sz w:val="23"/>
                <w:szCs w:val="23"/>
              </w:rPr>
            </w:pPr>
            <w:r w:rsidRPr="00B03617">
              <w:rPr>
                <w:rFonts w:ascii="yandex-sans" w:hAnsi="yandex-sans"/>
                <w:color w:val="000000"/>
                <w:sz w:val="23"/>
                <w:szCs w:val="23"/>
              </w:rPr>
              <w:t>выполнение лексико-</w:t>
            </w:r>
          </w:p>
          <w:p w:rsidR="006B08AF" w:rsidRPr="00B03617" w:rsidRDefault="006B08AF" w:rsidP="006B08AF">
            <w:pPr>
              <w:widowControl/>
              <w:shd w:val="clear" w:color="auto" w:fill="FFFFFF"/>
              <w:autoSpaceDE/>
              <w:autoSpaceDN/>
              <w:adjustRightInd/>
              <w:rPr>
                <w:rFonts w:ascii="yandex-sans" w:hAnsi="yandex-sans"/>
                <w:color w:val="000000"/>
                <w:sz w:val="23"/>
                <w:szCs w:val="23"/>
              </w:rPr>
            </w:pPr>
            <w:r w:rsidRPr="00B03617">
              <w:rPr>
                <w:rFonts w:ascii="yandex-sans" w:hAnsi="yandex-sans"/>
                <w:color w:val="000000"/>
                <w:sz w:val="23"/>
                <w:szCs w:val="23"/>
              </w:rPr>
              <w:t>грамматических заданий,</w:t>
            </w:r>
          </w:p>
          <w:p w:rsidR="006B08AF" w:rsidRPr="00B03617" w:rsidRDefault="006B08AF" w:rsidP="006B08AF">
            <w:pPr>
              <w:widowControl/>
              <w:shd w:val="clear" w:color="auto" w:fill="FFFFFF"/>
              <w:autoSpaceDE/>
              <w:autoSpaceDN/>
              <w:adjustRightInd/>
              <w:rPr>
                <w:rFonts w:ascii="yandex-sans" w:hAnsi="yandex-sans"/>
                <w:color w:val="000000"/>
                <w:sz w:val="23"/>
                <w:szCs w:val="23"/>
              </w:rPr>
            </w:pPr>
            <w:r w:rsidRPr="00B03617">
              <w:rPr>
                <w:rFonts w:ascii="yandex-sans" w:hAnsi="yandex-sans"/>
                <w:color w:val="000000"/>
                <w:sz w:val="23"/>
                <w:szCs w:val="23"/>
              </w:rPr>
              <w:t>представленных</w:t>
            </w:r>
          </w:p>
          <w:p w:rsidR="006B08AF" w:rsidRPr="00B03617" w:rsidRDefault="006B08AF" w:rsidP="006B08AF">
            <w:pPr>
              <w:widowControl/>
              <w:shd w:val="clear" w:color="auto" w:fill="FFFFFF"/>
              <w:autoSpaceDE/>
              <w:autoSpaceDN/>
              <w:adjustRightInd/>
              <w:rPr>
                <w:rFonts w:ascii="yandex-sans" w:hAnsi="yandex-sans"/>
                <w:color w:val="000000"/>
                <w:sz w:val="23"/>
                <w:szCs w:val="23"/>
              </w:rPr>
            </w:pPr>
            <w:r w:rsidRPr="00B03617">
              <w:rPr>
                <w:rFonts w:ascii="yandex-sans" w:hAnsi="yandex-sans"/>
                <w:color w:val="000000"/>
                <w:sz w:val="23"/>
                <w:szCs w:val="23"/>
              </w:rPr>
              <w:t>в</w:t>
            </w:r>
          </w:p>
          <w:p w:rsidR="006B08AF" w:rsidRPr="00B03617" w:rsidRDefault="006B08AF" w:rsidP="006B08AF">
            <w:pPr>
              <w:widowControl/>
              <w:shd w:val="clear" w:color="auto" w:fill="FFFFFF"/>
              <w:autoSpaceDE/>
              <w:autoSpaceDN/>
              <w:adjustRightInd/>
              <w:rPr>
                <w:rFonts w:ascii="yandex-sans" w:hAnsi="yandex-sans"/>
                <w:color w:val="000000"/>
                <w:sz w:val="23"/>
                <w:szCs w:val="23"/>
              </w:rPr>
            </w:pPr>
            <w:r w:rsidRPr="00B03617">
              <w:rPr>
                <w:rFonts w:ascii="yandex-sans" w:hAnsi="yandex-sans"/>
                <w:color w:val="000000"/>
                <w:sz w:val="23"/>
                <w:szCs w:val="23"/>
              </w:rPr>
              <w:t>печатном виде;</w:t>
            </w:r>
          </w:p>
          <w:p w:rsidR="006B08AF" w:rsidRPr="00B03617" w:rsidRDefault="006B08AF" w:rsidP="006B08AF">
            <w:pPr>
              <w:widowControl/>
              <w:shd w:val="clear" w:color="auto" w:fill="FFFFFF"/>
              <w:autoSpaceDE/>
              <w:autoSpaceDN/>
              <w:adjustRightInd/>
              <w:rPr>
                <w:rFonts w:ascii="yandex-sans" w:hAnsi="yandex-sans"/>
                <w:color w:val="000000"/>
                <w:sz w:val="23"/>
                <w:szCs w:val="23"/>
              </w:rPr>
            </w:pPr>
            <w:r w:rsidRPr="00B03617">
              <w:rPr>
                <w:rFonts w:ascii="yandex-sans" w:hAnsi="yandex-sans"/>
                <w:color w:val="000000"/>
                <w:sz w:val="23"/>
                <w:szCs w:val="23"/>
              </w:rPr>
              <w:sym w:font="Symbol" w:char="F0B7"/>
            </w:r>
          </w:p>
          <w:p w:rsidR="006B08AF" w:rsidRPr="00B03617" w:rsidRDefault="006B08AF" w:rsidP="006B08AF">
            <w:pPr>
              <w:widowControl/>
              <w:shd w:val="clear" w:color="auto" w:fill="FFFFFF"/>
              <w:autoSpaceDE/>
              <w:autoSpaceDN/>
              <w:adjustRightInd/>
              <w:rPr>
                <w:rFonts w:ascii="yandex-sans" w:hAnsi="yandex-sans"/>
                <w:color w:val="000000"/>
                <w:sz w:val="23"/>
                <w:szCs w:val="23"/>
              </w:rPr>
            </w:pPr>
            <w:r w:rsidRPr="00B03617">
              <w:rPr>
                <w:rFonts w:ascii="yandex-sans" w:hAnsi="yandex-sans"/>
                <w:color w:val="000000"/>
                <w:sz w:val="23"/>
                <w:szCs w:val="23"/>
              </w:rPr>
              <w:t>работа с</w:t>
            </w:r>
          </w:p>
          <w:p w:rsidR="006B08AF" w:rsidRPr="00B03617" w:rsidRDefault="006B08AF" w:rsidP="006B08AF">
            <w:pPr>
              <w:widowControl/>
              <w:shd w:val="clear" w:color="auto" w:fill="FFFFFF"/>
              <w:autoSpaceDE/>
              <w:autoSpaceDN/>
              <w:adjustRightInd/>
              <w:rPr>
                <w:rFonts w:ascii="yandex-sans" w:hAnsi="yandex-sans"/>
                <w:color w:val="000000"/>
                <w:sz w:val="23"/>
                <w:szCs w:val="23"/>
              </w:rPr>
            </w:pPr>
            <w:r w:rsidRPr="00B03617">
              <w:rPr>
                <w:rFonts w:ascii="yandex-sans" w:hAnsi="yandex-sans"/>
                <w:color w:val="000000"/>
                <w:sz w:val="23"/>
                <w:szCs w:val="23"/>
              </w:rPr>
              <w:t>мультимедийными</w:t>
            </w:r>
          </w:p>
          <w:p w:rsidR="006B08AF" w:rsidRPr="00B03617" w:rsidRDefault="006B08AF" w:rsidP="006B08AF">
            <w:pPr>
              <w:widowControl/>
              <w:shd w:val="clear" w:color="auto" w:fill="FFFFFF"/>
              <w:autoSpaceDE/>
              <w:autoSpaceDN/>
              <w:adjustRightInd/>
              <w:rPr>
                <w:rFonts w:ascii="yandex-sans" w:hAnsi="yandex-sans"/>
                <w:color w:val="000000"/>
                <w:sz w:val="23"/>
                <w:szCs w:val="23"/>
              </w:rPr>
            </w:pPr>
            <w:r w:rsidRPr="00B03617">
              <w:rPr>
                <w:rFonts w:ascii="yandex-sans" w:hAnsi="yandex-sans"/>
                <w:color w:val="000000"/>
                <w:sz w:val="23"/>
                <w:szCs w:val="23"/>
              </w:rPr>
              <w:t>средствами</w:t>
            </w:r>
          </w:p>
          <w:p w:rsidR="006B08AF" w:rsidRPr="00B03617" w:rsidRDefault="006B08AF" w:rsidP="006B08AF">
            <w:pPr>
              <w:widowControl/>
              <w:shd w:val="clear" w:color="auto" w:fill="FFFFFF"/>
              <w:autoSpaceDE/>
              <w:autoSpaceDN/>
              <w:adjustRightInd/>
              <w:rPr>
                <w:rFonts w:ascii="yandex-sans" w:hAnsi="yandex-sans"/>
                <w:color w:val="000000"/>
                <w:sz w:val="23"/>
                <w:szCs w:val="23"/>
              </w:rPr>
            </w:pPr>
            <w:r w:rsidRPr="00B03617">
              <w:rPr>
                <w:rFonts w:ascii="yandex-sans" w:hAnsi="yandex-sans"/>
                <w:color w:val="000000"/>
                <w:sz w:val="23"/>
                <w:szCs w:val="23"/>
              </w:rPr>
              <w:t>2 Индивидуальная</w:t>
            </w:r>
          </w:p>
          <w:p w:rsidR="006B08AF" w:rsidRPr="00B03617" w:rsidRDefault="006B08AF" w:rsidP="006B08AF">
            <w:pPr>
              <w:widowControl/>
              <w:shd w:val="clear" w:color="auto" w:fill="FFFFFF"/>
              <w:autoSpaceDE/>
              <w:autoSpaceDN/>
              <w:adjustRightInd/>
              <w:rPr>
                <w:rFonts w:ascii="yandex-sans" w:hAnsi="yandex-sans"/>
                <w:color w:val="000000"/>
                <w:sz w:val="23"/>
                <w:szCs w:val="23"/>
              </w:rPr>
            </w:pPr>
            <w:r w:rsidRPr="00B03617">
              <w:rPr>
                <w:rFonts w:ascii="yandex-sans" w:hAnsi="yandex-sans"/>
                <w:color w:val="000000"/>
                <w:sz w:val="23"/>
                <w:szCs w:val="23"/>
              </w:rPr>
              <w:t>самостоятельная работа</w:t>
            </w:r>
          </w:p>
          <w:p w:rsidR="006B08AF" w:rsidRPr="00B03617" w:rsidRDefault="006B08AF" w:rsidP="006B08AF">
            <w:pPr>
              <w:widowControl/>
              <w:shd w:val="clear" w:color="auto" w:fill="FFFFFF"/>
              <w:autoSpaceDE/>
              <w:autoSpaceDN/>
              <w:adjustRightInd/>
              <w:rPr>
                <w:rFonts w:ascii="yandex-sans" w:hAnsi="yandex-sans"/>
                <w:color w:val="000000"/>
                <w:sz w:val="23"/>
                <w:szCs w:val="23"/>
              </w:rPr>
            </w:pPr>
            <w:r w:rsidRPr="00B03617">
              <w:rPr>
                <w:rFonts w:ascii="yandex-sans" w:hAnsi="yandex-sans"/>
                <w:color w:val="000000"/>
                <w:sz w:val="23"/>
                <w:szCs w:val="23"/>
              </w:rPr>
              <w:t>студентов под</w:t>
            </w:r>
          </w:p>
          <w:p w:rsidR="006B08AF" w:rsidRPr="00B03617" w:rsidRDefault="006B08AF" w:rsidP="006B08AF">
            <w:pPr>
              <w:widowControl/>
              <w:shd w:val="clear" w:color="auto" w:fill="FFFFFF"/>
              <w:autoSpaceDE/>
              <w:autoSpaceDN/>
              <w:adjustRightInd/>
              <w:rPr>
                <w:rFonts w:ascii="yandex-sans" w:hAnsi="yandex-sans"/>
                <w:color w:val="000000"/>
                <w:sz w:val="23"/>
                <w:szCs w:val="23"/>
              </w:rPr>
            </w:pPr>
            <w:r w:rsidRPr="00B03617">
              <w:rPr>
                <w:rFonts w:ascii="yandex-sans" w:hAnsi="yandex-sans"/>
                <w:color w:val="000000"/>
                <w:sz w:val="23"/>
                <w:szCs w:val="23"/>
              </w:rPr>
              <w:t>руководством</w:t>
            </w:r>
          </w:p>
          <w:p w:rsidR="006B08AF" w:rsidRPr="00B03617" w:rsidRDefault="006B08AF" w:rsidP="006B08AF">
            <w:pPr>
              <w:widowControl/>
              <w:shd w:val="clear" w:color="auto" w:fill="FFFFFF"/>
              <w:autoSpaceDE/>
              <w:autoSpaceDN/>
              <w:adjustRightInd/>
              <w:rPr>
                <w:rFonts w:ascii="yandex-sans" w:hAnsi="yandex-sans"/>
                <w:color w:val="000000"/>
                <w:sz w:val="23"/>
                <w:szCs w:val="23"/>
              </w:rPr>
            </w:pPr>
            <w:r w:rsidRPr="00B03617">
              <w:rPr>
                <w:rFonts w:ascii="yandex-sans" w:hAnsi="yandex-sans"/>
                <w:color w:val="000000"/>
                <w:sz w:val="23"/>
                <w:szCs w:val="23"/>
              </w:rPr>
              <w:t>преподавателя:</w:t>
            </w:r>
          </w:p>
          <w:p w:rsidR="006B08AF" w:rsidRPr="00B03617" w:rsidRDefault="006B08AF" w:rsidP="006B08AF">
            <w:pPr>
              <w:widowControl/>
              <w:shd w:val="clear" w:color="auto" w:fill="FFFFFF"/>
              <w:autoSpaceDE/>
              <w:autoSpaceDN/>
              <w:adjustRightInd/>
              <w:rPr>
                <w:rFonts w:ascii="yandex-sans" w:hAnsi="yandex-sans"/>
                <w:color w:val="000000"/>
                <w:sz w:val="23"/>
                <w:szCs w:val="23"/>
              </w:rPr>
            </w:pPr>
            <w:r w:rsidRPr="00B03617">
              <w:rPr>
                <w:rFonts w:ascii="yandex-sans" w:hAnsi="yandex-sans"/>
                <w:color w:val="000000"/>
                <w:sz w:val="23"/>
                <w:szCs w:val="23"/>
              </w:rPr>
              <w:sym w:font="Symbol" w:char="F0B7"/>
            </w:r>
          </w:p>
          <w:p w:rsidR="006B08AF" w:rsidRPr="00B03617" w:rsidRDefault="006B08AF" w:rsidP="006B08AF">
            <w:pPr>
              <w:widowControl/>
              <w:shd w:val="clear" w:color="auto" w:fill="FFFFFF"/>
              <w:autoSpaceDE/>
              <w:autoSpaceDN/>
              <w:adjustRightInd/>
              <w:rPr>
                <w:rFonts w:ascii="yandex-sans" w:hAnsi="yandex-sans"/>
                <w:color w:val="000000"/>
                <w:sz w:val="23"/>
                <w:szCs w:val="23"/>
              </w:rPr>
            </w:pPr>
            <w:r w:rsidRPr="00B03617">
              <w:rPr>
                <w:rFonts w:ascii="yandex-sans" w:hAnsi="yandex-sans"/>
                <w:color w:val="000000"/>
                <w:sz w:val="23"/>
                <w:szCs w:val="23"/>
              </w:rPr>
              <w:t>работа с</w:t>
            </w:r>
          </w:p>
          <w:p w:rsidR="006B08AF" w:rsidRPr="00B03617" w:rsidRDefault="006B08AF" w:rsidP="006B08AF">
            <w:pPr>
              <w:widowControl/>
              <w:shd w:val="clear" w:color="auto" w:fill="FFFFFF"/>
              <w:autoSpaceDE/>
              <w:autoSpaceDN/>
              <w:adjustRightInd/>
              <w:rPr>
                <w:rFonts w:ascii="yandex-sans" w:hAnsi="yandex-sans"/>
                <w:color w:val="000000"/>
                <w:sz w:val="23"/>
                <w:szCs w:val="23"/>
              </w:rPr>
            </w:pPr>
            <w:r w:rsidRPr="00B03617">
              <w:rPr>
                <w:rFonts w:ascii="yandex-sans" w:hAnsi="yandex-sans"/>
                <w:color w:val="000000"/>
                <w:sz w:val="23"/>
                <w:szCs w:val="23"/>
              </w:rPr>
              <w:t>использованием</w:t>
            </w:r>
          </w:p>
          <w:p w:rsidR="006B08AF" w:rsidRPr="00B03617" w:rsidRDefault="006B08AF" w:rsidP="006B08AF">
            <w:pPr>
              <w:widowControl/>
              <w:shd w:val="clear" w:color="auto" w:fill="FFFFFF"/>
              <w:autoSpaceDE/>
              <w:autoSpaceDN/>
              <w:adjustRightInd/>
              <w:rPr>
                <w:rFonts w:ascii="yandex-sans" w:hAnsi="yandex-sans"/>
                <w:color w:val="000000"/>
                <w:sz w:val="23"/>
                <w:szCs w:val="23"/>
              </w:rPr>
            </w:pPr>
            <w:r w:rsidRPr="00B03617">
              <w:rPr>
                <w:rFonts w:ascii="yandex-sans" w:hAnsi="yandex-sans"/>
                <w:color w:val="000000"/>
                <w:sz w:val="23"/>
                <w:szCs w:val="23"/>
              </w:rPr>
              <w:t>оригинальных источников</w:t>
            </w:r>
          </w:p>
          <w:p w:rsidR="006B08AF" w:rsidRPr="00B03617" w:rsidRDefault="006B08AF" w:rsidP="006B08AF">
            <w:pPr>
              <w:widowControl/>
              <w:shd w:val="clear" w:color="auto" w:fill="FFFFFF"/>
              <w:autoSpaceDE/>
              <w:autoSpaceDN/>
              <w:adjustRightInd/>
              <w:rPr>
                <w:rFonts w:ascii="yandex-sans" w:hAnsi="yandex-sans"/>
                <w:color w:val="000000"/>
                <w:sz w:val="23"/>
                <w:szCs w:val="23"/>
              </w:rPr>
            </w:pPr>
            <w:r w:rsidRPr="00B03617">
              <w:rPr>
                <w:rFonts w:ascii="yandex-sans" w:hAnsi="yandex-sans"/>
                <w:color w:val="000000"/>
                <w:sz w:val="23"/>
                <w:szCs w:val="23"/>
              </w:rPr>
              <w:t>(прослушивание</w:t>
            </w:r>
          </w:p>
          <w:p w:rsidR="006B08AF" w:rsidRPr="00B03617" w:rsidRDefault="006B08AF" w:rsidP="006B08AF">
            <w:pPr>
              <w:widowControl/>
              <w:shd w:val="clear" w:color="auto" w:fill="FFFFFF"/>
              <w:autoSpaceDE/>
              <w:autoSpaceDN/>
              <w:adjustRightInd/>
              <w:rPr>
                <w:rFonts w:ascii="yandex-sans" w:hAnsi="yandex-sans"/>
                <w:color w:val="000000"/>
                <w:sz w:val="23"/>
                <w:szCs w:val="23"/>
              </w:rPr>
            </w:pPr>
            <w:r w:rsidRPr="00B03617">
              <w:rPr>
                <w:rFonts w:ascii="yandex-sans" w:hAnsi="yandex-sans"/>
                <w:color w:val="000000"/>
                <w:sz w:val="23"/>
                <w:szCs w:val="23"/>
              </w:rPr>
              <w:t>аудиоматериала);</w:t>
            </w:r>
          </w:p>
          <w:p w:rsidR="006B08AF" w:rsidRPr="00B03617" w:rsidRDefault="006B08AF" w:rsidP="006B08AF">
            <w:pPr>
              <w:widowControl/>
              <w:shd w:val="clear" w:color="auto" w:fill="FFFFFF"/>
              <w:autoSpaceDE/>
              <w:autoSpaceDN/>
              <w:adjustRightInd/>
              <w:rPr>
                <w:rFonts w:ascii="yandex-sans" w:hAnsi="yandex-sans"/>
                <w:color w:val="000000"/>
                <w:sz w:val="23"/>
                <w:szCs w:val="23"/>
              </w:rPr>
            </w:pPr>
            <w:r w:rsidRPr="00B03617">
              <w:rPr>
                <w:rFonts w:ascii="yandex-sans" w:hAnsi="yandex-sans"/>
                <w:color w:val="000000"/>
                <w:sz w:val="23"/>
                <w:szCs w:val="23"/>
              </w:rPr>
              <w:t>3 Внеаудиторная</w:t>
            </w:r>
          </w:p>
          <w:p w:rsidR="006B08AF" w:rsidRPr="00B03617" w:rsidRDefault="006B08AF" w:rsidP="006B08AF">
            <w:pPr>
              <w:widowControl/>
              <w:shd w:val="clear" w:color="auto" w:fill="FFFFFF"/>
              <w:autoSpaceDE/>
              <w:autoSpaceDN/>
              <w:adjustRightInd/>
              <w:rPr>
                <w:rFonts w:ascii="yandex-sans" w:hAnsi="yandex-sans"/>
                <w:color w:val="000000"/>
                <w:sz w:val="23"/>
                <w:szCs w:val="23"/>
              </w:rPr>
            </w:pPr>
            <w:r w:rsidRPr="00B03617">
              <w:rPr>
                <w:rFonts w:ascii="yandex-sans" w:hAnsi="yandex-sans"/>
                <w:color w:val="000000"/>
                <w:sz w:val="23"/>
                <w:szCs w:val="23"/>
              </w:rPr>
              <w:t>самостоятельная работа:</w:t>
            </w:r>
          </w:p>
          <w:p w:rsidR="006B08AF" w:rsidRPr="00B03617" w:rsidRDefault="006B08AF" w:rsidP="006B08AF">
            <w:pPr>
              <w:widowControl/>
              <w:shd w:val="clear" w:color="auto" w:fill="FFFFFF"/>
              <w:autoSpaceDE/>
              <w:autoSpaceDN/>
              <w:adjustRightInd/>
              <w:rPr>
                <w:rFonts w:ascii="yandex-sans" w:hAnsi="yandex-sans"/>
                <w:color w:val="000000"/>
                <w:sz w:val="23"/>
                <w:szCs w:val="23"/>
              </w:rPr>
            </w:pPr>
            <w:r w:rsidRPr="00B03617">
              <w:rPr>
                <w:rFonts w:ascii="yandex-sans" w:hAnsi="yandex-sans"/>
                <w:color w:val="000000"/>
                <w:sz w:val="23"/>
                <w:szCs w:val="23"/>
              </w:rPr>
              <w:sym w:font="Symbol" w:char="F0B7"/>
            </w:r>
          </w:p>
          <w:p w:rsidR="006B08AF" w:rsidRPr="00B03617" w:rsidRDefault="006B08AF" w:rsidP="006B08AF">
            <w:pPr>
              <w:widowControl/>
              <w:shd w:val="clear" w:color="auto" w:fill="FFFFFF"/>
              <w:autoSpaceDE/>
              <w:autoSpaceDN/>
              <w:adjustRightInd/>
              <w:rPr>
                <w:rFonts w:ascii="yandex-sans" w:hAnsi="yandex-sans"/>
                <w:color w:val="000000"/>
                <w:sz w:val="23"/>
                <w:szCs w:val="23"/>
              </w:rPr>
            </w:pPr>
            <w:r w:rsidRPr="00B03617">
              <w:rPr>
                <w:rFonts w:ascii="yandex-sans" w:hAnsi="yandex-sans"/>
                <w:color w:val="000000"/>
                <w:sz w:val="23"/>
                <w:szCs w:val="23"/>
              </w:rPr>
              <w:t>подготовка</w:t>
            </w:r>
          </w:p>
          <w:p w:rsidR="006B08AF" w:rsidRPr="00B03617" w:rsidRDefault="006B08AF" w:rsidP="006B08AF">
            <w:pPr>
              <w:widowControl/>
              <w:shd w:val="clear" w:color="auto" w:fill="FFFFFF"/>
              <w:autoSpaceDE/>
              <w:autoSpaceDN/>
              <w:adjustRightInd/>
              <w:rPr>
                <w:rFonts w:ascii="yandex-sans" w:hAnsi="yandex-sans"/>
                <w:color w:val="000000"/>
                <w:sz w:val="23"/>
                <w:szCs w:val="23"/>
              </w:rPr>
            </w:pPr>
            <w:r w:rsidRPr="00B03617">
              <w:rPr>
                <w:rFonts w:ascii="yandex-sans" w:hAnsi="yandex-sans"/>
                <w:color w:val="000000"/>
                <w:sz w:val="23"/>
                <w:szCs w:val="23"/>
              </w:rPr>
              <w:t>монологических и</w:t>
            </w:r>
          </w:p>
          <w:p w:rsidR="006B08AF" w:rsidRPr="00B03617" w:rsidRDefault="006B08AF" w:rsidP="006B08AF">
            <w:pPr>
              <w:widowControl/>
              <w:shd w:val="clear" w:color="auto" w:fill="FFFFFF"/>
              <w:autoSpaceDE/>
              <w:autoSpaceDN/>
              <w:adjustRightInd/>
              <w:rPr>
                <w:rFonts w:ascii="yandex-sans" w:hAnsi="yandex-sans"/>
                <w:color w:val="000000"/>
                <w:sz w:val="23"/>
                <w:szCs w:val="23"/>
              </w:rPr>
            </w:pPr>
            <w:r w:rsidRPr="00B03617">
              <w:rPr>
                <w:rFonts w:ascii="yandex-sans" w:hAnsi="yandex-sans"/>
                <w:color w:val="000000"/>
                <w:sz w:val="23"/>
                <w:szCs w:val="23"/>
              </w:rPr>
              <w:t>диалогических</w:t>
            </w:r>
          </w:p>
          <w:p w:rsidR="006B08AF" w:rsidRPr="00B03617" w:rsidRDefault="006B08AF" w:rsidP="006B08AF">
            <w:pPr>
              <w:widowControl/>
              <w:shd w:val="clear" w:color="auto" w:fill="FFFFFF"/>
              <w:autoSpaceDE/>
              <w:autoSpaceDN/>
              <w:adjustRightInd/>
              <w:rPr>
                <w:rFonts w:ascii="yandex-sans" w:hAnsi="yandex-sans"/>
                <w:color w:val="000000"/>
                <w:sz w:val="23"/>
                <w:szCs w:val="23"/>
              </w:rPr>
            </w:pPr>
            <w:r w:rsidRPr="00B03617">
              <w:rPr>
                <w:rFonts w:ascii="yandex-sans" w:hAnsi="yandex-sans"/>
                <w:color w:val="000000"/>
                <w:sz w:val="23"/>
                <w:szCs w:val="23"/>
              </w:rPr>
              <w:t>высказываний;</w:t>
            </w:r>
          </w:p>
          <w:p w:rsidR="006B08AF" w:rsidRPr="00B03617" w:rsidRDefault="006B08AF" w:rsidP="006B08AF">
            <w:pPr>
              <w:widowControl/>
              <w:shd w:val="clear" w:color="auto" w:fill="FFFFFF"/>
              <w:autoSpaceDE/>
              <w:autoSpaceDN/>
              <w:adjustRightInd/>
              <w:rPr>
                <w:rFonts w:ascii="yandex-sans" w:hAnsi="yandex-sans"/>
                <w:color w:val="000000"/>
                <w:sz w:val="23"/>
                <w:szCs w:val="23"/>
              </w:rPr>
            </w:pPr>
            <w:r w:rsidRPr="00B03617">
              <w:rPr>
                <w:rFonts w:ascii="yandex-sans" w:hAnsi="yandex-sans"/>
                <w:color w:val="000000"/>
                <w:sz w:val="23"/>
                <w:szCs w:val="23"/>
              </w:rPr>
              <w:lastRenderedPageBreak/>
              <w:sym w:font="Symbol" w:char="F0B7"/>
            </w:r>
          </w:p>
          <w:p w:rsidR="006B08AF" w:rsidRPr="00B03617" w:rsidRDefault="006B08AF" w:rsidP="006B08AF">
            <w:pPr>
              <w:widowControl/>
              <w:shd w:val="clear" w:color="auto" w:fill="FFFFFF"/>
              <w:autoSpaceDE/>
              <w:autoSpaceDN/>
              <w:adjustRightInd/>
              <w:rPr>
                <w:rFonts w:ascii="yandex-sans" w:hAnsi="yandex-sans"/>
                <w:color w:val="000000"/>
                <w:sz w:val="23"/>
                <w:szCs w:val="23"/>
              </w:rPr>
            </w:pPr>
            <w:r w:rsidRPr="00B03617">
              <w:rPr>
                <w:rFonts w:ascii="yandex-sans" w:hAnsi="yandex-sans"/>
                <w:color w:val="000000"/>
                <w:sz w:val="23"/>
                <w:szCs w:val="23"/>
              </w:rPr>
              <w:t>выполнение домашнего</w:t>
            </w:r>
          </w:p>
          <w:p w:rsidR="006B08AF" w:rsidRPr="00B03617" w:rsidRDefault="006B08AF" w:rsidP="006B08AF">
            <w:pPr>
              <w:widowControl/>
              <w:shd w:val="clear" w:color="auto" w:fill="FFFFFF"/>
              <w:autoSpaceDE/>
              <w:autoSpaceDN/>
              <w:adjustRightInd/>
              <w:rPr>
                <w:rFonts w:ascii="yandex-sans" w:hAnsi="yandex-sans"/>
                <w:color w:val="000000"/>
                <w:sz w:val="23"/>
                <w:szCs w:val="23"/>
              </w:rPr>
            </w:pPr>
            <w:r w:rsidRPr="00B03617">
              <w:rPr>
                <w:rFonts w:ascii="yandex-sans" w:hAnsi="yandex-sans"/>
                <w:color w:val="000000"/>
                <w:sz w:val="23"/>
                <w:szCs w:val="23"/>
              </w:rPr>
              <w:t>задания по теме</w:t>
            </w:r>
          </w:p>
          <w:p w:rsidR="006B08AF" w:rsidRPr="00B03617" w:rsidRDefault="006B08AF" w:rsidP="006B08AF">
            <w:pPr>
              <w:widowControl/>
              <w:shd w:val="clear" w:color="auto" w:fill="FFFFFF"/>
              <w:autoSpaceDE/>
              <w:autoSpaceDN/>
              <w:adjustRightInd/>
              <w:rPr>
                <w:rFonts w:ascii="yandex-sans" w:hAnsi="yandex-sans"/>
                <w:color w:val="000000"/>
                <w:sz w:val="23"/>
                <w:szCs w:val="23"/>
              </w:rPr>
            </w:pPr>
            <w:r w:rsidRPr="00B03617">
              <w:rPr>
                <w:rFonts w:ascii="yandex-sans" w:hAnsi="yandex-sans"/>
                <w:color w:val="000000"/>
                <w:sz w:val="23"/>
                <w:szCs w:val="23"/>
              </w:rPr>
              <w:sym w:font="Symbol" w:char="F0B7"/>
            </w:r>
          </w:p>
          <w:p w:rsidR="006B08AF" w:rsidRPr="00B03617" w:rsidRDefault="006B08AF" w:rsidP="006B08AF">
            <w:pPr>
              <w:widowControl/>
              <w:shd w:val="clear" w:color="auto" w:fill="FFFFFF"/>
              <w:autoSpaceDE/>
              <w:autoSpaceDN/>
              <w:adjustRightInd/>
              <w:rPr>
                <w:rFonts w:ascii="yandex-sans" w:hAnsi="yandex-sans"/>
                <w:color w:val="000000"/>
                <w:sz w:val="23"/>
                <w:szCs w:val="23"/>
              </w:rPr>
            </w:pPr>
            <w:r w:rsidRPr="00B03617">
              <w:rPr>
                <w:rFonts w:ascii="yandex-sans" w:hAnsi="yandex-sans"/>
                <w:color w:val="000000"/>
                <w:sz w:val="23"/>
                <w:szCs w:val="23"/>
              </w:rPr>
              <w:t>подготовка презентации</w:t>
            </w:r>
          </w:p>
          <w:p w:rsidR="006B08AF" w:rsidRDefault="006B08AF" w:rsidP="006B08AF">
            <w:pPr>
              <w:tabs>
                <w:tab w:val="left" w:pos="540"/>
              </w:tabs>
              <w:contextualSpacing/>
              <w:jc w:val="both"/>
              <w:rPr>
                <w:sz w:val="28"/>
                <w:szCs w:val="28"/>
              </w:rPr>
            </w:pPr>
          </w:p>
        </w:tc>
      </w:tr>
      <w:tr w:rsidR="006B08AF" w:rsidTr="001B5651">
        <w:tc>
          <w:tcPr>
            <w:tcW w:w="3115" w:type="dxa"/>
          </w:tcPr>
          <w:p w:rsidR="006B08AF" w:rsidRPr="00726F6D" w:rsidRDefault="006B08AF" w:rsidP="006B08AF">
            <w:pPr>
              <w:tabs>
                <w:tab w:val="left" w:pos="540"/>
              </w:tabs>
              <w:contextualSpacing/>
              <w:jc w:val="both"/>
              <w:rPr>
                <w:sz w:val="24"/>
                <w:szCs w:val="28"/>
              </w:rPr>
            </w:pPr>
            <w:r w:rsidRPr="00726F6D">
              <w:rPr>
                <w:sz w:val="24"/>
                <w:szCs w:val="28"/>
              </w:rPr>
              <w:t>Тема 2. Англия в XIV – XV веков. Культура Англии</w:t>
            </w:r>
          </w:p>
        </w:tc>
        <w:tc>
          <w:tcPr>
            <w:tcW w:w="3115" w:type="dxa"/>
          </w:tcPr>
          <w:p w:rsidR="00B219CD" w:rsidRDefault="006B08AF" w:rsidP="006B08AF">
            <w:pPr>
              <w:tabs>
                <w:tab w:val="left" w:pos="540"/>
              </w:tabs>
              <w:contextualSpacing/>
              <w:jc w:val="both"/>
              <w:rPr>
                <w:sz w:val="24"/>
                <w:szCs w:val="28"/>
              </w:rPr>
            </w:pPr>
            <w:r>
              <w:rPr>
                <w:sz w:val="24"/>
                <w:szCs w:val="28"/>
              </w:rPr>
              <w:t xml:space="preserve">1. </w:t>
            </w:r>
            <w:r w:rsidR="00B219CD" w:rsidRPr="00B219CD">
              <w:rPr>
                <w:sz w:val="24"/>
                <w:szCs w:val="28"/>
              </w:rPr>
              <w:t xml:space="preserve">Петрушевский Д.М. Очерки из истории английского государства и общества в Средние века </w:t>
            </w:r>
          </w:p>
          <w:p w:rsidR="006B08AF" w:rsidRPr="00212B79" w:rsidRDefault="006B08AF" w:rsidP="006B08AF">
            <w:pPr>
              <w:tabs>
                <w:tab w:val="left" w:pos="540"/>
              </w:tabs>
              <w:contextualSpacing/>
              <w:jc w:val="both"/>
              <w:rPr>
                <w:sz w:val="24"/>
                <w:szCs w:val="28"/>
              </w:rPr>
            </w:pPr>
            <w:r w:rsidRPr="00212B79">
              <w:rPr>
                <w:sz w:val="24"/>
                <w:szCs w:val="28"/>
              </w:rPr>
              <w:t>2. Работа с конспектом, первоисточником: повторная</w:t>
            </w:r>
          </w:p>
          <w:p w:rsidR="006B08AF" w:rsidRPr="00212B79" w:rsidRDefault="006B08AF" w:rsidP="006B08AF">
            <w:pPr>
              <w:tabs>
                <w:tab w:val="left" w:pos="540"/>
              </w:tabs>
              <w:contextualSpacing/>
              <w:jc w:val="both"/>
              <w:rPr>
                <w:sz w:val="24"/>
                <w:szCs w:val="28"/>
              </w:rPr>
            </w:pPr>
            <w:r w:rsidRPr="00212B79">
              <w:rPr>
                <w:sz w:val="24"/>
                <w:szCs w:val="28"/>
              </w:rPr>
              <w:t>работа над пройденным учебным материалом.</w:t>
            </w:r>
          </w:p>
          <w:p w:rsidR="006B08AF" w:rsidRDefault="006B08AF" w:rsidP="006B08AF">
            <w:pPr>
              <w:tabs>
                <w:tab w:val="left" w:pos="540"/>
              </w:tabs>
              <w:contextualSpacing/>
              <w:jc w:val="both"/>
              <w:rPr>
                <w:sz w:val="28"/>
                <w:szCs w:val="28"/>
              </w:rPr>
            </w:pPr>
            <w:r w:rsidRPr="00212B79">
              <w:rPr>
                <w:sz w:val="24"/>
                <w:szCs w:val="28"/>
              </w:rPr>
              <w:t>3. Составление опорного конспекта.</w:t>
            </w:r>
          </w:p>
        </w:tc>
        <w:tc>
          <w:tcPr>
            <w:tcW w:w="3115" w:type="dxa"/>
            <w:vMerge/>
          </w:tcPr>
          <w:p w:rsidR="006B08AF" w:rsidRDefault="006B08AF" w:rsidP="006B08AF">
            <w:pPr>
              <w:tabs>
                <w:tab w:val="left" w:pos="540"/>
              </w:tabs>
              <w:contextualSpacing/>
              <w:jc w:val="both"/>
              <w:rPr>
                <w:sz w:val="28"/>
                <w:szCs w:val="28"/>
              </w:rPr>
            </w:pPr>
          </w:p>
        </w:tc>
      </w:tr>
      <w:tr w:rsidR="006B08AF" w:rsidTr="001B5651">
        <w:tc>
          <w:tcPr>
            <w:tcW w:w="3115" w:type="dxa"/>
          </w:tcPr>
          <w:p w:rsidR="006B08AF" w:rsidRPr="00726F6D" w:rsidRDefault="006B08AF" w:rsidP="006B08AF">
            <w:pPr>
              <w:tabs>
                <w:tab w:val="left" w:pos="540"/>
              </w:tabs>
              <w:contextualSpacing/>
              <w:jc w:val="both"/>
              <w:rPr>
                <w:sz w:val="24"/>
                <w:szCs w:val="28"/>
              </w:rPr>
            </w:pPr>
            <w:r w:rsidRPr="00726F6D">
              <w:rPr>
                <w:sz w:val="24"/>
                <w:szCs w:val="28"/>
              </w:rPr>
              <w:t>Тема 3. Англия в XVII-XIX веках. Культура Англии. Борьба за парламентскую реформу.</w:t>
            </w:r>
          </w:p>
        </w:tc>
        <w:tc>
          <w:tcPr>
            <w:tcW w:w="3115" w:type="dxa"/>
          </w:tcPr>
          <w:p w:rsidR="006B08AF" w:rsidRDefault="00B219CD" w:rsidP="006B08AF">
            <w:pPr>
              <w:tabs>
                <w:tab w:val="left" w:pos="540"/>
              </w:tabs>
              <w:contextualSpacing/>
              <w:jc w:val="both"/>
              <w:rPr>
                <w:sz w:val="28"/>
                <w:szCs w:val="28"/>
              </w:rPr>
            </w:pPr>
            <w:r>
              <w:rPr>
                <w:color w:val="000000"/>
                <w:sz w:val="24"/>
                <w:szCs w:val="24"/>
              </w:rPr>
              <w:t xml:space="preserve">Чтение </w:t>
            </w:r>
            <w:proofErr w:type="spellStart"/>
            <w:r>
              <w:rPr>
                <w:color w:val="000000"/>
                <w:sz w:val="24"/>
                <w:szCs w:val="24"/>
              </w:rPr>
              <w:t>основоного</w:t>
            </w:r>
            <w:proofErr w:type="spellEnd"/>
            <w:r>
              <w:rPr>
                <w:color w:val="000000"/>
                <w:sz w:val="24"/>
                <w:szCs w:val="24"/>
              </w:rPr>
              <w:t xml:space="preserve"> учебного пособия: </w:t>
            </w:r>
            <w:r w:rsidRPr="00B219CD">
              <w:rPr>
                <w:color w:val="000000"/>
                <w:sz w:val="24"/>
                <w:szCs w:val="24"/>
              </w:rPr>
              <w:tab/>
            </w:r>
            <w:proofErr w:type="spellStart"/>
            <w:r w:rsidRPr="00B219CD">
              <w:rPr>
                <w:color w:val="000000"/>
                <w:sz w:val="24"/>
                <w:szCs w:val="24"/>
              </w:rPr>
              <w:t>Менщиков</w:t>
            </w:r>
            <w:proofErr w:type="spellEnd"/>
            <w:r w:rsidRPr="00B219CD">
              <w:rPr>
                <w:color w:val="000000"/>
                <w:sz w:val="24"/>
                <w:szCs w:val="24"/>
              </w:rPr>
              <w:t xml:space="preserve"> И.С. Страноведение Великобритании. Британские премьер-министры XIX </w:t>
            </w:r>
            <w:proofErr w:type="gramStart"/>
            <w:r w:rsidRPr="00B219CD">
              <w:rPr>
                <w:color w:val="000000"/>
                <w:sz w:val="24"/>
                <w:szCs w:val="24"/>
              </w:rPr>
              <w:t>века :</w:t>
            </w:r>
            <w:proofErr w:type="gramEnd"/>
            <w:r w:rsidRPr="00B219CD">
              <w:rPr>
                <w:color w:val="000000"/>
                <w:sz w:val="24"/>
                <w:szCs w:val="24"/>
              </w:rPr>
              <w:t xml:space="preserve"> Учебное пособие для вузов / </w:t>
            </w:r>
            <w:proofErr w:type="spellStart"/>
            <w:r w:rsidRPr="00B219CD">
              <w:rPr>
                <w:color w:val="000000"/>
                <w:sz w:val="24"/>
                <w:szCs w:val="24"/>
              </w:rPr>
              <w:t>Менщиков</w:t>
            </w:r>
            <w:proofErr w:type="spellEnd"/>
            <w:r w:rsidRPr="00B219CD">
              <w:rPr>
                <w:color w:val="000000"/>
                <w:sz w:val="24"/>
                <w:szCs w:val="24"/>
              </w:rPr>
              <w:t xml:space="preserve"> И. С. .— Электрон. дан. .— Москва : </w:t>
            </w:r>
            <w:proofErr w:type="spellStart"/>
            <w:r w:rsidRPr="00B219CD">
              <w:rPr>
                <w:color w:val="000000"/>
                <w:sz w:val="24"/>
                <w:szCs w:val="24"/>
              </w:rPr>
              <w:t>Юрайт</w:t>
            </w:r>
            <w:proofErr w:type="spellEnd"/>
            <w:r w:rsidRPr="00B219CD">
              <w:rPr>
                <w:color w:val="000000"/>
                <w:sz w:val="24"/>
                <w:szCs w:val="24"/>
              </w:rPr>
              <w:t xml:space="preserve">, 2021 .— 258 с .— </w:t>
            </w:r>
          </w:p>
        </w:tc>
        <w:tc>
          <w:tcPr>
            <w:tcW w:w="3115" w:type="dxa"/>
            <w:vMerge/>
          </w:tcPr>
          <w:p w:rsidR="006B08AF" w:rsidRDefault="006B08AF" w:rsidP="006B08AF">
            <w:pPr>
              <w:tabs>
                <w:tab w:val="left" w:pos="540"/>
              </w:tabs>
              <w:contextualSpacing/>
              <w:jc w:val="both"/>
              <w:rPr>
                <w:sz w:val="28"/>
                <w:szCs w:val="28"/>
              </w:rPr>
            </w:pPr>
          </w:p>
        </w:tc>
      </w:tr>
      <w:tr w:rsidR="006B08AF" w:rsidTr="001B5651">
        <w:tc>
          <w:tcPr>
            <w:tcW w:w="3115" w:type="dxa"/>
          </w:tcPr>
          <w:p w:rsidR="006B08AF" w:rsidRPr="00726F6D" w:rsidRDefault="006B08AF" w:rsidP="006B08AF">
            <w:pPr>
              <w:rPr>
                <w:sz w:val="24"/>
              </w:rPr>
            </w:pPr>
            <w:r w:rsidRPr="00726F6D">
              <w:rPr>
                <w:sz w:val="24"/>
                <w:szCs w:val="28"/>
              </w:rPr>
              <w:t xml:space="preserve">Тема 4. Англия </w:t>
            </w:r>
            <w:r w:rsidRPr="001B5651">
              <w:rPr>
                <w:sz w:val="24"/>
                <w:szCs w:val="28"/>
              </w:rPr>
              <w:t>ХХ-ХХ</w:t>
            </w:r>
            <w:r w:rsidRPr="001B5651">
              <w:rPr>
                <w:sz w:val="24"/>
                <w:szCs w:val="28"/>
                <w:lang w:val="en-US"/>
              </w:rPr>
              <w:t>I</w:t>
            </w:r>
            <w:r>
              <w:rPr>
                <w:sz w:val="24"/>
                <w:szCs w:val="28"/>
              </w:rPr>
              <w:t xml:space="preserve"> веках</w:t>
            </w:r>
            <w:r w:rsidRPr="00726F6D">
              <w:rPr>
                <w:sz w:val="24"/>
                <w:szCs w:val="28"/>
              </w:rPr>
              <w:t>, современная Англия</w:t>
            </w:r>
          </w:p>
        </w:tc>
        <w:tc>
          <w:tcPr>
            <w:tcW w:w="3115" w:type="dxa"/>
          </w:tcPr>
          <w:p w:rsidR="006B08AF" w:rsidRPr="00A96969" w:rsidRDefault="006B08AF" w:rsidP="006B08AF">
            <w:pPr>
              <w:widowControl/>
              <w:autoSpaceDE/>
              <w:autoSpaceDN/>
              <w:adjustRightInd/>
              <w:textAlignment w:val="baseline"/>
              <w:rPr>
                <w:color w:val="000000"/>
                <w:sz w:val="24"/>
                <w:szCs w:val="24"/>
              </w:rPr>
            </w:pPr>
            <w:r>
              <w:rPr>
                <w:color w:val="000000"/>
                <w:sz w:val="24"/>
                <w:szCs w:val="24"/>
              </w:rPr>
              <w:t xml:space="preserve">Чтение дополнительной </w:t>
            </w:r>
            <w:proofErr w:type="gramStart"/>
            <w:r>
              <w:rPr>
                <w:color w:val="000000"/>
                <w:sz w:val="24"/>
                <w:szCs w:val="24"/>
              </w:rPr>
              <w:t xml:space="preserve">литературы: </w:t>
            </w:r>
            <w:r w:rsidRPr="00A96969">
              <w:rPr>
                <w:color w:val="000000"/>
                <w:sz w:val="24"/>
                <w:szCs w:val="24"/>
              </w:rPr>
              <w:t> </w:t>
            </w:r>
            <w:proofErr w:type="spellStart"/>
            <w:r w:rsidRPr="00A96969">
              <w:rPr>
                <w:color w:val="000000"/>
                <w:sz w:val="24"/>
                <w:szCs w:val="24"/>
              </w:rPr>
              <w:t>Дэниел</w:t>
            </w:r>
            <w:proofErr w:type="spellEnd"/>
            <w:proofErr w:type="gramEnd"/>
            <w:r w:rsidRPr="00A96969">
              <w:rPr>
                <w:color w:val="000000"/>
                <w:sz w:val="24"/>
                <w:szCs w:val="24"/>
              </w:rPr>
              <w:t xml:space="preserve"> К. Англия. История страны – М., «Эксмо»,2007 </w:t>
            </w:r>
            <w:r w:rsidRPr="00A96969">
              <w:rPr>
                <w:color w:val="000000"/>
                <w:sz w:val="24"/>
                <w:szCs w:val="24"/>
              </w:rPr>
              <w:lastRenderedPageBreak/>
              <w:t>[электронный ресурс// Режим доступа: www.http//ywirpx.com]</w:t>
            </w:r>
          </w:p>
          <w:p w:rsidR="006B08AF" w:rsidRDefault="006B08AF" w:rsidP="006B08AF">
            <w:pPr>
              <w:tabs>
                <w:tab w:val="left" w:pos="540"/>
              </w:tabs>
              <w:contextualSpacing/>
              <w:jc w:val="both"/>
              <w:rPr>
                <w:sz w:val="28"/>
                <w:szCs w:val="28"/>
              </w:rPr>
            </w:pPr>
          </w:p>
        </w:tc>
        <w:tc>
          <w:tcPr>
            <w:tcW w:w="3115" w:type="dxa"/>
            <w:vMerge/>
          </w:tcPr>
          <w:p w:rsidR="006B08AF" w:rsidRDefault="006B08AF" w:rsidP="006B08AF">
            <w:pPr>
              <w:tabs>
                <w:tab w:val="left" w:pos="540"/>
              </w:tabs>
              <w:contextualSpacing/>
              <w:jc w:val="both"/>
              <w:rPr>
                <w:sz w:val="28"/>
                <w:szCs w:val="28"/>
              </w:rPr>
            </w:pPr>
          </w:p>
        </w:tc>
      </w:tr>
      <w:tr w:rsidR="006B08AF" w:rsidTr="001B5651">
        <w:tc>
          <w:tcPr>
            <w:tcW w:w="3115" w:type="dxa"/>
          </w:tcPr>
          <w:p w:rsidR="006B08AF" w:rsidRPr="00726F6D" w:rsidRDefault="006B08AF" w:rsidP="006B08AF">
            <w:pPr>
              <w:tabs>
                <w:tab w:val="left" w:pos="540"/>
              </w:tabs>
              <w:contextualSpacing/>
              <w:jc w:val="both"/>
              <w:rPr>
                <w:sz w:val="24"/>
                <w:szCs w:val="28"/>
              </w:rPr>
            </w:pPr>
            <w:r w:rsidRPr="00726F6D">
              <w:rPr>
                <w:sz w:val="24"/>
                <w:szCs w:val="28"/>
              </w:rPr>
              <w:t>Тема5. Открытие и колонизация Америки.</w:t>
            </w:r>
          </w:p>
        </w:tc>
        <w:tc>
          <w:tcPr>
            <w:tcW w:w="3115" w:type="dxa"/>
          </w:tcPr>
          <w:p w:rsidR="006B08AF" w:rsidRPr="00A96969" w:rsidRDefault="006B08AF" w:rsidP="006B08AF">
            <w:pPr>
              <w:widowControl/>
              <w:autoSpaceDE/>
              <w:autoSpaceDN/>
              <w:adjustRightInd/>
              <w:textAlignment w:val="baseline"/>
              <w:rPr>
                <w:color w:val="000000"/>
                <w:sz w:val="24"/>
                <w:szCs w:val="24"/>
              </w:rPr>
            </w:pPr>
            <w:r>
              <w:rPr>
                <w:color w:val="000000"/>
                <w:sz w:val="24"/>
                <w:szCs w:val="24"/>
              </w:rPr>
              <w:t xml:space="preserve">Чтение дополнительной </w:t>
            </w:r>
            <w:proofErr w:type="gramStart"/>
            <w:r>
              <w:rPr>
                <w:color w:val="000000"/>
                <w:sz w:val="24"/>
                <w:szCs w:val="24"/>
              </w:rPr>
              <w:t xml:space="preserve">литературы: </w:t>
            </w:r>
            <w:r w:rsidRPr="00A96969">
              <w:rPr>
                <w:color w:val="000000"/>
                <w:sz w:val="24"/>
                <w:szCs w:val="24"/>
              </w:rPr>
              <w:t> </w:t>
            </w:r>
            <w:r w:rsidR="00B05560" w:rsidRPr="00B05560">
              <w:rPr>
                <w:color w:val="000000"/>
                <w:sz w:val="24"/>
                <w:szCs w:val="24"/>
              </w:rPr>
              <w:t>Дергачев</w:t>
            </w:r>
            <w:proofErr w:type="gramEnd"/>
            <w:r w:rsidR="00B05560" w:rsidRPr="00B05560">
              <w:rPr>
                <w:color w:val="000000"/>
                <w:sz w:val="24"/>
                <w:szCs w:val="24"/>
              </w:rPr>
              <w:t xml:space="preserve">, В.А. Регионоведение : учебное пособие / В.А. Дергачев, Л.Б. </w:t>
            </w:r>
            <w:proofErr w:type="spellStart"/>
            <w:r w:rsidR="00B05560" w:rsidRPr="00B05560">
              <w:rPr>
                <w:color w:val="000000"/>
                <w:sz w:val="24"/>
                <w:szCs w:val="24"/>
              </w:rPr>
              <w:t>Вардомский</w:t>
            </w:r>
            <w:proofErr w:type="spellEnd"/>
            <w:r w:rsidR="00B05560" w:rsidRPr="00B05560">
              <w:rPr>
                <w:color w:val="000000"/>
                <w:sz w:val="24"/>
                <w:szCs w:val="24"/>
              </w:rPr>
              <w:t xml:space="preserve"> .— 2-е изд., </w:t>
            </w:r>
            <w:proofErr w:type="spellStart"/>
            <w:r w:rsidR="00B05560" w:rsidRPr="00B05560">
              <w:rPr>
                <w:color w:val="000000"/>
                <w:sz w:val="24"/>
                <w:szCs w:val="24"/>
              </w:rPr>
              <w:t>перераб</w:t>
            </w:r>
            <w:proofErr w:type="spellEnd"/>
            <w:r w:rsidR="00B05560" w:rsidRPr="00B05560">
              <w:rPr>
                <w:color w:val="000000"/>
                <w:sz w:val="24"/>
                <w:szCs w:val="24"/>
              </w:rPr>
              <w:t xml:space="preserve">. и доп. .— М. : </w:t>
            </w:r>
            <w:proofErr w:type="spellStart"/>
            <w:r w:rsidR="00B05560" w:rsidRPr="00B05560">
              <w:rPr>
                <w:color w:val="000000"/>
                <w:sz w:val="24"/>
                <w:szCs w:val="24"/>
              </w:rPr>
              <w:t>Юнити</w:t>
            </w:r>
            <w:proofErr w:type="spellEnd"/>
            <w:r w:rsidR="00B05560" w:rsidRPr="00B05560">
              <w:rPr>
                <w:color w:val="000000"/>
                <w:sz w:val="24"/>
                <w:szCs w:val="24"/>
              </w:rPr>
              <w:t>, 2010 .— 520 с. </w:t>
            </w:r>
          </w:p>
          <w:p w:rsidR="006B08AF" w:rsidRDefault="006B08AF" w:rsidP="006B08AF">
            <w:pPr>
              <w:widowControl/>
              <w:autoSpaceDE/>
              <w:autoSpaceDN/>
              <w:adjustRightInd/>
              <w:textAlignment w:val="baseline"/>
              <w:rPr>
                <w:sz w:val="28"/>
                <w:szCs w:val="28"/>
              </w:rPr>
            </w:pPr>
          </w:p>
        </w:tc>
        <w:tc>
          <w:tcPr>
            <w:tcW w:w="3115" w:type="dxa"/>
            <w:vMerge/>
          </w:tcPr>
          <w:p w:rsidR="006B08AF" w:rsidRDefault="006B08AF" w:rsidP="006B08AF">
            <w:pPr>
              <w:tabs>
                <w:tab w:val="left" w:pos="540"/>
              </w:tabs>
              <w:contextualSpacing/>
              <w:jc w:val="both"/>
              <w:rPr>
                <w:sz w:val="28"/>
                <w:szCs w:val="28"/>
              </w:rPr>
            </w:pPr>
          </w:p>
        </w:tc>
      </w:tr>
      <w:tr w:rsidR="006B08AF" w:rsidTr="001B5651">
        <w:tc>
          <w:tcPr>
            <w:tcW w:w="3115" w:type="dxa"/>
          </w:tcPr>
          <w:p w:rsidR="006B08AF" w:rsidRPr="00726F6D" w:rsidRDefault="006B08AF" w:rsidP="006B08AF">
            <w:pPr>
              <w:tabs>
                <w:tab w:val="left" w:pos="540"/>
              </w:tabs>
              <w:contextualSpacing/>
              <w:jc w:val="both"/>
              <w:rPr>
                <w:sz w:val="24"/>
                <w:szCs w:val="28"/>
              </w:rPr>
            </w:pPr>
            <w:r w:rsidRPr="00726F6D">
              <w:rPr>
                <w:sz w:val="24"/>
                <w:szCs w:val="28"/>
              </w:rPr>
              <w:t>Тема 6. Причины, предпосылки и итоги войны за независимость.</w:t>
            </w:r>
          </w:p>
        </w:tc>
        <w:tc>
          <w:tcPr>
            <w:tcW w:w="3115" w:type="dxa"/>
          </w:tcPr>
          <w:p w:rsidR="006B08AF" w:rsidRPr="00A96969" w:rsidRDefault="006B08AF" w:rsidP="006B08AF">
            <w:pPr>
              <w:widowControl/>
              <w:autoSpaceDE/>
              <w:autoSpaceDN/>
              <w:adjustRightInd/>
              <w:textAlignment w:val="baseline"/>
              <w:rPr>
                <w:color w:val="000000"/>
                <w:sz w:val="24"/>
                <w:szCs w:val="24"/>
              </w:rPr>
            </w:pPr>
            <w:r>
              <w:rPr>
                <w:color w:val="000000"/>
                <w:sz w:val="24"/>
                <w:szCs w:val="24"/>
              </w:rPr>
              <w:t xml:space="preserve">Чтение дополнительной </w:t>
            </w:r>
            <w:proofErr w:type="gramStart"/>
            <w:r>
              <w:rPr>
                <w:color w:val="000000"/>
                <w:sz w:val="24"/>
                <w:szCs w:val="24"/>
              </w:rPr>
              <w:t xml:space="preserve">литературы: </w:t>
            </w:r>
            <w:r w:rsidRPr="00A96969">
              <w:rPr>
                <w:color w:val="000000"/>
                <w:sz w:val="24"/>
                <w:szCs w:val="24"/>
              </w:rPr>
              <w:t> Росс</w:t>
            </w:r>
            <w:proofErr w:type="gramEnd"/>
            <w:r w:rsidRPr="00A96969">
              <w:rPr>
                <w:color w:val="000000"/>
                <w:sz w:val="24"/>
                <w:szCs w:val="24"/>
              </w:rPr>
              <w:t xml:space="preserve"> Д. История нации: Книга по страноведению на английском языке. СПб., 2009</w:t>
            </w:r>
          </w:p>
          <w:p w:rsidR="006B08AF" w:rsidRDefault="006B08AF" w:rsidP="006B08AF">
            <w:pPr>
              <w:tabs>
                <w:tab w:val="left" w:pos="540"/>
              </w:tabs>
              <w:contextualSpacing/>
              <w:jc w:val="both"/>
              <w:rPr>
                <w:sz w:val="28"/>
                <w:szCs w:val="28"/>
              </w:rPr>
            </w:pPr>
          </w:p>
        </w:tc>
        <w:tc>
          <w:tcPr>
            <w:tcW w:w="3115" w:type="dxa"/>
            <w:vMerge/>
          </w:tcPr>
          <w:p w:rsidR="006B08AF" w:rsidRDefault="006B08AF" w:rsidP="006B08AF">
            <w:pPr>
              <w:tabs>
                <w:tab w:val="left" w:pos="540"/>
              </w:tabs>
              <w:contextualSpacing/>
              <w:jc w:val="both"/>
              <w:rPr>
                <w:sz w:val="28"/>
                <w:szCs w:val="28"/>
              </w:rPr>
            </w:pPr>
          </w:p>
        </w:tc>
      </w:tr>
      <w:tr w:rsidR="006B08AF" w:rsidTr="001B5651">
        <w:tc>
          <w:tcPr>
            <w:tcW w:w="3115" w:type="dxa"/>
          </w:tcPr>
          <w:p w:rsidR="006B08AF" w:rsidRPr="00726F6D" w:rsidRDefault="006B08AF" w:rsidP="006B08AF">
            <w:pPr>
              <w:tabs>
                <w:tab w:val="left" w:pos="540"/>
              </w:tabs>
              <w:contextualSpacing/>
              <w:jc w:val="both"/>
              <w:rPr>
                <w:sz w:val="24"/>
                <w:szCs w:val="28"/>
              </w:rPr>
            </w:pPr>
            <w:r w:rsidRPr="00726F6D">
              <w:rPr>
                <w:sz w:val="24"/>
                <w:szCs w:val="28"/>
              </w:rPr>
              <w:t>Тема 7. Гражданская война между Севером и Югом, «позолоченный век»</w:t>
            </w:r>
          </w:p>
        </w:tc>
        <w:tc>
          <w:tcPr>
            <w:tcW w:w="3115" w:type="dxa"/>
          </w:tcPr>
          <w:p w:rsidR="00B219CD" w:rsidRPr="00B05560" w:rsidRDefault="006B08AF" w:rsidP="00B219CD">
            <w:pPr>
              <w:tabs>
                <w:tab w:val="left" w:pos="540"/>
              </w:tabs>
              <w:contextualSpacing/>
              <w:jc w:val="both"/>
              <w:rPr>
                <w:sz w:val="24"/>
                <w:szCs w:val="28"/>
              </w:rPr>
            </w:pPr>
            <w:r w:rsidRPr="00E62B68">
              <w:rPr>
                <w:sz w:val="24"/>
                <w:szCs w:val="28"/>
              </w:rPr>
              <w:t xml:space="preserve"> Чтение основного учебника: </w:t>
            </w:r>
            <w:r w:rsidR="00B05560" w:rsidRPr="00B05560">
              <w:rPr>
                <w:sz w:val="24"/>
                <w:szCs w:val="28"/>
              </w:rPr>
              <w:t>История новейшего времени стран Европы и Америки. 1918-</w:t>
            </w:r>
            <w:proofErr w:type="gramStart"/>
            <w:r w:rsidR="00B05560" w:rsidRPr="00B05560">
              <w:rPr>
                <w:sz w:val="24"/>
                <w:szCs w:val="28"/>
              </w:rPr>
              <w:t>1945 :</w:t>
            </w:r>
            <w:proofErr w:type="gramEnd"/>
            <w:r w:rsidR="00B05560" w:rsidRPr="00B05560">
              <w:rPr>
                <w:sz w:val="24"/>
                <w:szCs w:val="28"/>
              </w:rPr>
              <w:t xml:space="preserve"> учебник для студ. вузов, </w:t>
            </w:r>
            <w:proofErr w:type="spellStart"/>
            <w:r w:rsidR="00B05560" w:rsidRPr="00B05560">
              <w:rPr>
                <w:sz w:val="24"/>
                <w:szCs w:val="28"/>
              </w:rPr>
              <w:t>обуч</w:t>
            </w:r>
            <w:proofErr w:type="spellEnd"/>
            <w:r w:rsidR="00B05560" w:rsidRPr="00B05560">
              <w:rPr>
                <w:sz w:val="24"/>
                <w:szCs w:val="28"/>
              </w:rPr>
              <w:t xml:space="preserve">. по спец. "История" / Л.С. Белоусов [и др.] ; под ред. Е.Ф. </w:t>
            </w:r>
            <w:proofErr w:type="spellStart"/>
            <w:r w:rsidR="00B05560" w:rsidRPr="00B05560">
              <w:rPr>
                <w:sz w:val="24"/>
                <w:szCs w:val="28"/>
              </w:rPr>
              <w:t>Язькова</w:t>
            </w:r>
            <w:proofErr w:type="spellEnd"/>
            <w:r w:rsidR="00B05560" w:rsidRPr="00B05560">
              <w:rPr>
                <w:sz w:val="24"/>
                <w:szCs w:val="28"/>
              </w:rPr>
              <w:t> .— М. : Высшая школа, 1989 .— 464 с.</w:t>
            </w:r>
          </w:p>
          <w:p w:rsidR="006B08AF" w:rsidRDefault="006B08AF" w:rsidP="006B08AF">
            <w:pPr>
              <w:tabs>
                <w:tab w:val="left" w:pos="540"/>
              </w:tabs>
              <w:contextualSpacing/>
              <w:jc w:val="both"/>
              <w:rPr>
                <w:sz w:val="28"/>
                <w:szCs w:val="28"/>
              </w:rPr>
            </w:pPr>
          </w:p>
        </w:tc>
        <w:tc>
          <w:tcPr>
            <w:tcW w:w="3115" w:type="dxa"/>
            <w:vMerge/>
          </w:tcPr>
          <w:p w:rsidR="006B08AF" w:rsidRDefault="006B08AF" w:rsidP="006B08AF">
            <w:pPr>
              <w:tabs>
                <w:tab w:val="left" w:pos="540"/>
              </w:tabs>
              <w:contextualSpacing/>
              <w:jc w:val="both"/>
              <w:rPr>
                <w:sz w:val="28"/>
                <w:szCs w:val="28"/>
              </w:rPr>
            </w:pPr>
          </w:p>
        </w:tc>
      </w:tr>
      <w:tr w:rsidR="006B08AF" w:rsidTr="001B5651">
        <w:tc>
          <w:tcPr>
            <w:tcW w:w="3115" w:type="dxa"/>
          </w:tcPr>
          <w:p w:rsidR="006B08AF" w:rsidRPr="00726F6D" w:rsidRDefault="006B08AF" w:rsidP="006B08AF">
            <w:pPr>
              <w:tabs>
                <w:tab w:val="left" w:pos="540"/>
              </w:tabs>
              <w:contextualSpacing/>
              <w:jc w:val="both"/>
              <w:rPr>
                <w:sz w:val="24"/>
                <w:szCs w:val="28"/>
              </w:rPr>
            </w:pPr>
            <w:r w:rsidRPr="00726F6D">
              <w:rPr>
                <w:sz w:val="24"/>
                <w:szCs w:val="28"/>
              </w:rPr>
              <w:t xml:space="preserve">Тема 8. США в </w:t>
            </w:r>
            <w:r w:rsidRPr="006B08AF">
              <w:rPr>
                <w:sz w:val="24"/>
                <w:szCs w:val="28"/>
              </w:rPr>
              <w:t>ХХ-ХХI</w:t>
            </w:r>
            <w:r w:rsidRPr="00726F6D">
              <w:rPr>
                <w:sz w:val="24"/>
                <w:szCs w:val="28"/>
              </w:rPr>
              <w:t xml:space="preserve"> веке, современная ситуация.</w:t>
            </w:r>
          </w:p>
        </w:tc>
        <w:tc>
          <w:tcPr>
            <w:tcW w:w="3115" w:type="dxa"/>
          </w:tcPr>
          <w:p w:rsidR="006B08AF" w:rsidRPr="00B05560" w:rsidRDefault="006B08AF" w:rsidP="006B08AF">
            <w:pPr>
              <w:tabs>
                <w:tab w:val="left" w:pos="540"/>
              </w:tabs>
              <w:contextualSpacing/>
              <w:jc w:val="both"/>
              <w:rPr>
                <w:sz w:val="24"/>
                <w:szCs w:val="28"/>
              </w:rPr>
            </w:pPr>
            <w:r w:rsidRPr="00E62B68">
              <w:rPr>
                <w:sz w:val="24"/>
                <w:szCs w:val="28"/>
              </w:rPr>
              <w:t xml:space="preserve">Чтение основного учебника: </w:t>
            </w:r>
            <w:r w:rsidR="00B05560" w:rsidRPr="00B05560">
              <w:rPr>
                <w:sz w:val="24"/>
                <w:szCs w:val="28"/>
              </w:rPr>
              <w:t xml:space="preserve">История новейшего времени стран Европы и Америки. 1918-1945 : учебник для студ. вузов, </w:t>
            </w:r>
            <w:proofErr w:type="spellStart"/>
            <w:r w:rsidR="00B05560" w:rsidRPr="00B05560">
              <w:rPr>
                <w:sz w:val="24"/>
                <w:szCs w:val="28"/>
              </w:rPr>
              <w:t>обуч</w:t>
            </w:r>
            <w:proofErr w:type="spellEnd"/>
            <w:r w:rsidR="00B05560" w:rsidRPr="00B05560">
              <w:rPr>
                <w:sz w:val="24"/>
                <w:szCs w:val="28"/>
              </w:rPr>
              <w:t xml:space="preserve">. по спец. "История" / Л.С. Белоусов [и др.] ; под ред. Е.Ф. </w:t>
            </w:r>
            <w:proofErr w:type="spellStart"/>
            <w:r w:rsidR="00B05560" w:rsidRPr="00B05560">
              <w:rPr>
                <w:sz w:val="24"/>
                <w:szCs w:val="28"/>
              </w:rPr>
              <w:t>Язькова</w:t>
            </w:r>
            <w:proofErr w:type="spellEnd"/>
            <w:r w:rsidR="00B05560" w:rsidRPr="00B05560">
              <w:rPr>
                <w:sz w:val="24"/>
                <w:szCs w:val="28"/>
              </w:rPr>
              <w:t> .— М. : Высшая школа, 1989 .— 464 с. </w:t>
            </w:r>
          </w:p>
        </w:tc>
        <w:tc>
          <w:tcPr>
            <w:tcW w:w="3115" w:type="dxa"/>
            <w:vMerge/>
          </w:tcPr>
          <w:p w:rsidR="006B08AF" w:rsidRDefault="006B08AF" w:rsidP="006B08AF">
            <w:pPr>
              <w:tabs>
                <w:tab w:val="left" w:pos="540"/>
              </w:tabs>
              <w:contextualSpacing/>
              <w:jc w:val="both"/>
              <w:rPr>
                <w:sz w:val="28"/>
                <w:szCs w:val="28"/>
              </w:rPr>
            </w:pPr>
          </w:p>
        </w:tc>
      </w:tr>
      <w:tr w:rsidR="006B08AF" w:rsidTr="001B5651">
        <w:tc>
          <w:tcPr>
            <w:tcW w:w="3115" w:type="dxa"/>
          </w:tcPr>
          <w:p w:rsidR="006B08AF" w:rsidRPr="00726F6D" w:rsidRDefault="006B08AF" w:rsidP="006B08AF">
            <w:pPr>
              <w:tabs>
                <w:tab w:val="left" w:pos="540"/>
              </w:tabs>
              <w:contextualSpacing/>
              <w:jc w:val="both"/>
              <w:rPr>
                <w:sz w:val="24"/>
                <w:szCs w:val="28"/>
              </w:rPr>
            </w:pPr>
            <w:r w:rsidRPr="00726F6D">
              <w:rPr>
                <w:sz w:val="24"/>
                <w:szCs w:val="28"/>
              </w:rPr>
              <w:t>Тема 9. Современное политическое и административное устройство Великобритании и США</w:t>
            </w:r>
          </w:p>
          <w:p w:rsidR="006B08AF" w:rsidRPr="00726F6D" w:rsidRDefault="006B08AF" w:rsidP="006B08AF">
            <w:pPr>
              <w:tabs>
                <w:tab w:val="left" w:pos="540"/>
              </w:tabs>
              <w:contextualSpacing/>
              <w:jc w:val="both"/>
              <w:rPr>
                <w:sz w:val="24"/>
                <w:szCs w:val="28"/>
              </w:rPr>
            </w:pPr>
          </w:p>
        </w:tc>
        <w:tc>
          <w:tcPr>
            <w:tcW w:w="3115" w:type="dxa"/>
          </w:tcPr>
          <w:p w:rsidR="00B219CD" w:rsidRDefault="00B219CD" w:rsidP="00B219CD">
            <w:pPr>
              <w:widowControl/>
              <w:autoSpaceDE/>
              <w:autoSpaceDN/>
              <w:adjustRightInd/>
            </w:pPr>
            <w:r>
              <w:rPr>
                <w:rFonts w:ascii="Arial" w:hAnsi="Arial" w:cs="Arial"/>
              </w:rPr>
              <w:t xml:space="preserve">Чтение дополнительной литературы: </w:t>
            </w:r>
            <w:r w:rsidRPr="00B219CD">
              <w:rPr>
                <w:rFonts w:ascii="Arial" w:hAnsi="Arial" w:cs="Arial"/>
              </w:rPr>
              <w:t>Фрол</w:t>
            </w:r>
            <w:r>
              <w:rPr>
                <w:rFonts w:ascii="Arial" w:hAnsi="Arial" w:cs="Arial"/>
              </w:rPr>
              <w:t xml:space="preserve">ова О.А. </w:t>
            </w:r>
          </w:p>
          <w:p w:rsidR="006B08AF" w:rsidRDefault="00B219CD" w:rsidP="00B219CD">
            <w:pPr>
              <w:tabs>
                <w:tab w:val="left" w:pos="540"/>
              </w:tabs>
              <w:contextualSpacing/>
              <w:jc w:val="both"/>
              <w:rPr>
                <w:sz w:val="28"/>
                <w:szCs w:val="28"/>
              </w:rPr>
            </w:pPr>
            <w:r>
              <w:t xml:space="preserve">Политическая система США: институты и </w:t>
            </w:r>
            <w:proofErr w:type="spellStart"/>
            <w:proofErr w:type="gramStart"/>
            <w:r>
              <w:t>акторы</w:t>
            </w:r>
            <w:proofErr w:type="spellEnd"/>
            <w:r>
              <w:t xml:space="preserve"> :</w:t>
            </w:r>
            <w:proofErr w:type="gramEnd"/>
            <w:r>
              <w:t xml:space="preserve"> Учебное пособие / Фролова О. А.</w:t>
            </w:r>
            <w:r>
              <w:rPr>
                <w:rFonts w:ascii="Tahoma" w:hAnsi="Tahoma" w:cs="Tahoma"/>
                <w:color w:val="000000"/>
                <w:sz w:val="22"/>
                <w:szCs w:val="22"/>
                <w:shd w:val="clear" w:color="auto" w:fill="FFFFFF"/>
              </w:rPr>
              <w:t xml:space="preserve"> .— Электрон. дан. .— Москва : Издательство </w:t>
            </w:r>
            <w:proofErr w:type="spellStart"/>
            <w:r>
              <w:rPr>
                <w:rFonts w:ascii="Tahoma" w:hAnsi="Tahoma" w:cs="Tahoma"/>
                <w:color w:val="000000"/>
                <w:sz w:val="22"/>
                <w:szCs w:val="22"/>
                <w:shd w:val="clear" w:color="auto" w:fill="FFFFFF"/>
              </w:rPr>
              <w:t>Юрайт</w:t>
            </w:r>
            <w:proofErr w:type="spellEnd"/>
            <w:r>
              <w:rPr>
                <w:rFonts w:ascii="Tahoma" w:hAnsi="Tahoma" w:cs="Tahoma"/>
                <w:color w:val="000000"/>
                <w:sz w:val="22"/>
                <w:szCs w:val="22"/>
                <w:shd w:val="clear" w:color="auto" w:fill="FFFFFF"/>
              </w:rPr>
              <w:t>, 2019 .— 142 с.</w:t>
            </w:r>
          </w:p>
        </w:tc>
        <w:tc>
          <w:tcPr>
            <w:tcW w:w="3115" w:type="dxa"/>
            <w:vMerge/>
          </w:tcPr>
          <w:p w:rsidR="006B08AF" w:rsidRDefault="006B08AF" w:rsidP="006B08AF">
            <w:pPr>
              <w:tabs>
                <w:tab w:val="left" w:pos="540"/>
              </w:tabs>
              <w:contextualSpacing/>
              <w:jc w:val="both"/>
              <w:rPr>
                <w:sz w:val="28"/>
                <w:szCs w:val="28"/>
              </w:rPr>
            </w:pPr>
          </w:p>
        </w:tc>
      </w:tr>
    </w:tbl>
    <w:p w:rsidR="00FF1574" w:rsidRDefault="00FF1574" w:rsidP="00A96969">
      <w:pPr>
        <w:ind w:firstLine="709"/>
        <w:jc w:val="both"/>
        <w:rPr>
          <w:b/>
          <w:color w:val="FF0000"/>
          <w:sz w:val="28"/>
          <w:szCs w:val="28"/>
          <w:highlight w:val="yellow"/>
        </w:rPr>
      </w:pPr>
    </w:p>
    <w:p w:rsidR="00A704F0" w:rsidRDefault="00A704F0" w:rsidP="00A704F0">
      <w:pPr>
        <w:widowControl/>
        <w:autoSpaceDE/>
        <w:autoSpaceDN/>
        <w:adjustRightInd/>
        <w:jc w:val="center"/>
        <w:rPr>
          <w:rFonts w:ascii="yandex-sans" w:hAnsi="yandex-sans"/>
          <w:b/>
          <w:color w:val="000000"/>
          <w:sz w:val="27"/>
          <w:szCs w:val="23"/>
          <w:shd w:val="clear" w:color="auto" w:fill="FFFFFF"/>
        </w:rPr>
      </w:pPr>
    </w:p>
    <w:p w:rsidR="00A704F0" w:rsidRDefault="00A704F0" w:rsidP="00A704F0">
      <w:pPr>
        <w:widowControl/>
        <w:autoSpaceDE/>
        <w:autoSpaceDN/>
        <w:adjustRightInd/>
        <w:jc w:val="center"/>
        <w:rPr>
          <w:rFonts w:ascii="yandex-sans" w:hAnsi="yandex-sans"/>
          <w:b/>
          <w:color w:val="000000"/>
          <w:sz w:val="27"/>
          <w:szCs w:val="23"/>
          <w:shd w:val="clear" w:color="auto" w:fill="FFFFFF"/>
        </w:rPr>
      </w:pPr>
    </w:p>
    <w:p w:rsidR="00080A86" w:rsidRDefault="00080A86" w:rsidP="00080A86">
      <w:pPr>
        <w:ind w:firstLine="709"/>
        <w:jc w:val="both"/>
        <w:rPr>
          <w:b/>
          <w:sz w:val="28"/>
          <w:szCs w:val="28"/>
        </w:rPr>
      </w:pPr>
      <w:r>
        <w:rPr>
          <w:b/>
          <w:sz w:val="28"/>
          <w:szCs w:val="28"/>
        </w:rPr>
        <w:lastRenderedPageBreak/>
        <w:t>6.2. Перечень вопросов, заданий, тем для подготовки к текущему контролю</w:t>
      </w:r>
    </w:p>
    <w:p w:rsidR="00A704F0" w:rsidRPr="00080A86" w:rsidRDefault="00A704F0" w:rsidP="00A704F0">
      <w:pPr>
        <w:widowControl/>
        <w:autoSpaceDE/>
        <w:autoSpaceDN/>
        <w:adjustRightInd/>
        <w:jc w:val="center"/>
        <w:rPr>
          <w:b/>
          <w:color w:val="000000"/>
          <w:sz w:val="27"/>
          <w:szCs w:val="23"/>
          <w:shd w:val="clear" w:color="auto" w:fill="FFFFFF"/>
        </w:rPr>
      </w:pPr>
      <w:r w:rsidRPr="00080A86">
        <w:rPr>
          <w:b/>
          <w:color w:val="000000"/>
          <w:sz w:val="27"/>
          <w:szCs w:val="23"/>
          <w:shd w:val="clear" w:color="auto" w:fill="FFFFFF"/>
        </w:rPr>
        <w:t>ПРИМЕРЫ ТЕМ ПРОЕКТНОЙ РАБОТЫ</w:t>
      </w:r>
    </w:p>
    <w:p w:rsidR="00A704F0" w:rsidRPr="00A704F0" w:rsidRDefault="00A704F0" w:rsidP="00A704F0">
      <w:pPr>
        <w:widowControl/>
        <w:autoSpaceDE/>
        <w:autoSpaceDN/>
        <w:adjustRightInd/>
        <w:rPr>
          <w:color w:val="000000"/>
          <w:sz w:val="28"/>
          <w:szCs w:val="28"/>
        </w:rPr>
      </w:pPr>
    </w:p>
    <w:p w:rsidR="00A704F0" w:rsidRPr="00A704F0" w:rsidRDefault="00A704F0" w:rsidP="00A704F0">
      <w:pPr>
        <w:pStyle w:val="ad"/>
        <w:widowControl/>
        <w:numPr>
          <w:ilvl w:val="0"/>
          <w:numId w:val="36"/>
        </w:numPr>
        <w:autoSpaceDE/>
        <w:rPr>
          <w:rFonts w:ascii="Times New Roman" w:hAnsi="Times New Roman"/>
          <w:sz w:val="28"/>
          <w:szCs w:val="28"/>
        </w:rPr>
      </w:pPr>
      <w:r w:rsidRPr="00A704F0">
        <w:rPr>
          <w:rFonts w:ascii="Times New Roman" w:hAnsi="Times New Roman"/>
          <w:sz w:val="28"/>
          <w:szCs w:val="28"/>
        </w:rPr>
        <w:t>«Отголоски влияния римской цивилизации на язык и культуру современной Великобритании»</w:t>
      </w:r>
    </w:p>
    <w:p w:rsidR="00A704F0" w:rsidRPr="00A704F0" w:rsidRDefault="00A704F0" w:rsidP="00A704F0">
      <w:pPr>
        <w:pStyle w:val="ad"/>
        <w:widowControl/>
        <w:numPr>
          <w:ilvl w:val="0"/>
          <w:numId w:val="36"/>
        </w:numPr>
        <w:autoSpaceDE/>
        <w:rPr>
          <w:rFonts w:ascii="Times New Roman" w:hAnsi="Times New Roman"/>
          <w:sz w:val="28"/>
          <w:szCs w:val="28"/>
        </w:rPr>
      </w:pPr>
      <w:r w:rsidRPr="00A704F0">
        <w:rPr>
          <w:rFonts w:ascii="Times New Roman" w:hAnsi="Times New Roman"/>
          <w:sz w:val="28"/>
          <w:szCs w:val="28"/>
        </w:rPr>
        <w:t>«Нормандское завоевание Англии и его влияние на дальнейший ход истории страны»</w:t>
      </w:r>
    </w:p>
    <w:p w:rsidR="00A704F0" w:rsidRPr="00A704F0" w:rsidRDefault="00A704F0" w:rsidP="00A704F0">
      <w:pPr>
        <w:pStyle w:val="ad"/>
        <w:widowControl/>
        <w:numPr>
          <w:ilvl w:val="0"/>
          <w:numId w:val="36"/>
        </w:numPr>
        <w:autoSpaceDE/>
        <w:rPr>
          <w:rFonts w:ascii="Times New Roman" w:hAnsi="Times New Roman"/>
          <w:sz w:val="28"/>
          <w:szCs w:val="28"/>
        </w:rPr>
      </w:pPr>
      <w:r w:rsidRPr="00A704F0">
        <w:rPr>
          <w:rFonts w:ascii="Times New Roman" w:hAnsi="Times New Roman"/>
          <w:sz w:val="28"/>
          <w:szCs w:val="28"/>
        </w:rPr>
        <w:t xml:space="preserve">«Причины и последствия обострения социальных противоречий в Англии </w:t>
      </w:r>
      <w:r w:rsidRPr="00A704F0">
        <w:rPr>
          <w:rFonts w:ascii="Times New Roman" w:hAnsi="Times New Roman"/>
          <w:sz w:val="28"/>
          <w:szCs w:val="28"/>
          <w:lang w:val="en-US"/>
        </w:rPr>
        <w:t>XIII</w:t>
      </w:r>
      <w:r w:rsidRPr="00A704F0">
        <w:rPr>
          <w:rFonts w:ascii="Times New Roman" w:hAnsi="Times New Roman"/>
          <w:sz w:val="28"/>
          <w:szCs w:val="28"/>
        </w:rPr>
        <w:t xml:space="preserve"> века»</w:t>
      </w:r>
    </w:p>
    <w:p w:rsidR="00A704F0" w:rsidRPr="00A704F0" w:rsidRDefault="00A704F0" w:rsidP="00A704F0">
      <w:pPr>
        <w:pStyle w:val="ad"/>
        <w:widowControl/>
        <w:numPr>
          <w:ilvl w:val="0"/>
          <w:numId w:val="36"/>
        </w:numPr>
        <w:autoSpaceDE/>
        <w:rPr>
          <w:rFonts w:ascii="Times New Roman" w:hAnsi="Times New Roman"/>
          <w:sz w:val="28"/>
          <w:szCs w:val="28"/>
        </w:rPr>
      </w:pPr>
      <w:r w:rsidRPr="00A704F0">
        <w:rPr>
          <w:rFonts w:ascii="Times New Roman" w:hAnsi="Times New Roman"/>
          <w:sz w:val="28"/>
          <w:szCs w:val="28"/>
        </w:rPr>
        <w:t>«Культура Англии в XVII-XIX веках»</w:t>
      </w:r>
    </w:p>
    <w:p w:rsidR="00A704F0" w:rsidRPr="00A704F0" w:rsidRDefault="00A704F0" w:rsidP="00A704F0">
      <w:pPr>
        <w:pStyle w:val="ad"/>
        <w:widowControl/>
        <w:numPr>
          <w:ilvl w:val="0"/>
          <w:numId w:val="36"/>
        </w:numPr>
        <w:autoSpaceDE/>
        <w:rPr>
          <w:rFonts w:ascii="Times New Roman" w:hAnsi="Times New Roman"/>
          <w:sz w:val="28"/>
          <w:szCs w:val="28"/>
        </w:rPr>
      </w:pPr>
      <w:r w:rsidRPr="00A704F0">
        <w:rPr>
          <w:rFonts w:ascii="Times New Roman" w:hAnsi="Times New Roman"/>
          <w:color w:val="000000"/>
          <w:sz w:val="28"/>
          <w:szCs w:val="28"/>
        </w:rPr>
        <w:t>«</w:t>
      </w:r>
      <w:r w:rsidRPr="00A704F0">
        <w:rPr>
          <w:rFonts w:ascii="Times New Roman" w:hAnsi="Times New Roman"/>
          <w:sz w:val="28"/>
          <w:szCs w:val="28"/>
        </w:rPr>
        <w:t>Предпосылки промышленного переворота в Англии Х</w:t>
      </w:r>
      <w:r w:rsidRPr="00A704F0">
        <w:rPr>
          <w:rFonts w:ascii="Times New Roman" w:hAnsi="Times New Roman"/>
          <w:sz w:val="28"/>
          <w:szCs w:val="28"/>
          <w:lang w:val="en-US"/>
        </w:rPr>
        <w:t>VIII</w:t>
      </w:r>
      <w:r w:rsidRPr="00A704F0">
        <w:rPr>
          <w:rFonts w:ascii="Times New Roman" w:hAnsi="Times New Roman"/>
          <w:sz w:val="28"/>
          <w:szCs w:val="28"/>
        </w:rPr>
        <w:t xml:space="preserve"> века» </w:t>
      </w:r>
    </w:p>
    <w:p w:rsidR="00A704F0" w:rsidRPr="00A704F0" w:rsidRDefault="00A704F0" w:rsidP="00A704F0">
      <w:pPr>
        <w:pStyle w:val="ad"/>
        <w:widowControl/>
        <w:numPr>
          <w:ilvl w:val="0"/>
          <w:numId w:val="36"/>
        </w:numPr>
        <w:autoSpaceDE/>
        <w:rPr>
          <w:rFonts w:ascii="Times New Roman" w:hAnsi="Times New Roman"/>
          <w:sz w:val="28"/>
          <w:szCs w:val="28"/>
        </w:rPr>
      </w:pPr>
      <w:r w:rsidRPr="00A704F0">
        <w:rPr>
          <w:rFonts w:ascii="Times New Roman" w:hAnsi="Times New Roman"/>
          <w:sz w:val="28"/>
          <w:szCs w:val="28"/>
        </w:rPr>
        <w:t>«Позиция Англии на мировой политической арене перед Первой Мировой войной»</w:t>
      </w:r>
    </w:p>
    <w:p w:rsidR="00A704F0" w:rsidRPr="00A704F0" w:rsidRDefault="00A704F0" w:rsidP="00A704F0">
      <w:pPr>
        <w:pStyle w:val="ad"/>
        <w:widowControl/>
        <w:numPr>
          <w:ilvl w:val="0"/>
          <w:numId w:val="36"/>
        </w:numPr>
        <w:autoSpaceDE/>
        <w:rPr>
          <w:rFonts w:ascii="Times New Roman" w:hAnsi="Times New Roman"/>
          <w:sz w:val="28"/>
          <w:szCs w:val="28"/>
        </w:rPr>
      </w:pPr>
      <w:r w:rsidRPr="00A704F0">
        <w:rPr>
          <w:rFonts w:ascii="Times New Roman" w:hAnsi="Times New Roman"/>
          <w:sz w:val="28"/>
          <w:szCs w:val="28"/>
        </w:rPr>
        <w:t>«Культура Англии в послевоенные годы (1945-1950)»</w:t>
      </w:r>
    </w:p>
    <w:p w:rsidR="00A704F0" w:rsidRPr="00A704F0" w:rsidRDefault="00A704F0" w:rsidP="00A704F0">
      <w:pPr>
        <w:pStyle w:val="ad"/>
        <w:widowControl/>
        <w:numPr>
          <w:ilvl w:val="0"/>
          <w:numId w:val="36"/>
        </w:numPr>
        <w:autoSpaceDE/>
        <w:rPr>
          <w:rFonts w:ascii="Times New Roman" w:hAnsi="Times New Roman"/>
          <w:sz w:val="28"/>
          <w:szCs w:val="28"/>
        </w:rPr>
      </w:pPr>
      <w:r w:rsidRPr="00A704F0">
        <w:rPr>
          <w:rFonts w:ascii="Times New Roman" w:hAnsi="Times New Roman"/>
          <w:sz w:val="28"/>
          <w:szCs w:val="28"/>
        </w:rPr>
        <w:t>«Отцы-основатели Америки»</w:t>
      </w:r>
    </w:p>
    <w:p w:rsidR="00A704F0" w:rsidRPr="00A704F0" w:rsidRDefault="00A704F0" w:rsidP="00A704F0">
      <w:pPr>
        <w:pStyle w:val="ad"/>
        <w:widowControl/>
        <w:numPr>
          <w:ilvl w:val="0"/>
          <w:numId w:val="36"/>
        </w:numPr>
        <w:autoSpaceDE/>
        <w:rPr>
          <w:rFonts w:ascii="Times New Roman" w:hAnsi="Times New Roman"/>
          <w:sz w:val="28"/>
          <w:szCs w:val="28"/>
        </w:rPr>
      </w:pPr>
      <w:r w:rsidRPr="00A704F0">
        <w:rPr>
          <w:rFonts w:ascii="Times New Roman" w:hAnsi="Times New Roman"/>
          <w:sz w:val="28"/>
          <w:szCs w:val="28"/>
        </w:rPr>
        <w:t>«Итоги и значение войны за независимость в США»</w:t>
      </w:r>
    </w:p>
    <w:p w:rsidR="00A704F0" w:rsidRPr="00A704F0" w:rsidRDefault="00A704F0" w:rsidP="00A704F0">
      <w:pPr>
        <w:pStyle w:val="ad"/>
        <w:widowControl/>
        <w:numPr>
          <w:ilvl w:val="0"/>
          <w:numId w:val="36"/>
        </w:numPr>
        <w:autoSpaceDE/>
        <w:rPr>
          <w:rFonts w:ascii="Times New Roman" w:hAnsi="Times New Roman"/>
          <w:sz w:val="28"/>
          <w:szCs w:val="28"/>
        </w:rPr>
      </w:pPr>
      <w:r w:rsidRPr="00A704F0">
        <w:rPr>
          <w:rFonts w:ascii="Times New Roman" w:hAnsi="Times New Roman"/>
          <w:sz w:val="28"/>
          <w:szCs w:val="28"/>
        </w:rPr>
        <w:t xml:space="preserve"> «Сравнительный анализ государственного устройства США и Великобритании»</w:t>
      </w:r>
    </w:p>
    <w:p w:rsidR="00FF1574" w:rsidRPr="00FF1574" w:rsidRDefault="00FF1574" w:rsidP="00A96969">
      <w:pPr>
        <w:ind w:firstLine="709"/>
        <w:jc w:val="both"/>
        <w:rPr>
          <w:b/>
          <w:color w:val="FF0000"/>
          <w:sz w:val="28"/>
          <w:szCs w:val="28"/>
        </w:rPr>
      </w:pPr>
    </w:p>
    <w:p w:rsidR="009A0B27" w:rsidRPr="005532E3" w:rsidRDefault="009A0B27" w:rsidP="009A0B27">
      <w:pPr>
        <w:ind w:firstLine="709"/>
        <w:jc w:val="both"/>
        <w:rPr>
          <w:b/>
          <w:sz w:val="28"/>
          <w:szCs w:val="28"/>
        </w:rPr>
      </w:pPr>
      <w:r w:rsidRPr="005532E3">
        <w:rPr>
          <w:b/>
          <w:sz w:val="28"/>
          <w:szCs w:val="28"/>
        </w:rPr>
        <w:t>7. Фонд оценочных средств для проведения промежуточной аттестации обучающихся по дисциплине</w:t>
      </w:r>
    </w:p>
    <w:p w:rsidR="006B510D" w:rsidRDefault="006B510D" w:rsidP="006B510D">
      <w:pPr>
        <w:widowControl/>
        <w:autoSpaceDE/>
        <w:autoSpaceDN/>
        <w:adjustRightInd/>
        <w:jc w:val="center"/>
        <w:rPr>
          <w:rFonts w:ascii="yandex-sans" w:hAnsi="yandex-sans"/>
          <w:b/>
          <w:color w:val="000000"/>
          <w:sz w:val="27"/>
          <w:szCs w:val="23"/>
          <w:shd w:val="clear" w:color="auto" w:fill="FFFFFF"/>
        </w:rPr>
      </w:pPr>
    </w:p>
    <w:tbl>
      <w:tblPr>
        <w:tblStyle w:val="TableNormal"/>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98"/>
        <w:gridCol w:w="5653"/>
      </w:tblGrid>
      <w:tr w:rsidR="00A704F0" w:rsidRPr="00AC6B9E" w:rsidTr="00D3783D">
        <w:trPr>
          <w:trHeight w:val="1490"/>
        </w:trPr>
        <w:tc>
          <w:tcPr>
            <w:tcW w:w="3698" w:type="dxa"/>
          </w:tcPr>
          <w:p w:rsidR="00A704F0" w:rsidRPr="00AC6B9E" w:rsidRDefault="00A704F0" w:rsidP="00D3783D">
            <w:pPr>
              <w:tabs>
                <w:tab w:val="left" w:pos="540"/>
              </w:tabs>
              <w:ind w:firstLine="709"/>
              <w:contextualSpacing/>
              <w:jc w:val="both"/>
              <w:rPr>
                <w:b/>
                <w:sz w:val="28"/>
                <w:szCs w:val="28"/>
                <w:lang w:val="ru-RU"/>
              </w:rPr>
            </w:pPr>
            <w:r w:rsidRPr="00AC6B9E">
              <w:rPr>
                <w:b/>
                <w:sz w:val="24"/>
                <w:szCs w:val="28"/>
                <w:lang w:val="ru-RU"/>
              </w:rPr>
              <w:t>УК-</w:t>
            </w:r>
            <w:r>
              <w:rPr>
                <w:b/>
                <w:sz w:val="24"/>
                <w:szCs w:val="28"/>
                <w:lang w:val="ru-RU"/>
              </w:rPr>
              <w:t>4</w:t>
            </w:r>
            <w:r w:rsidRPr="00AC6B9E">
              <w:rPr>
                <w:b/>
                <w:sz w:val="24"/>
                <w:szCs w:val="28"/>
                <w:lang w:val="ru-RU"/>
              </w:rPr>
              <w:t>-</w:t>
            </w:r>
            <w:r w:rsidRPr="00286EE2">
              <w:rPr>
                <w:b/>
                <w:sz w:val="24"/>
                <w:szCs w:val="28"/>
                <w:lang w:val="ru-RU"/>
              </w:rPr>
              <w:t xml:space="preserve">Способен </w:t>
            </w:r>
            <w:r>
              <w:rPr>
                <w:b/>
                <w:sz w:val="24"/>
                <w:szCs w:val="28"/>
                <w:lang w:val="ru-RU"/>
              </w:rPr>
              <w:t>о</w:t>
            </w:r>
            <w:r w:rsidRPr="00286EE2">
              <w:rPr>
                <w:b/>
                <w:sz w:val="24"/>
                <w:szCs w:val="28"/>
                <w:lang w:val="ru-RU"/>
              </w:rPr>
              <w:t>существлять деловую коммуникацию в устной и письменной формах на государственном языке Российской Федерации и иностранном (</w:t>
            </w:r>
            <w:proofErr w:type="spellStart"/>
            <w:r w:rsidRPr="00286EE2">
              <w:rPr>
                <w:b/>
                <w:sz w:val="24"/>
                <w:szCs w:val="28"/>
                <w:lang w:val="ru-RU"/>
              </w:rPr>
              <w:t>ых</w:t>
            </w:r>
            <w:proofErr w:type="spellEnd"/>
            <w:r w:rsidRPr="00286EE2">
              <w:rPr>
                <w:b/>
                <w:sz w:val="24"/>
                <w:szCs w:val="28"/>
                <w:lang w:val="ru-RU"/>
              </w:rPr>
              <w:t>) языке (ах)</w:t>
            </w:r>
          </w:p>
        </w:tc>
        <w:tc>
          <w:tcPr>
            <w:tcW w:w="5653" w:type="dxa"/>
          </w:tcPr>
          <w:p w:rsidR="00A704F0" w:rsidRPr="00AC6B9E" w:rsidRDefault="00A704F0" w:rsidP="00D3783D">
            <w:pPr>
              <w:tabs>
                <w:tab w:val="left" w:pos="540"/>
              </w:tabs>
              <w:contextualSpacing/>
              <w:rPr>
                <w:sz w:val="28"/>
                <w:szCs w:val="28"/>
                <w:lang w:val="ru-RU"/>
              </w:rPr>
            </w:pPr>
            <w:r>
              <w:rPr>
                <w:sz w:val="28"/>
                <w:szCs w:val="28"/>
                <w:lang w:val="ru-RU"/>
              </w:rPr>
              <w:t xml:space="preserve"> </w:t>
            </w:r>
            <w:proofErr w:type="spellStart"/>
            <w:r w:rsidRPr="00323451">
              <w:rPr>
                <w:b/>
                <w:bCs/>
                <w:sz w:val="24"/>
              </w:rPr>
              <w:t>Контрольные</w:t>
            </w:r>
            <w:proofErr w:type="spellEnd"/>
            <w:r w:rsidRPr="00323451">
              <w:rPr>
                <w:b/>
                <w:bCs/>
                <w:sz w:val="24"/>
              </w:rPr>
              <w:t xml:space="preserve"> </w:t>
            </w:r>
            <w:proofErr w:type="spellStart"/>
            <w:r w:rsidRPr="00323451">
              <w:rPr>
                <w:b/>
                <w:bCs/>
                <w:sz w:val="24"/>
              </w:rPr>
              <w:t>задания</w:t>
            </w:r>
            <w:proofErr w:type="spellEnd"/>
          </w:p>
        </w:tc>
      </w:tr>
      <w:tr w:rsidR="00A704F0" w:rsidRPr="00CA3138" w:rsidTr="00D3783D">
        <w:trPr>
          <w:trHeight w:val="1751"/>
        </w:trPr>
        <w:tc>
          <w:tcPr>
            <w:tcW w:w="3698" w:type="dxa"/>
          </w:tcPr>
          <w:p w:rsidR="00A704F0" w:rsidRPr="008B16FA" w:rsidRDefault="00A704F0" w:rsidP="00D3783D">
            <w:pPr>
              <w:pStyle w:val="af8"/>
              <w:spacing w:line="100" w:lineRule="atLeast"/>
              <w:jc w:val="both"/>
              <w:rPr>
                <w:rFonts w:ascii="Times New Roman" w:hAnsi="Times New Roman" w:cs="Times New Roman"/>
                <w:sz w:val="24"/>
                <w:szCs w:val="24"/>
                <w:lang w:val="ru-RU"/>
              </w:rPr>
            </w:pPr>
            <w:r w:rsidRPr="008B16FA">
              <w:rPr>
                <w:rFonts w:ascii="Times New Roman" w:hAnsi="Times New Roman" w:cs="Times New Roman"/>
                <w:color w:val="000000"/>
                <w:sz w:val="24"/>
                <w:szCs w:val="24"/>
                <w:lang w:val="ru-RU"/>
              </w:rPr>
              <w:t>1.</w:t>
            </w:r>
            <w:r w:rsidRPr="008B16FA">
              <w:rPr>
                <w:rFonts w:ascii="Times New Roman" w:hAnsi="Times New Roman" w:cs="Times New Roman"/>
                <w:bCs/>
                <w:color w:val="000000"/>
                <w:sz w:val="24"/>
                <w:szCs w:val="24"/>
                <w:lang w:val="ru-RU"/>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rsidR="00A704F0" w:rsidRPr="00AC6B9E" w:rsidRDefault="00A704F0" w:rsidP="00D3783D">
            <w:pPr>
              <w:pStyle w:val="TableParagraph"/>
              <w:spacing w:line="275" w:lineRule="exact"/>
              <w:ind w:left="107"/>
              <w:rPr>
                <w:b/>
                <w:bCs/>
                <w:sz w:val="24"/>
                <w:lang w:val="ru-RU"/>
              </w:rPr>
            </w:pPr>
          </w:p>
        </w:tc>
        <w:tc>
          <w:tcPr>
            <w:tcW w:w="5653" w:type="dxa"/>
          </w:tcPr>
          <w:p w:rsidR="00A704F0" w:rsidRPr="00A704F0" w:rsidRDefault="00A704F0" w:rsidP="00D3783D">
            <w:pPr>
              <w:widowControl/>
              <w:autoSpaceDE/>
              <w:autoSpaceDN/>
              <w:adjustRightInd/>
              <w:rPr>
                <w:color w:val="FF0000"/>
                <w:sz w:val="24"/>
                <w:szCs w:val="24"/>
                <w:lang w:val="ru-RU"/>
              </w:rPr>
            </w:pPr>
          </w:p>
          <w:p w:rsidR="006A74F9" w:rsidRPr="006A74F9" w:rsidRDefault="00A704F0" w:rsidP="006A74F9">
            <w:pPr>
              <w:widowControl/>
              <w:autoSpaceDE/>
              <w:autoSpaceDN/>
              <w:adjustRightInd/>
              <w:rPr>
                <w:sz w:val="24"/>
                <w:szCs w:val="24"/>
                <w:lang w:val="ru-RU"/>
              </w:rPr>
            </w:pPr>
            <w:r w:rsidRPr="006A74F9">
              <w:rPr>
                <w:sz w:val="24"/>
                <w:szCs w:val="24"/>
                <w:lang w:val="ru-RU"/>
              </w:rPr>
              <w:t xml:space="preserve">Подготовьте </w:t>
            </w:r>
            <w:r w:rsidR="006A74F9">
              <w:rPr>
                <w:sz w:val="24"/>
                <w:szCs w:val="24"/>
                <w:lang w:val="ru-RU"/>
              </w:rPr>
              <w:t>презентацию</w:t>
            </w:r>
            <w:r w:rsidRPr="006A74F9">
              <w:rPr>
                <w:sz w:val="24"/>
                <w:szCs w:val="24"/>
                <w:lang w:val="ru-RU"/>
              </w:rPr>
              <w:t xml:space="preserve"> на тему «</w:t>
            </w:r>
            <w:r w:rsidR="006A74F9" w:rsidRPr="006A74F9">
              <w:rPr>
                <w:sz w:val="24"/>
                <w:szCs w:val="24"/>
                <w:lang w:val="ru-RU"/>
              </w:rPr>
              <w:t>Роль страноведческой и лингвострановедческой компетенции в реализации</w:t>
            </w:r>
          </w:p>
          <w:p w:rsidR="00A704F0" w:rsidRPr="006A74F9" w:rsidRDefault="006A74F9" w:rsidP="006A74F9">
            <w:pPr>
              <w:widowControl/>
              <w:autoSpaceDE/>
              <w:autoSpaceDN/>
              <w:adjustRightInd/>
              <w:rPr>
                <w:sz w:val="24"/>
                <w:szCs w:val="24"/>
                <w:lang w:val="ru-RU"/>
              </w:rPr>
            </w:pPr>
            <w:r w:rsidRPr="006A74F9">
              <w:rPr>
                <w:sz w:val="24"/>
                <w:szCs w:val="24"/>
                <w:lang w:val="ru-RU"/>
              </w:rPr>
              <w:t>адекватного общения и взаимопонимания представителей разных культур</w:t>
            </w:r>
            <w:r w:rsidR="00A704F0" w:rsidRPr="006A74F9">
              <w:rPr>
                <w:sz w:val="24"/>
                <w:szCs w:val="24"/>
                <w:lang w:val="ru-RU"/>
              </w:rPr>
              <w:t>»</w:t>
            </w:r>
          </w:p>
          <w:p w:rsidR="00A704F0" w:rsidRPr="006A74F9" w:rsidRDefault="00A704F0" w:rsidP="00D3783D">
            <w:pPr>
              <w:widowControl/>
              <w:autoSpaceDE/>
              <w:autoSpaceDN/>
              <w:adjustRightInd/>
              <w:rPr>
                <w:sz w:val="24"/>
                <w:szCs w:val="24"/>
                <w:lang w:val="ru-RU"/>
              </w:rPr>
            </w:pPr>
            <w:r w:rsidRPr="006A74F9">
              <w:rPr>
                <w:sz w:val="24"/>
                <w:szCs w:val="24"/>
              </w:rPr>
              <w:t> </w:t>
            </w:r>
          </w:p>
          <w:p w:rsidR="00A704F0" w:rsidRPr="00A704F0" w:rsidRDefault="00A704F0" w:rsidP="00D3783D">
            <w:pPr>
              <w:widowControl/>
              <w:autoSpaceDE/>
              <w:autoSpaceDN/>
              <w:adjustRightInd/>
              <w:rPr>
                <w:color w:val="FF0000"/>
                <w:sz w:val="24"/>
                <w:szCs w:val="24"/>
                <w:lang w:val="ru-RU"/>
              </w:rPr>
            </w:pPr>
            <w:r w:rsidRPr="00A704F0">
              <w:rPr>
                <w:color w:val="FF0000"/>
                <w:sz w:val="24"/>
                <w:szCs w:val="24"/>
              </w:rPr>
              <w:t>              </w:t>
            </w:r>
          </w:p>
          <w:p w:rsidR="00A704F0" w:rsidRPr="00A704F0" w:rsidRDefault="00A704F0" w:rsidP="00D3783D">
            <w:pPr>
              <w:widowControl/>
              <w:autoSpaceDE/>
              <w:autoSpaceDN/>
              <w:adjustRightInd/>
              <w:rPr>
                <w:color w:val="FF0000"/>
                <w:sz w:val="24"/>
                <w:szCs w:val="24"/>
                <w:lang w:val="ru-RU"/>
              </w:rPr>
            </w:pPr>
          </w:p>
          <w:p w:rsidR="00A704F0" w:rsidRPr="00A704F0" w:rsidRDefault="00A704F0" w:rsidP="00D3783D">
            <w:pPr>
              <w:widowControl/>
              <w:autoSpaceDE/>
              <w:autoSpaceDN/>
              <w:adjustRightInd/>
              <w:ind w:firstLine="708"/>
              <w:rPr>
                <w:color w:val="FF0000"/>
                <w:sz w:val="24"/>
                <w:szCs w:val="24"/>
                <w:lang w:val="ru-RU"/>
              </w:rPr>
            </w:pPr>
          </w:p>
          <w:p w:rsidR="00A704F0" w:rsidRPr="00A704F0" w:rsidRDefault="00A704F0" w:rsidP="00D3783D">
            <w:pPr>
              <w:widowControl/>
              <w:autoSpaceDE/>
              <w:autoSpaceDN/>
              <w:adjustRightInd/>
              <w:ind w:firstLine="708"/>
              <w:rPr>
                <w:color w:val="FF0000"/>
                <w:sz w:val="24"/>
                <w:szCs w:val="24"/>
                <w:lang w:val="ru-RU"/>
              </w:rPr>
            </w:pPr>
          </w:p>
        </w:tc>
      </w:tr>
      <w:tr w:rsidR="00A704F0" w:rsidRPr="00286EE2" w:rsidTr="00D3783D">
        <w:trPr>
          <w:trHeight w:val="1751"/>
        </w:trPr>
        <w:tc>
          <w:tcPr>
            <w:tcW w:w="3698" w:type="dxa"/>
          </w:tcPr>
          <w:p w:rsidR="00A704F0" w:rsidRPr="008B16FA" w:rsidRDefault="00A704F0" w:rsidP="00D3783D">
            <w:pPr>
              <w:pStyle w:val="af8"/>
              <w:spacing w:line="100" w:lineRule="atLeast"/>
              <w:jc w:val="both"/>
              <w:rPr>
                <w:rFonts w:ascii="Times New Roman" w:hAnsi="Times New Roman" w:cs="Times New Roman"/>
                <w:sz w:val="24"/>
                <w:szCs w:val="24"/>
                <w:lang w:val="ru-RU"/>
              </w:rPr>
            </w:pPr>
            <w:r w:rsidRPr="008B16FA">
              <w:rPr>
                <w:rFonts w:ascii="Times New Roman" w:hAnsi="Times New Roman" w:cs="Times New Roman"/>
                <w:color w:val="000000"/>
                <w:sz w:val="24"/>
                <w:szCs w:val="24"/>
                <w:lang w:val="ru-RU"/>
              </w:rPr>
              <w:lastRenderedPageBreak/>
              <w:t xml:space="preserve">2.Ведет деловую переписку, учитывая </w:t>
            </w:r>
            <w:r w:rsidRPr="001317AA">
              <w:rPr>
                <w:rFonts w:ascii="Times New Roman" w:hAnsi="Times New Roman" w:cs="Times New Roman"/>
                <w:color w:val="000000"/>
                <w:sz w:val="24"/>
                <w:szCs w:val="24"/>
              </w:rPr>
              <w:t>  </w:t>
            </w:r>
            <w:r w:rsidRPr="008B16FA">
              <w:rPr>
                <w:rFonts w:ascii="Times New Roman" w:hAnsi="Times New Roman" w:cs="Times New Roman"/>
                <w:color w:val="000000"/>
                <w:sz w:val="24"/>
                <w:szCs w:val="24"/>
                <w:lang w:val="ru-RU"/>
              </w:rPr>
              <w:t xml:space="preserve">особенности официально- делового стиля и речевого этикета. </w:t>
            </w:r>
          </w:p>
          <w:p w:rsidR="00A704F0" w:rsidRPr="00286EE2" w:rsidRDefault="00A704F0" w:rsidP="00D3783D">
            <w:pPr>
              <w:pStyle w:val="af8"/>
              <w:spacing w:line="100" w:lineRule="atLeast"/>
              <w:jc w:val="both"/>
              <w:rPr>
                <w:rFonts w:ascii="Times New Roman" w:hAnsi="Times New Roman" w:cs="Times New Roman"/>
                <w:color w:val="000000"/>
                <w:sz w:val="24"/>
                <w:szCs w:val="24"/>
                <w:lang w:val="ru-RU"/>
              </w:rPr>
            </w:pPr>
          </w:p>
        </w:tc>
        <w:tc>
          <w:tcPr>
            <w:tcW w:w="5653" w:type="dxa"/>
          </w:tcPr>
          <w:p w:rsidR="00A704F0" w:rsidRPr="00A704F0" w:rsidRDefault="00A704F0" w:rsidP="00D3783D">
            <w:pPr>
              <w:widowControl/>
              <w:autoSpaceDE/>
              <w:autoSpaceDN/>
              <w:adjustRightInd/>
              <w:rPr>
                <w:color w:val="FF0000"/>
                <w:sz w:val="24"/>
                <w:szCs w:val="24"/>
                <w:lang w:val="ru-RU"/>
              </w:rPr>
            </w:pPr>
            <w:r w:rsidRPr="00A704F0">
              <w:rPr>
                <w:b/>
                <w:color w:val="FF0000"/>
                <w:sz w:val="24"/>
                <w:szCs w:val="24"/>
                <w:lang w:val="ru-RU"/>
              </w:rPr>
              <w:t xml:space="preserve"> </w:t>
            </w:r>
          </w:p>
          <w:p w:rsidR="009A1003" w:rsidRPr="009A1003" w:rsidRDefault="006A74F9" w:rsidP="009A1003">
            <w:pPr>
              <w:widowControl/>
              <w:autoSpaceDE/>
              <w:rPr>
                <w:sz w:val="24"/>
                <w:szCs w:val="24"/>
              </w:rPr>
            </w:pPr>
            <w:r w:rsidRPr="006A74F9">
              <w:rPr>
                <w:sz w:val="24"/>
                <w:szCs w:val="24"/>
                <w:lang w:val="ru-RU"/>
              </w:rPr>
              <w:t>Подготовьте</w:t>
            </w:r>
            <w:r w:rsidRPr="009A1003">
              <w:rPr>
                <w:sz w:val="24"/>
                <w:szCs w:val="24"/>
              </w:rPr>
              <w:t xml:space="preserve"> </w:t>
            </w:r>
            <w:r w:rsidR="009A1003">
              <w:rPr>
                <w:sz w:val="24"/>
                <w:szCs w:val="24"/>
                <w:lang w:val="ru-RU"/>
              </w:rPr>
              <w:t>письменный</w:t>
            </w:r>
            <w:r w:rsidR="009A1003" w:rsidRPr="009A1003">
              <w:rPr>
                <w:sz w:val="24"/>
                <w:szCs w:val="24"/>
              </w:rPr>
              <w:t xml:space="preserve"> </w:t>
            </w:r>
            <w:r w:rsidR="009A1003">
              <w:rPr>
                <w:sz w:val="24"/>
                <w:szCs w:val="24"/>
                <w:lang w:val="ru-RU"/>
              </w:rPr>
              <w:t>развёрнутый</w:t>
            </w:r>
            <w:r w:rsidR="009A1003" w:rsidRPr="009A1003">
              <w:rPr>
                <w:sz w:val="24"/>
                <w:szCs w:val="24"/>
              </w:rPr>
              <w:t xml:space="preserve"> </w:t>
            </w:r>
            <w:r w:rsidR="009A1003">
              <w:rPr>
                <w:sz w:val="24"/>
                <w:szCs w:val="24"/>
                <w:lang w:val="ru-RU"/>
              </w:rPr>
              <w:t>ответ</w:t>
            </w:r>
            <w:r w:rsidR="009A1003" w:rsidRPr="009A1003">
              <w:rPr>
                <w:sz w:val="24"/>
                <w:szCs w:val="24"/>
              </w:rPr>
              <w:t xml:space="preserve"> </w:t>
            </w:r>
            <w:r w:rsidR="009A1003">
              <w:rPr>
                <w:sz w:val="24"/>
                <w:szCs w:val="24"/>
                <w:lang w:val="ru-RU"/>
              </w:rPr>
              <w:t>на</w:t>
            </w:r>
            <w:r w:rsidR="009A1003" w:rsidRPr="009A1003">
              <w:rPr>
                <w:sz w:val="24"/>
                <w:szCs w:val="24"/>
              </w:rPr>
              <w:t xml:space="preserve"> </w:t>
            </w:r>
            <w:r w:rsidR="009A1003">
              <w:rPr>
                <w:sz w:val="24"/>
                <w:szCs w:val="24"/>
                <w:lang w:val="ru-RU"/>
              </w:rPr>
              <w:t>вопрос</w:t>
            </w:r>
            <w:r w:rsidR="009A1003" w:rsidRPr="009A1003">
              <w:rPr>
                <w:sz w:val="24"/>
                <w:szCs w:val="24"/>
              </w:rPr>
              <w:t>:</w:t>
            </w:r>
            <w:r w:rsidRPr="009A1003">
              <w:rPr>
                <w:sz w:val="24"/>
                <w:szCs w:val="24"/>
              </w:rPr>
              <w:t xml:space="preserve"> «</w:t>
            </w:r>
            <w:r w:rsidR="009A1003" w:rsidRPr="009A1003">
              <w:rPr>
                <w:sz w:val="24"/>
                <w:szCs w:val="24"/>
              </w:rPr>
              <w:t xml:space="preserve">Elections: </w:t>
            </w:r>
            <w:r w:rsidR="009A1003">
              <w:rPr>
                <w:sz w:val="24"/>
                <w:szCs w:val="24"/>
              </w:rPr>
              <w:t xml:space="preserve">what is </w:t>
            </w:r>
            <w:r w:rsidR="009A1003" w:rsidRPr="009A1003">
              <w:rPr>
                <w:sz w:val="24"/>
                <w:szCs w:val="24"/>
              </w:rPr>
              <w:t xml:space="preserve">the </w:t>
            </w:r>
            <w:proofErr w:type="spellStart"/>
            <w:r w:rsidR="009A1003">
              <w:rPr>
                <w:sz w:val="24"/>
                <w:szCs w:val="24"/>
              </w:rPr>
              <w:t>british</w:t>
            </w:r>
            <w:proofErr w:type="spellEnd"/>
            <w:r w:rsidR="009A1003">
              <w:rPr>
                <w:sz w:val="24"/>
                <w:szCs w:val="24"/>
              </w:rPr>
              <w:t xml:space="preserve"> </w:t>
            </w:r>
            <w:r w:rsidR="009A1003" w:rsidRPr="009A1003">
              <w:rPr>
                <w:sz w:val="24"/>
                <w:szCs w:val="24"/>
              </w:rPr>
              <w:t xml:space="preserve">electoral system, </w:t>
            </w:r>
            <w:r w:rsidR="009A1003">
              <w:rPr>
                <w:sz w:val="24"/>
                <w:szCs w:val="24"/>
              </w:rPr>
              <w:t xml:space="preserve">including </w:t>
            </w:r>
            <w:r w:rsidR="009A1003" w:rsidRPr="009A1003">
              <w:rPr>
                <w:sz w:val="24"/>
                <w:szCs w:val="24"/>
              </w:rPr>
              <w:t>general election (by-election)</w:t>
            </w:r>
            <w:r w:rsidR="009A1003">
              <w:rPr>
                <w:sz w:val="24"/>
                <w:szCs w:val="24"/>
              </w:rPr>
              <w:t xml:space="preserve"> and </w:t>
            </w:r>
          </w:p>
          <w:p w:rsidR="00A704F0" w:rsidRPr="00A704F0" w:rsidRDefault="009A1003" w:rsidP="009A1003">
            <w:pPr>
              <w:widowControl/>
              <w:autoSpaceDE/>
              <w:rPr>
                <w:color w:val="FF0000"/>
                <w:sz w:val="24"/>
                <w:szCs w:val="28"/>
                <w:lang w:val="ru-RU"/>
              </w:rPr>
            </w:pPr>
            <w:proofErr w:type="spellStart"/>
            <w:r w:rsidRPr="009A1003">
              <w:rPr>
                <w:sz w:val="24"/>
                <w:szCs w:val="24"/>
                <w:lang w:val="ru-RU"/>
              </w:rPr>
              <w:t>Voting</w:t>
            </w:r>
            <w:proofErr w:type="spellEnd"/>
            <w:r>
              <w:rPr>
                <w:sz w:val="24"/>
                <w:szCs w:val="24"/>
              </w:rPr>
              <w:t>?</w:t>
            </w:r>
            <w:r w:rsidR="006A74F9">
              <w:rPr>
                <w:sz w:val="24"/>
                <w:szCs w:val="24"/>
                <w:lang w:val="ru-RU"/>
              </w:rPr>
              <w:t>»</w:t>
            </w:r>
          </w:p>
          <w:p w:rsidR="00A704F0" w:rsidRPr="00A704F0" w:rsidRDefault="00A704F0" w:rsidP="00D3783D">
            <w:pPr>
              <w:widowControl/>
              <w:autoSpaceDE/>
              <w:autoSpaceDN/>
              <w:adjustRightInd/>
              <w:rPr>
                <w:b/>
                <w:color w:val="FF0000"/>
                <w:sz w:val="24"/>
                <w:szCs w:val="24"/>
                <w:lang w:val="ru-RU"/>
              </w:rPr>
            </w:pPr>
          </w:p>
        </w:tc>
      </w:tr>
      <w:tr w:rsidR="00A704F0" w:rsidRPr="00CA3138" w:rsidTr="00D3783D">
        <w:trPr>
          <w:trHeight w:val="1751"/>
        </w:trPr>
        <w:tc>
          <w:tcPr>
            <w:tcW w:w="3698" w:type="dxa"/>
          </w:tcPr>
          <w:p w:rsidR="00A704F0" w:rsidRPr="008B16FA" w:rsidRDefault="00A704F0" w:rsidP="00D3783D">
            <w:pPr>
              <w:pStyle w:val="af8"/>
              <w:spacing w:line="100" w:lineRule="atLeast"/>
              <w:jc w:val="both"/>
              <w:rPr>
                <w:rFonts w:ascii="Times New Roman" w:hAnsi="Times New Roman" w:cs="Times New Roman"/>
                <w:sz w:val="24"/>
                <w:szCs w:val="24"/>
                <w:lang w:val="ru-RU"/>
              </w:rPr>
            </w:pPr>
            <w:r w:rsidRPr="008B16FA">
              <w:rPr>
                <w:rFonts w:ascii="Times New Roman" w:hAnsi="Times New Roman" w:cs="Times New Roman"/>
                <w:color w:val="000000"/>
                <w:sz w:val="24"/>
                <w:szCs w:val="24"/>
                <w:lang w:val="ru-RU"/>
              </w:rPr>
              <w:t xml:space="preserve">3.Ведет деловые переговоры на </w:t>
            </w:r>
            <w:r w:rsidRPr="008B16FA">
              <w:rPr>
                <w:rFonts w:ascii="Times New Roman" w:hAnsi="Times New Roman" w:cs="Times New Roman"/>
                <w:bCs/>
                <w:color w:val="000000"/>
                <w:sz w:val="24"/>
                <w:szCs w:val="24"/>
                <w:lang w:val="ru-RU"/>
              </w:rPr>
              <w:t>государственном языке Российской Федерации.</w:t>
            </w:r>
          </w:p>
          <w:p w:rsidR="00A704F0" w:rsidRPr="00286EE2" w:rsidRDefault="00A704F0" w:rsidP="00D3783D">
            <w:pPr>
              <w:pStyle w:val="af8"/>
              <w:spacing w:line="100" w:lineRule="atLeast"/>
              <w:jc w:val="both"/>
              <w:rPr>
                <w:rFonts w:ascii="Times New Roman" w:hAnsi="Times New Roman" w:cs="Times New Roman"/>
                <w:color w:val="000000"/>
                <w:sz w:val="24"/>
                <w:szCs w:val="24"/>
                <w:lang w:val="ru-RU"/>
              </w:rPr>
            </w:pPr>
          </w:p>
        </w:tc>
        <w:tc>
          <w:tcPr>
            <w:tcW w:w="5653" w:type="dxa"/>
          </w:tcPr>
          <w:p w:rsidR="00A704F0" w:rsidRPr="00A704F0" w:rsidRDefault="00A704F0" w:rsidP="00D3783D">
            <w:pPr>
              <w:widowControl/>
              <w:autoSpaceDE/>
              <w:autoSpaceDN/>
              <w:adjustRightInd/>
              <w:rPr>
                <w:color w:val="FF0000"/>
                <w:sz w:val="24"/>
                <w:szCs w:val="24"/>
                <w:lang w:val="ru-RU"/>
              </w:rPr>
            </w:pPr>
            <w:r w:rsidRPr="00A704F0">
              <w:rPr>
                <w:color w:val="FF0000"/>
                <w:sz w:val="24"/>
                <w:szCs w:val="24"/>
                <w:lang w:val="ru-RU"/>
              </w:rPr>
              <w:t xml:space="preserve"> </w:t>
            </w:r>
          </w:p>
          <w:p w:rsidR="00A704F0" w:rsidRPr="00A704F0" w:rsidRDefault="00A704F0" w:rsidP="00D3783D">
            <w:pPr>
              <w:widowControl/>
              <w:autoSpaceDE/>
              <w:autoSpaceDN/>
              <w:adjustRightInd/>
              <w:rPr>
                <w:b/>
                <w:color w:val="FF0000"/>
                <w:sz w:val="24"/>
                <w:szCs w:val="24"/>
                <w:lang w:val="ru-RU"/>
              </w:rPr>
            </w:pPr>
            <w:r w:rsidRPr="00A704F0">
              <w:rPr>
                <w:b/>
                <w:color w:val="FF0000"/>
                <w:sz w:val="24"/>
                <w:szCs w:val="24"/>
                <w:lang w:val="ru-RU"/>
              </w:rPr>
              <w:t xml:space="preserve"> </w:t>
            </w:r>
            <w:r w:rsidR="006A74F9" w:rsidRPr="006A74F9">
              <w:rPr>
                <w:sz w:val="24"/>
                <w:szCs w:val="24"/>
                <w:lang w:val="ru-RU"/>
              </w:rPr>
              <w:t>Подготовьте</w:t>
            </w:r>
            <w:r w:rsidR="009A1003">
              <w:rPr>
                <w:sz w:val="24"/>
                <w:szCs w:val="24"/>
                <w:lang w:val="ru-RU"/>
              </w:rPr>
              <w:t xml:space="preserve">сь к участию в дискуссии </w:t>
            </w:r>
            <w:r w:rsidR="006A74F9" w:rsidRPr="006A74F9">
              <w:rPr>
                <w:sz w:val="24"/>
                <w:szCs w:val="24"/>
                <w:lang w:val="ru-RU"/>
              </w:rPr>
              <w:t xml:space="preserve"> на тему </w:t>
            </w:r>
            <w:r w:rsidRPr="009A1003">
              <w:rPr>
                <w:sz w:val="24"/>
                <w:szCs w:val="28"/>
                <w:lang w:val="ru-RU"/>
              </w:rPr>
              <w:t>«</w:t>
            </w:r>
            <w:r w:rsidR="009A1003">
              <w:rPr>
                <w:sz w:val="24"/>
                <w:szCs w:val="28"/>
              </w:rPr>
              <w:t>British</w:t>
            </w:r>
            <w:r w:rsidR="009A1003" w:rsidRPr="009A1003">
              <w:rPr>
                <w:sz w:val="24"/>
                <w:szCs w:val="28"/>
                <w:lang w:val="ru-RU"/>
              </w:rPr>
              <w:t xml:space="preserve"> </w:t>
            </w:r>
            <w:r w:rsidR="009A1003">
              <w:rPr>
                <w:sz w:val="24"/>
                <w:szCs w:val="28"/>
              </w:rPr>
              <w:t>national</w:t>
            </w:r>
            <w:r w:rsidR="009A1003" w:rsidRPr="009A1003">
              <w:rPr>
                <w:sz w:val="24"/>
                <w:szCs w:val="28"/>
                <w:lang w:val="ru-RU"/>
              </w:rPr>
              <w:t xml:space="preserve"> </w:t>
            </w:r>
            <w:r w:rsidR="009A1003">
              <w:rPr>
                <w:sz w:val="24"/>
                <w:szCs w:val="28"/>
              </w:rPr>
              <w:t>stereotypes</w:t>
            </w:r>
            <w:r w:rsidRPr="009A1003">
              <w:rPr>
                <w:sz w:val="24"/>
                <w:szCs w:val="24"/>
                <w:lang w:val="ru-RU"/>
              </w:rPr>
              <w:t>»</w:t>
            </w:r>
          </w:p>
        </w:tc>
      </w:tr>
      <w:tr w:rsidR="00A704F0" w:rsidRPr="00AB47EB" w:rsidTr="00D3783D">
        <w:trPr>
          <w:trHeight w:val="1751"/>
        </w:trPr>
        <w:tc>
          <w:tcPr>
            <w:tcW w:w="3698" w:type="dxa"/>
          </w:tcPr>
          <w:p w:rsidR="00A704F0" w:rsidRPr="008B16FA" w:rsidRDefault="00A704F0" w:rsidP="00D3783D">
            <w:pPr>
              <w:pStyle w:val="af8"/>
              <w:spacing w:line="100" w:lineRule="atLeast"/>
              <w:jc w:val="both"/>
              <w:rPr>
                <w:rFonts w:ascii="Times New Roman" w:hAnsi="Times New Roman" w:cs="Times New Roman"/>
                <w:sz w:val="24"/>
                <w:szCs w:val="24"/>
                <w:lang w:val="ru-RU"/>
              </w:rPr>
            </w:pPr>
            <w:r w:rsidRPr="008B16FA">
              <w:rPr>
                <w:rFonts w:ascii="Times New Roman" w:hAnsi="Times New Roman" w:cs="Times New Roman"/>
                <w:sz w:val="24"/>
                <w:szCs w:val="24"/>
                <w:lang w:val="ru-RU"/>
              </w:rPr>
              <w:t xml:space="preserve">4. Использует </w:t>
            </w:r>
            <w:proofErr w:type="spellStart"/>
            <w:r w:rsidRPr="008B16FA">
              <w:rPr>
                <w:rFonts w:ascii="Times New Roman" w:hAnsi="Times New Roman" w:cs="Times New Roman"/>
                <w:sz w:val="24"/>
                <w:szCs w:val="24"/>
                <w:lang w:val="ru-RU"/>
              </w:rPr>
              <w:t>лексико</w:t>
            </w:r>
            <w:proofErr w:type="spellEnd"/>
            <w:r w:rsidRPr="008B16FA">
              <w:rPr>
                <w:rFonts w:ascii="Times New Roman" w:hAnsi="Times New Roman" w:cs="Times New Roman"/>
                <w:sz w:val="24"/>
                <w:szCs w:val="24"/>
                <w:lang w:val="ru-RU"/>
              </w:rPr>
              <w:t xml:space="preserve"> - грамматические и стилистические ресурсы </w:t>
            </w:r>
            <w:r w:rsidRPr="008B16FA">
              <w:rPr>
                <w:rFonts w:ascii="Times New Roman" w:hAnsi="Times New Roman" w:cs="Times New Roman"/>
                <w:bCs/>
                <w:color w:val="000000"/>
                <w:sz w:val="24"/>
                <w:szCs w:val="24"/>
                <w:lang w:val="ru-RU"/>
              </w:rPr>
              <w:t xml:space="preserve">на государственном языке Российской Федерации </w:t>
            </w:r>
            <w:r w:rsidRPr="008B16FA">
              <w:rPr>
                <w:rFonts w:ascii="Times New Roman" w:hAnsi="Times New Roman" w:cs="Times New Roman"/>
                <w:sz w:val="24"/>
                <w:szCs w:val="24"/>
                <w:lang w:val="ru-RU"/>
              </w:rPr>
              <w:t>в зависимости от решаемой коммуникативной, в том числе профессиональной, задачи.</w:t>
            </w:r>
          </w:p>
          <w:p w:rsidR="00A704F0" w:rsidRPr="00286EE2" w:rsidRDefault="00A704F0" w:rsidP="00D3783D">
            <w:pPr>
              <w:pStyle w:val="af8"/>
              <w:spacing w:line="100" w:lineRule="atLeast"/>
              <w:jc w:val="both"/>
              <w:rPr>
                <w:rFonts w:ascii="Times New Roman" w:hAnsi="Times New Roman" w:cs="Times New Roman"/>
                <w:color w:val="000000"/>
                <w:sz w:val="24"/>
                <w:szCs w:val="24"/>
                <w:lang w:val="ru-RU"/>
              </w:rPr>
            </w:pPr>
          </w:p>
        </w:tc>
        <w:tc>
          <w:tcPr>
            <w:tcW w:w="5653" w:type="dxa"/>
          </w:tcPr>
          <w:p w:rsidR="00A704F0" w:rsidRPr="009A1003" w:rsidRDefault="006A74F9" w:rsidP="00D3783D">
            <w:pPr>
              <w:widowControl/>
              <w:autoSpaceDE/>
              <w:autoSpaceDN/>
              <w:adjustRightInd/>
              <w:jc w:val="both"/>
              <w:rPr>
                <w:color w:val="FF0000"/>
                <w:sz w:val="24"/>
                <w:szCs w:val="24"/>
                <w:lang w:val="ru-RU"/>
              </w:rPr>
            </w:pPr>
            <w:r w:rsidRPr="006A74F9">
              <w:rPr>
                <w:sz w:val="24"/>
                <w:szCs w:val="24"/>
                <w:lang w:val="ru-RU"/>
              </w:rPr>
              <w:t xml:space="preserve">Подготовьте </w:t>
            </w:r>
            <w:r>
              <w:rPr>
                <w:sz w:val="24"/>
                <w:szCs w:val="24"/>
                <w:lang w:val="ru-RU"/>
              </w:rPr>
              <w:t>презентацию</w:t>
            </w:r>
            <w:r w:rsidRPr="006A74F9">
              <w:rPr>
                <w:sz w:val="24"/>
                <w:szCs w:val="24"/>
                <w:lang w:val="ru-RU"/>
              </w:rPr>
              <w:t xml:space="preserve"> на тему </w:t>
            </w:r>
            <w:r w:rsidR="009A1003" w:rsidRPr="009A1003">
              <w:rPr>
                <w:sz w:val="24"/>
                <w:szCs w:val="24"/>
                <w:lang w:val="ru-RU"/>
              </w:rPr>
              <w:t>«</w:t>
            </w:r>
            <w:r w:rsidR="009A1003">
              <w:rPr>
                <w:sz w:val="24"/>
                <w:szCs w:val="24"/>
                <w:lang w:val="ru-RU"/>
              </w:rPr>
              <w:t>Британская королевская семья и их функции</w:t>
            </w:r>
            <w:r w:rsidR="009A1003" w:rsidRPr="009A1003">
              <w:rPr>
                <w:sz w:val="24"/>
                <w:szCs w:val="24"/>
                <w:lang w:val="ru-RU"/>
              </w:rPr>
              <w:t>»</w:t>
            </w:r>
          </w:p>
        </w:tc>
      </w:tr>
      <w:tr w:rsidR="00A704F0" w:rsidRPr="00656F3C" w:rsidTr="00D3783D">
        <w:trPr>
          <w:trHeight w:val="1751"/>
        </w:trPr>
        <w:tc>
          <w:tcPr>
            <w:tcW w:w="3698" w:type="dxa"/>
          </w:tcPr>
          <w:p w:rsidR="00A704F0" w:rsidRPr="008B16FA" w:rsidRDefault="00A704F0" w:rsidP="00D3783D">
            <w:pPr>
              <w:pStyle w:val="af8"/>
              <w:spacing w:line="100" w:lineRule="atLeast"/>
              <w:jc w:val="both"/>
              <w:rPr>
                <w:rFonts w:ascii="Times New Roman" w:hAnsi="Times New Roman" w:cs="Times New Roman"/>
                <w:sz w:val="24"/>
                <w:szCs w:val="24"/>
                <w:lang w:val="ru-RU"/>
              </w:rPr>
            </w:pPr>
            <w:r w:rsidRPr="008B16FA">
              <w:rPr>
                <w:rFonts w:ascii="Times New Roman" w:eastAsia="Calibri" w:hAnsi="Times New Roman" w:cs="Times New Roman"/>
                <w:sz w:val="24"/>
                <w:szCs w:val="24"/>
                <w:lang w:val="ru-RU"/>
              </w:rPr>
              <w:t xml:space="preserve">5. Использует иностранный язык в межличностном общении и профессиональной деятельности, выбирая соответствующие </w:t>
            </w:r>
            <w:r w:rsidRPr="008B16FA">
              <w:rPr>
                <w:rFonts w:ascii="Times New Roman" w:hAnsi="Times New Roman" w:cs="Times New Roman"/>
                <w:sz w:val="24"/>
                <w:szCs w:val="24"/>
                <w:lang w:val="ru-RU"/>
              </w:rPr>
              <w:t>вербальные и невербальные средства коммуникации.</w:t>
            </w:r>
          </w:p>
          <w:p w:rsidR="00A704F0" w:rsidRPr="00286EE2" w:rsidRDefault="00A704F0" w:rsidP="00D3783D">
            <w:pPr>
              <w:pStyle w:val="af8"/>
              <w:spacing w:line="100" w:lineRule="atLeast"/>
              <w:jc w:val="both"/>
              <w:rPr>
                <w:rFonts w:ascii="Times New Roman" w:hAnsi="Times New Roman" w:cs="Times New Roman"/>
                <w:color w:val="000000"/>
                <w:sz w:val="24"/>
                <w:szCs w:val="24"/>
                <w:lang w:val="ru-RU"/>
              </w:rPr>
            </w:pPr>
          </w:p>
        </w:tc>
        <w:tc>
          <w:tcPr>
            <w:tcW w:w="5653" w:type="dxa"/>
          </w:tcPr>
          <w:p w:rsidR="00A704F0" w:rsidRPr="00CA3138" w:rsidRDefault="00A704F0" w:rsidP="00D3783D">
            <w:pPr>
              <w:pStyle w:val="TableParagraph"/>
              <w:tabs>
                <w:tab w:val="left" w:pos="827"/>
                <w:tab w:val="left" w:pos="828"/>
              </w:tabs>
              <w:spacing w:line="276" w:lineRule="auto"/>
              <w:rPr>
                <w:rStyle w:val="normaltextrun"/>
                <w:bCs/>
                <w:sz w:val="24"/>
                <w:szCs w:val="24"/>
              </w:rPr>
            </w:pPr>
            <w:r w:rsidRPr="00D3783D">
              <w:rPr>
                <w:rStyle w:val="normaltextrun"/>
                <w:bCs/>
                <w:sz w:val="24"/>
                <w:szCs w:val="24"/>
                <w:lang w:val="ru-RU"/>
              </w:rPr>
              <w:t xml:space="preserve"> </w:t>
            </w:r>
            <w:proofErr w:type="spellStart"/>
            <w:r w:rsidRPr="00CA3138">
              <w:rPr>
                <w:rStyle w:val="normaltextrun"/>
                <w:bCs/>
                <w:sz w:val="24"/>
                <w:szCs w:val="24"/>
              </w:rPr>
              <w:t>Сделайте</w:t>
            </w:r>
            <w:proofErr w:type="spellEnd"/>
            <w:r w:rsidRPr="00CA3138">
              <w:rPr>
                <w:rStyle w:val="normaltextrun"/>
                <w:bCs/>
                <w:sz w:val="24"/>
                <w:szCs w:val="24"/>
              </w:rPr>
              <w:t xml:space="preserve"> </w:t>
            </w:r>
            <w:proofErr w:type="spellStart"/>
            <w:r w:rsidRPr="00CA3138">
              <w:rPr>
                <w:rStyle w:val="normaltextrun"/>
                <w:bCs/>
                <w:sz w:val="24"/>
                <w:szCs w:val="24"/>
              </w:rPr>
              <w:t>презентацию</w:t>
            </w:r>
            <w:proofErr w:type="spellEnd"/>
            <w:r w:rsidRPr="00CA3138">
              <w:rPr>
                <w:rStyle w:val="normaltextrun"/>
                <w:bCs/>
                <w:sz w:val="24"/>
                <w:szCs w:val="24"/>
              </w:rPr>
              <w:t xml:space="preserve"> </w:t>
            </w:r>
            <w:proofErr w:type="spellStart"/>
            <w:r w:rsidRPr="00CA3138">
              <w:rPr>
                <w:rStyle w:val="normaltextrun"/>
                <w:bCs/>
                <w:sz w:val="24"/>
                <w:szCs w:val="24"/>
              </w:rPr>
              <w:t>по</w:t>
            </w:r>
            <w:proofErr w:type="spellEnd"/>
            <w:r w:rsidRPr="00CA3138">
              <w:rPr>
                <w:rStyle w:val="normaltextrun"/>
                <w:bCs/>
                <w:sz w:val="24"/>
                <w:szCs w:val="24"/>
              </w:rPr>
              <w:t xml:space="preserve"> </w:t>
            </w:r>
            <w:proofErr w:type="spellStart"/>
            <w:r w:rsidRPr="00CA3138">
              <w:rPr>
                <w:rStyle w:val="normaltextrun"/>
                <w:bCs/>
                <w:sz w:val="24"/>
                <w:szCs w:val="24"/>
              </w:rPr>
              <w:t>теме</w:t>
            </w:r>
            <w:proofErr w:type="spellEnd"/>
            <w:r w:rsidRPr="00CA3138">
              <w:rPr>
                <w:rStyle w:val="normaltextrun"/>
                <w:bCs/>
                <w:sz w:val="24"/>
                <w:szCs w:val="24"/>
              </w:rPr>
              <w:t xml:space="preserve"> «Historical personalities of Great Britain: the Medieval period».</w:t>
            </w:r>
          </w:p>
          <w:p w:rsidR="00A704F0" w:rsidRPr="00CA3138" w:rsidRDefault="00A704F0" w:rsidP="00D3783D">
            <w:pPr>
              <w:widowControl/>
              <w:autoSpaceDE/>
              <w:autoSpaceDN/>
              <w:adjustRightInd/>
              <w:rPr>
                <w:b/>
                <w:color w:val="000000"/>
                <w:sz w:val="24"/>
                <w:szCs w:val="24"/>
              </w:rPr>
            </w:pPr>
          </w:p>
        </w:tc>
      </w:tr>
      <w:tr w:rsidR="00A704F0" w:rsidRPr="00A704F0" w:rsidTr="00D3783D">
        <w:trPr>
          <w:trHeight w:val="1751"/>
        </w:trPr>
        <w:tc>
          <w:tcPr>
            <w:tcW w:w="3698" w:type="dxa"/>
          </w:tcPr>
          <w:p w:rsidR="00A704F0" w:rsidRPr="008B16FA" w:rsidRDefault="00A704F0" w:rsidP="00D3783D">
            <w:pPr>
              <w:pStyle w:val="af8"/>
              <w:spacing w:line="100" w:lineRule="atLeast"/>
              <w:jc w:val="both"/>
              <w:rPr>
                <w:rFonts w:ascii="Times New Roman" w:hAnsi="Times New Roman" w:cs="Times New Roman"/>
                <w:sz w:val="24"/>
                <w:szCs w:val="24"/>
                <w:lang w:val="ru-RU"/>
              </w:rPr>
            </w:pPr>
            <w:r w:rsidRPr="008B16FA">
              <w:rPr>
                <w:rFonts w:ascii="Times New Roman" w:eastAsia="Calibri" w:hAnsi="Times New Roman" w:cs="Times New Roman"/>
                <w:sz w:val="24"/>
                <w:szCs w:val="24"/>
                <w:lang w:val="ru-RU"/>
              </w:rPr>
              <w:t xml:space="preserve">6. Реализует на иностранном языке коммуникативные намерения устно и письменно, используя современные </w:t>
            </w:r>
            <w:r w:rsidRPr="008B16FA">
              <w:rPr>
                <w:rFonts w:ascii="Times New Roman" w:hAnsi="Times New Roman" w:cs="Times New Roman"/>
                <w:bCs/>
                <w:sz w:val="24"/>
                <w:szCs w:val="24"/>
                <w:lang w:val="ru-RU"/>
              </w:rPr>
              <w:t>информационно-коммуникационные технологии.</w:t>
            </w:r>
            <w:r w:rsidRPr="008B16FA">
              <w:rPr>
                <w:rFonts w:ascii="Times New Roman" w:eastAsia="Calibri" w:hAnsi="Times New Roman" w:cs="Times New Roman"/>
                <w:sz w:val="24"/>
                <w:szCs w:val="24"/>
                <w:lang w:val="ru-RU"/>
              </w:rPr>
              <w:t xml:space="preserve">   </w:t>
            </w:r>
          </w:p>
          <w:p w:rsidR="00A704F0" w:rsidRPr="00286EE2" w:rsidRDefault="00A704F0" w:rsidP="00D3783D">
            <w:pPr>
              <w:pStyle w:val="af8"/>
              <w:spacing w:line="100" w:lineRule="atLeast"/>
              <w:jc w:val="both"/>
              <w:rPr>
                <w:rFonts w:ascii="Times New Roman" w:hAnsi="Times New Roman" w:cs="Times New Roman"/>
                <w:color w:val="000000"/>
                <w:sz w:val="24"/>
                <w:szCs w:val="24"/>
                <w:lang w:val="ru-RU"/>
              </w:rPr>
            </w:pPr>
          </w:p>
        </w:tc>
        <w:tc>
          <w:tcPr>
            <w:tcW w:w="5653" w:type="dxa"/>
          </w:tcPr>
          <w:p w:rsidR="00A704F0" w:rsidRDefault="00A704F0" w:rsidP="00D3783D">
            <w:pPr>
              <w:pStyle w:val="TableParagraph"/>
              <w:tabs>
                <w:tab w:val="left" w:pos="827"/>
                <w:tab w:val="left" w:pos="828"/>
              </w:tabs>
              <w:spacing w:line="276" w:lineRule="auto"/>
              <w:rPr>
                <w:sz w:val="24"/>
                <w:szCs w:val="24"/>
                <w:lang w:val="ru-RU"/>
              </w:rPr>
            </w:pPr>
            <w:r>
              <w:rPr>
                <w:sz w:val="24"/>
                <w:szCs w:val="24"/>
                <w:lang w:val="ru-RU"/>
              </w:rPr>
              <w:t xml:space="preserve"> Дайте развёрнутые ответы на представленные вопросы</w:t>
            </w:r>
          </w:p>
          <w:p w:rsidR="00A704F0" w:rsidRPr="0079645A" w:rsidRDefault="00A704F0" w:rsidP="00D3783D">
            <w:pPr>
              <w:pStyle w:val="TableParagraph"/>
              <w:tabs>
                <w:tab w:val="left" w:pos="827"/>
                <w:tab w:val="left" w:pos="828"/>
              </w:tabs>
              <w:spacing w:line="276" w:lineRule="auto"/>
              <w:rPr>
                <w:sz w:val="24"/>
                <w:szCs w:val="24"/>
              </w:rPr>
            </w:pPr>
            <w:r>
              <w:rPr>
                <w:sz w:val="24"/>
                <w:szCs w:val="24"/>
              </w:rPr>
              <w:t>1</w:t>
            </w:r>
            <w:r w:rsidRPr="0079645A">
              <w:rPr>
                <w:sz w:val="24"/>
                <w:szCs w:val="24"/>
              </w:rPr>
              <w:t>.</w:t>
            </w:r>
            <w:r w:rsidRPr="005A492B">
              <w:rPr>
                <w:sz w:val="24"/>
                <w:szCs w:val="24"/>
              </w:rPr>
              <w:t xml:space="preserve"> </w:t>
            </w:r>
            <w:r w:rsidRPr="0079645A">
              <w:rPr>
                <w:sz w:val="24"/>
                <w:szCs w:val="24"/>
              </w:rPr>
              <w:t>Overview of the British History: Earliest times (prehistory). The Celts. The Roman period (43-410), the Germanic invasions (410-1066).</w:t>
            </w:r>
          </w:p>
          <w:p w:rsidR="00A704F0" w:rsidRPr="005A492B" w:rsidRDefault="00A704F0" w:rsidP="00D3783D">
            <w:pPr>
              <w:widowControl/>
              <w:autoSpaceDE/>
              <w:autoSpaceDN/>
              <w:adjustRightInd/>
              <w:rPr>
                <w:b/>
                <w:color w:val="000000"/>
                <w:sz w:val="24"/>
                <w:szCs w:val="24"/>
              </w:rPr>
            </w:pPr>
          </w:p>
        </w:tc>
      </w:tr>
      <w:tr w:rsidR="00A704F0" w:rsidRPr="005A492B" w:rsidTr="00D3783D">
        <w:trPr>
          <w:trHeight w:val="1751"/>
        </w:trPr>
        <w:tc>
          <w:tcPr>
            <w:tcW w:w="3698" w:type="dxa"/>
          </w:tcPr>
          <w:p w:rsidR="00A704F0" w:rsidRPr="008B16FA" w:rsidRDefault="00A704F0" w:rsidP="00D3783D">
            <w:pPr>
              <w:pStyle w:val="af8"/>
              <w:spacing w:line="100" w:lineRule="atLeast"/>
              <w:jc w:val="both"/>
              <w:rPr>
                <w:rFonts w:ascii="Times New Roman" w:hAnsi="Times New Roman" w:cs="Times New Roman"/>
                <w:sz w:val="24"/>
                <w:szCs w:val="24"/>
                <w:lang w:val="ru-RU"/>
              </w:rPr>
            </w:pPr>
            <w:r w:rsidRPr="008B16FA">
              <w:rPr>
                <w:rFonts w:ascii="Times New Roman" w:eastAsia="Calibri" w:hAnsi="Times New Roman" w:cs="Times New Roman"/>
                <w:sz w:val="24"/>
                <w:szCs w:val="24"/>
                <w:lang w:val="ru-RU"/>
              </w:rPr>
              <w:t>7. Использует приемы</w:t>
            </w:r>
            <w:r w:rsidRPr="008B16FA">
              <w:rPr>
                <w:rFonts w:ascii="Times New Roman" w:hAnsi="Times New Roman" w:cs="Times New Roman"/>
                <w:sz w:val="24"/>
                <w:szCs w:val="24"/>
                <w:lang w:val="ru-RU"/>
              </w:rPr>
              <w:t xml:space="preserve"> публичной речи и делового и профессионального дискурса на иностранном языке.</w:t>
            </w:r>
          </w:p>
          <w:p w:rsidR="00A704F0" w:rsidRPr="00286EE2" w:rsidRDefault="00A704F0" w:rsidP="00D3783D">
            <w:pPr>
              <w:pStyle w:val="af8"/>
              <w:spacing w:line="100" w:lineRule="atLeast"/>
              <w:jc w:val="both"/>
              <w:rPr>
                <w:rFonts w:ascii="Times New Roman" w:hAnsi="Times New Roman" w:cs="Times New Roman"/>
                <w:color w:val="000000"/>
                <w:sz w:val="24"/>
                <w:szCs w:val="24"/>
                <w:lang w:val="ru-RU"/>
              </w:rPr>
            </w:pPr>
          </w:p>
        </w:tc>
        <w:tc>
          <w:tcPr>
            <w:tcW w:w="5653" w:type="dxa"/>
          </w:tcPr>
          <w:p w:rsidR="00A704F0" w:rsidRPr="005A492B" w:rsidRDefault="00A704F0" w:rsidP="00D3783D">
            <w:pPr>
              <w:widowControl/>
              <w:autoSpaceDE/>
              <w:autoSpaceDN/>
              <w:adjustRightInd/>
              <w:rPr>
                <w:b/>
                <w:color w:val="000000"/>
                <w:sz w:val="24"/>
                <w:szCs w:val="24"/>
                <w:lang w:val="ru-RU"/>
              </w:rPr>
            </w:pPr>
            <w:r>
              <w:rPr>
                <w:color w:val="000000"/>
                <w:sz w:val="24"/>
                <w:szCs w:val="24"/>
                <w:lang w:val="ru-RU"/>
              </w:rPr>
              <w:t>Подготовьте проектную работу на тему</w:t>
            </w:r>
            <w:r w:rsidRPr="005A492B">
              <w:rPr>
                <w:color w:val="000000"/>
                <w:sz w:val="24"/>
                <w:szCs w:val="24"/>
                <w:lang w:val="ru-RU"/>
              </w:rPr>
              <w:t xml:space="preserve"> «Культура Англии в послевоенные годы (1945-1950)»</w:t>
            </w:r>
          </w:p>
        </w:tc>
      </w:tr>
      <w:tr w:rsidR="00A704F0" w:rsidRPr="00656F3C" w:rsidTr="00D3783D">
        <w:trPr>
          <w:trHeight w:val="1751"/>
        </w:trPr>
        <w:tc>
          <w:tcPr>
            <w:tcW w:w="3698" w:type="dxa"/>
          </w:tcPr>
          <w:p w:rsidR="00A704F0" w:rsidRPr="008B16FA" w:rsidRDefault="00A704F0" w:rsidP="00D3783D">
            <w:pPr>
              <w:pStyle w:val="af8"/>
              <w:spacing w:line="100" w:lineRule="atLeast"/>
              <w:jc w:val="both"/>
              <w:rPr>
                <w:rFonts w:ascii="Times New Roman" w:hAnsi="Times New Roman" w:cs="Times New Roman"/>
                <w:sz w:val="24"/>
                <w:szCs w:val="24"/>
                <w:lang w:val="ru-RU"/>
              </w:rPr>
            </w:pPr>
            <w:r w:rsidRPr="008B16FA">
              <w:rPr>
                <w:rFonts w:ascii="Times New Roman" w:eastAsia="Calibri" w:hAnsi="Times New Roman" w:cs="Times New Roman"/>
                <w:sz w:val="24"/>
                <w:szCs w:val="24"/>
                <w:lang w:val="ru-RU"/>
              </w:rPr>
              <w:t>8.Демонстрирует владения</w:t>
            </w:r>
            <w:r w:rsidRPr="008B16FA">
              <w:rPr>
                <w:rFonts w:ascii="Times New Roman" w:hAnsi="Times New Roman" w:cs="Times New Roman"/>
                <w:sz w:val="24"/>
                <w:szCs w:val="24"/>
                <w:lang w:val="ru-RU"/>
              </w:rPr>
              <w:t xml:space="preserve"> основами академической коммуникации и речевого этикета изучаемого иностранного языка.</w:t>
            </w:r>
          </w:p>
          <w:p w:rsidR="00A704F0" w:rsidRPr="00286EE2" w:rsidRDefault="00A704F0" w:rsidP="00D3783D">
            <w:pPr>
              <w:pStyle w:val="af8"/>
              <w:spacing w:line="100" w:lineRule="atLeast"/>
              <w:jc w:val="both"/>
              <w:rPr>
                <w:rFonts w:ascii="Times New Roman" w:hAnsi="Times New Roman" w:cs="Times New Roman"/>
                <w:color w:val="000000"/>
                <w:sz w:val="24"/>
                <w:szCs w:val="24"/>
                <w:lang w:val="ru-RU"/>
              </w:rPr>
            </w:pPr>
          </w:p>
        </w:tc>
        <w:tc>
          <w:tcPr>
            <w:tcW w:w="5653" w:type="dxa"/>
          </w:tcPr>
          <w:p w:rsidR="00A704F0" w:rsidRPr="00080A86" w:rsidRDefault="00A704F0" w:rsidP="00080A86">
            <w:pPr>
              <w:widowControl/>
              <w:autoSpaceDE/>
              <w:rPr>
                <w:sz w:val="24"/>
                <w:szCs w:val="28"/>
              </w:rPr>
            </w:pPr>
            <w:r w:rsidRPr="005A492B">
              <w:rPr>
                <w:color w:val="000000"/>
                <w:sz w:val="24"/>
                <w:szCs w:val="24"/>
                <w:lang w:val="ru-RU"/>
              </w:rPr>
              <w:t>Подготовьте</w:t>
            </w:r>
            <w:r w:rsidR="009A1003">
              <w:rPr>
                <w:color w:val="000000"/>
                <w:sz w:val="24"/>
                <w:szCs w:val="24"/>
                <w:lang w:val="ru-RU"/>
              </w:rPr>
              <w:t>сь</w:t>
            </w:r>
            <w:r w:rsidR="009A1003" w:rsidRPr="009A1003">
              <w:rPr>
                <w:color w:val="000000"/>
                <w:sz w:val="24"/>
                <w:szCs w:val="24"/>
              </w:rPr>
              <w:t xml:space="preserve"> </w:t>
            </w:r>
            <w:r w:rsidR="009A1003">
              <w:rPr>
                <w:color w:val="000000"/>
                <w:sz w:val="24"/>
                <w:szCs w:val="24"/>
                <w:lang w:val="ru-RU"/>
              </w:rPr>
              <w:t>к</w:t>
            </w:r>
            <w:r w:rsidR="009A1003" w:rsidRPr="009A1003">
              <w:rPr>
                <w:color w:val="000000"/>
                <w:sz w:val="24"/>
                <w:szCs w:val="24"/>
              </w:rPr>
              <w:t xml:space="preserve"> </w:t>
            </w:r>
            <w:r w:rsidR="009A1003">
              <w:rPr>
                <w:color w:val="000000"/>
                <w:sz w:val="24"/>
                <w:szCs w:val="24"/>
                <w:lang w:val="ru-RU"/>
              </w:rPr>
              <w:t>дискуссии</w:t>
            </w:r>
            <w:r w:rsidR="009A1003" w:rsidRPr="009A1003">
              <w:rPr>
                <w:color w:val="000000"/>
                <w:sz w:val="24"/>
                <w:szCs w:val="24"/>
              </w:rPr>
              <w:t xml:space="preserve"> </w:t>
            </w:r>
            <w:r w:rsidRPr="005A492B">
              <w:rPr>
                <w:color w:val="000000"/>
                <w:sz w:val="24"/>
                <w:szCs w:val="24"/>
                <w:lang w:val="ru-RU"/>
              </w:rPr>
              <w:t>на</w:t>
            </w:r>
            <w:r w:rsidRPr="009A1003">
              <w:rPr>
                <w:color w:val="000000"/>
                <w:sz w:val="24"/>
                <w:szCs w:val="24"/>
              </w:rPr>
              <w:t xml:space="preserve"> </w:t>
            </w:r>
            <w:r w:rsidRPr="005A492B">
              <w:rPr>
                <w:color w:val="000000"/>
                <w:sz w:val="24"/>
                <w:szCs w:val="24"/>
                <w:lang w:val="ru-RU"/>
              </w:rPr>
              <w:t>тему</w:t>
            </w:r>
            <w:r w:rsidRPr="009A1003">
              <w:rPr>
                <w:color w:val="000000"/>
                <w:sz w:val="24"/>
                <w:szCs w:val="24"/>
              </w:rPr>
              <w:t xml:space="preserve"> </w:t>
            </w:r>
            <w:r w:rsidRPr="009A1003">
              <w:rPr>
                <w:sz w:val="24"/>
                <w:szCs w:val="28"/>
              </w:rPr>
              <w:t>«</w:t>
            </w:r>
            <w:r w:rsidR="009A1003" w:rsidRPr="009A1003">
              <w:rPr>
                <w:sz w:val="24"/>
                <w:szCs w:val="28"/>
              </w:rPr>
              <w:t>The House of Lords (its functions, what are the functions of the Lord Chancellor; why are the Lords called the House of Obstruction?)</w:t>
            </w:r>
            <w:r w:rsidRPr="009A1003">
              <w:rPr>
                <w:sz w:val="24"/>
                <w:szCs w:val="28"/>
              </w:rPr>
              <w:t>»</w:t>
            </w:r>
          </w:p>
        </w:tc>
      </w:tr>
      <w:tr w:rsidR="00A704F0" w:rsidRPr="00656F3C" w:rsidTr="00D3783D">
        <w:trPr>
          <w:trHeight w:val="1751"/>
        </w:trPr>
        <w:tc>
          <w:tcPr>
            <w:tcW w:w="3698" w:type="dxa"/>
          </w:tcPr>
          <w:p w:rsidR="00A704F0" w:rsidRPr="008B16FA" w:rsidRDefault="00A704F0" w:rsidP="00D3783D">
            <w:pPr>
              <w:pStyle w:val="af8"/>
              <w:spacing w:line="100" w:lineRule="atLeast"/>
              <w:jc w:val="both"/>
              <w:rPr>
                <w:rFonts w:ascii="Times New Roman" w:hAnsi="Times New Roman" w:cs="Times New Roman"/>
                <w:sz w:val="24"/>
                <w:szCs w:val="24"/>
                <w:lang w:val="ru-RU"/>
              </w:rPr>
            </w:pPr>
            <w:r w:rsidRPr="008B16FA">
              <w:rPr>
                <w:rFonts w:ascii="Times New Roman" w:eastAsia="Calibri" w:hAnsi="Times New Roman" w:cs="Times New Roman"/>
                <w:sz w:val="24"/>
                <w:szCs w:val="24"/>
                <w:lang w:val="ru-RU"/>
              </w:rPr>
              <w:lastRenderedPageBreak/>
              <w:t>9. Г</w:t>
            </w:r>
            <w:r w:rsidRPr="008B16FA">
              <w:rPr>
                <w:rFonts w:ascii="Times New Roman" w:hAnsi="Times New Roman" w:cs="Times New Roman"/>
                <w:sz w:val="24"/>
                <w:szCs w:val="24"/>
                <w:lang w:val="ru-RU"/>
              </w:rPr>
              <w:t>рамотно и эффективно пользуется иноязычными источниками информации.</w:t>
            </w:r>
          </w:p>
          <w:p w:rsidR="00A704F0" w:rsidRPr="00286EE2" w:rsidRDefault="00A704F0" w:rsidP="00D3783D">
            <w:pPr>
              <w:pStyle w:val="af8"/>
              <w:spacing w:line="100" w:lineRule="atLeast"/>
              <w:jc w:val="both"/>
              <w:rPr>
                <w:rFonts w:ascii="Times New Roman" w:hAnsi="Times New Roman" w:cs="Times New Roman"/>
                <w:color w:val="000000"/>
                <w:sz w:val="24"/>
                <w:szCs w:val="24"/>
                <w:lang w:val="ru-RU"/>
              </w:rPr>
            </w:pPr>
          </w:p>
        </w:tc>
        <w:tc>
          <w:tcPr>
            <w:tcW w:w="5653" w:type="dxa"/>
          </w:tcPr>
          <w:p w:rsidR="00A704F0" w:rsidRPr="005A492B" w:rsidRDefault="00A704F0" w:rsidP="00D3783D">
            <w:pPr>
              <w:pStyle w:val="TableParagraph"/>
              <w:tabs>
                <w:tab w:val="left" w:pos="827"/>
                <w:tab w:val="left" w:pos="828"/>
              </w:tabs>
              <w:spacing w:line="276" w:lineRule="auto"/>
              <w:rPr>
                <w:color w:val="000000"/>
                <w:sz w:val="24"/>
                <w:szCs w:val="24"/>
                <w:lang w:val="ru-RU"/>
              </w:rPr>
            </w:pPr>
            <w:r w:rsidRPr="005A492B">
              <w:rPr>
                <w:color w:val="000000"/>
                <w:sz w:val="24"/>
                <w:szCs w:val="24"/>
                <w:lang w:val="ru-RU"/>
              </w:rPr>
              <w:t>8. Кем были эти знаменитые англичане:</w:t>
            </w:r>
          </w:p>
          <w:p w:rsidR="00A704F0" w:rsidRPr="005A492B" w:rsidRDefault="00A704F0" w:rsidP="00D3783D">
            <w:pPr>
              <w:pStyle w:val="TableParagraph"/>
              <w:tabs>
                <w:tab w:val="left" w:pos="827"/>
                <w:tab w:val="left" w:pos="828"/>
              </w:tabs>
              <w:spacing w:line="276" w:lineRule="auto"/>
              <w:rPr>
                <w:color w:val="000000"/>
                <w:sz w:val="24"/>
                <w:szCs w:val="24"/>
              </w:rPr>
            </w:pPr>
            <w:r w:rsidRPr="005A492B">
              <w:rPr>
                <w:color w:val="000000"/>
                <w:sz w:val="24"/>
                <w:szCs w:val="24"/>
              </w:rPr>
              <w:t>1. A. Conan Doyle                                   a) a poet</w:t>
            </w:r>
          </w:p>
          <w:p w:rsidR="00A704F0" w:rsidRPr="005A492B" w:rsidRDefault="00A704F0" w:rsidP="00D3783D">
            <w:pPr>
              <w:pStyle w:val="TableParagraph"/>
              <w:tabs>
                <w:tab w:val="left" w:pos="827"/>
                <w:tab w:val="left" w:pos="828"/>
              </w:tabs>
              <w:spacing w:line="276" w:lineRule="auto"/>
              <w:rPr>
                <w:color w:val="000000"/>
                <w:sz w:val="24"/>
                <w:szCs w:val="24"/>
              </w:rPr>
            </w:pPr>
            <w:r w:rsidRPr="005A492B">
              <w:rPr>
                <w:color w:val="000000"/>
                <w:sz w:val="24"/>
                <w:szCs w:val="24"/>
              </w:rPr>
              <w:t>2. W. Turner                                             b) a painter</w:t>
            </w:r>
          </w:p>
          <w:p w:rsidR="00A704F0" w:rsidRPr="005A492B" w:rsidRDefault="00A704F0" w:rsidP="00D3783D">
            <w:pPr>
              <w:pStyle w:val="TableParagraph"/>
              <w:tabs>
                <w:tab w:val="left" w:pos="827"/>
                <w:tab w:val="left" w:pos="828"/>
              </w:tabs>
              <w:spacing w:line="276" w:lineRule="auto"/>
              <w:rPr>
                <w:color w:val="000000"/>
                <w:sz w:val="24"/>
                <w:szCs w:val="24"/>
              </w:rPr>
            </w:pPr>
            <w:r w:rsidRPr="005A492B">
              <w:rPr>
                <w:color w:val="000000"/>
                <w:sz w:val="24"/>
                <w:szCs w:val="24"/>
              </w:rPr>
              <w:t>3. I. Newton                                              c) a writer</w:t>
            </w:r>
          </w:p>
          <w:p w:rsidR="00A704F0" w:rsidRPr="005A492B" w:rsidRDefault="00A704F0" w:rsidP="00D3783D">
            <w:pPr>
              <w:pStyle w:val="TableParagraph"/>
              <w:tabs>
                <w:tab w:val="left" w:pos="827"/>
                <w:tab w:val="left" w:pos="828"/>
              </w:tabs>
              <w:spacing w:line="276" w:lineRule="auto"/>
              <w:rPr>
                <w:b/>
                <w:color w:val="000000"/>
                <w:sz w:val="24"/>
                <w:szCs w:val="24"/>
              </w:rPr>
            </w:pPr>
            <w:r w:rsidRPr="005A492B">
              <w:rPr>
                <w:color w:val="000000"/>
                <w:sz w:val="24"/>
                <w:szCs w:val="24"/>
              </w:rPr>
              <w:t>4. R. Burns                                                d) a scientist</w:t>
            </w:r>
            <w:r w:rsidRPr="005A492B">
              <w:rPr>
                <w:color w:val="000000"/>
                <w:sz w:val="24"/>
                <w:szCs w:val="24"/>
              </w:rPr>
              <w:tab/>
            </w:r>
          </w:p>
        </w:tc>
      </w:tr>
      <w:tr w:rsidR="00A704F0" w:rsidRPr="00656F3C" w:rsidTr="00D3783D">
        <w:trPr>
          <w:trHeight w:val="1751"/>
        </w:trPr>
        <w:tc>
          <w:tcPr>
            <w:tcW w:w="3698" w:type="dxa"/>
          </w:tcPr>
          <w:p w:rsidR="00A704F0" w:rsidRPr="00286EE2" w:rsidRDefault="00A704F0" w:rsidP="00D3783D">
            <w:pPr>
              <w:pStyle w:val="af8"/>
              <w:spacing w:line="100" w:lineRule="atLeast"/>
              <w:jc w:val="both"/>
              <w:rPr>
                <w:rFonts w:ascii="Times New Roman" w:hAnsi="Times New Roman" w:cs="Times New Roman"/>
                <w:color w:val="000000"/>
                <w:sz w:val="24"/>
                <w:szCs w:val="24"/>
                <w:lang w:val="ru-RU"/>
              </w:rPr>
            </w:pPr>
            <w:r w:rsidRPr="00286EE2">
              <w:rPr>
                <w:rFonts w:ascii="Times New Roman" w:eastAsia="Calibri" w:hAnsi="Times New Roman" w:cs="Times New Roman"/>
                <w:sz w:val="24"/>
                <w:szCs w:val="24"/>
                <w:lang w:val="ru-RU"/>
              </w:rPr>
              <w:t>10. Продуцирует</w:t>
            </w:r>
            <w:r w:rsidRPr="00286EE2">
              <w:rPr>
                <w:rFonts w:ascii="Times New Roman" w:hAnsi="Times New Roman" w:cs="Times New Roman"/>
                <w:sz w:val="24"/>
                <w:szCs w:val="24"/>
                <w:lang w:val="ru-RU"/>
              </w:rPr>
              <w:t xml:space="preserve"> на иностранном языке письменные речевые произведения в соответствии с коммуникативной задачей.</w:t>
            </w:r>
          </w:p>
        </w:tc>
        <w:tc>
          <w:tcPr>
            <w:tcW w:w="5653" w:type="dxa"/>
          </w:tcPr>
          <w:p w:rsidR="00A704F0" w:rsidRPr="00CA3138" w:rsidRDefault="00A704F0" w:rsidP="00D3783D">
            <w:pPr>
              <w:pStyle w:val="TableParagraph"/>
              <w:tabs>
                <w:tab w:val="left" w:pos="827"/>
                <w:tab w:val="left" w:pos="828"/>
              </w:tabs>
              <w:spacing w:line="276" w:lineRule="auto"/>
              <w:rPr>
                <w:rStyle w:val="normaltextrun"/>
                <w:bCs/>
                <w:sz w:val="24"/>
                <w:szCs w:val="24"/>
              </w:rPr>
            </w:pPr>
            <w:proofErr w:type="spellStart"/>
            <w:r w:rsidRPr="00CA3138">
              <w:rPr>
                <w:rStyle w:val="normaltextrun"/>
                <w:bCs/>
                <w:sz w:val="24"/>
                <w:szCs w:val="24"/>
              </w:rPr>
              <w:t>Сделайте</w:t>
            </w:r>
            <w:proofErr w:type="spellEnd"/>
            <w:r w:rsidRPr="00CA3138">
              <w:rPr>
                <w:rStyle w:val="normaltextrun"/>
                <w:bCs/>
                <w:sz w:val="24"/>
                <w:szCs w:val="24"/>
              </w:rPr>
              <w:t xml:space="preserve"> </w:t>
            </w:r>
            <w:proofErr w:type="spellStart"/>
            <w:r w:rsidRPr="00CA3138">
              <w:rPr>
                <w:rStyle w:val="normaltextrun"/>
                <w:bCs/>
                <w:sz w:val="24"/>
                <w:szCs w:val="24"/>
              </w:rPr>
              <w:t>презентацию</w:t>
            </w:r>
            <w:proofErr w:type="spellEnd"/>
            <w:r w:rsidRPr="00CA3138">
              <w:rPr>
                <w:rStyle w:val="normaltextrun"/>
                <w:bCs/>
                <w:sz w:val="24"/>
                <w:szCs w:val="24"/>
              </w:rPr>
              <w:t xml:space="preserve"> </w:t>
            </w:r>
            <w:proofErr w:type="spellStart"/>
            <w:r w:rsidRPr="00CA3138">
              <w:rPr>
                <w:rStyle w:val="normaltextrun"/>
                <w:bCs/>
                <w:sz w:val="24"/>
                <w:szCs w:val="24"/>
              </w:rPr>
              <w:t>по</w:t>
            </w:r>
            <w:proofErr w:type="spellEnd"/>
            <w:r w:rsidRPr="00CA3138">
              <w:rPr>
                <w:rStyle w:val="normaltextrun"/>
                <w:bCs/>
                <w:sz w:val="24"/>
                <w:szCs w:val="24"/>
              </w:rPr>
              <w:t xml:space="preserve"> </w:t>
            </w:r>
            <w:proofErr w:type="spellStart"/>
            <w:r w:rsidRPr="00CA3138">
              <w:rPr>
                <w:rStyle w:val="normaltextrun"/>
                <w:bCs/>
                <w:sz w:val="24"/>
                <w:szCs w:val="24"/>
              </w:rPr>
              <w:t>теме</w:t>
            </w:r>
            <w:proofErr w:type="spellEnd"/>
            <w:r w:rsidRPr="00CA3138">
              <w:rPr>
                <w:rStyle w:val="normaltextrun"/>
                <w:bCs/>
                <w:sz w:val="24"/>
                <w:szCs w:val="24"/>
              </w:rPr>
              <w:t xml:space="preserve"> «Historical personalities of </w:t>
            </w:r>
            <w:r>
              <w:rPr>
                <w:rStyle w:val="normaltextrun"/>
                <w:bCs/>
                <w:sz w:val="24"/>
                <w:szCs w:val="24"/>
              </w:rPr>
              <w:t>the USA</w:t>
            </w:r>
            <w:r w:rsidRPr="00CA3138">
              <w:rPr>
                <w:rStyle w:val="normaltextrun"/>
                <w:bCs/>
                <w:sz w:val="24"/>
                <w:szCs w:val="24"/>
              </w:rPr>
              <w:t xml:space="preserve">:  </w:t>
            </w:r>
            <w:r>
              <w:rPr>
                <w:rStyle w:val="normaltextrun"/>
                <w:bCs/>
                <w:sz w:val="24"/>
                <w:szCs w:val="24"/>
              </w:rPr>
              <w:t>the first settlers</w:t>
            </w:r>
            <w:r w:rsidRPr="00CA3138">
              <w:rPr>
                <w:rStyle w:val="normaltextrun"/>
                <w:bCs/>
                <w:sz w:val="24"/>
                <w:szCs w:val="24"/>
              </w:rPr>
              <w:t xml:space="preserve"> ».</w:t>
            </w:r>
          </w:p>
          <w:p w:rsidR="00A704F0" w:rsidRPr="005A492B" w:rsidRDefault="00A704F0" w:rsidP="00D3783D">
            <w:pPr>
              <w:widowControl/>
              <w:autoSpaceDE/>
              <w:autoSpaceDN/>
              <w:adjustRightInd/>
              <w:rPr>
                <w:color w:val="000000"/>
                <w:sz w:val="24"/>
                <w:szCs w:val="24"/>
              </w:rPr>
            </w:pPr>
          </w:p>
        </w:tc>
      </w:tr>
      <w:tr w:rsidR="00A704F0" w:rsidRPr="000D1474" w:rsidTr="00D3783D">
        <w:trPr>
          <w:trHeight w:val="1751"/>
        </w:trPr>
        <w:tc>
          <w:tcPr>
            <w:tcW w:w="3698" w:type="dxa"/>
          </w:tcPr>
          <w:p w:rsidR="00A704F0" w:rsidRPr="00AB47EB" w:rsidRDefault="00A704F0" w:rsidP="00D3783D">
            <w:pPr>
              <w:rPr>
                <w:b/>
                <w:bCs/>
                <w:sz w:val="24"/>
                <w:szCs w:val="22"/>
                <w:lang w:val="ru-RU" w:bidi="ru-RU"/>
              </w:rPr>
            </w:pPr>
            <w:r w:rsidRPr="00AB47EB">
              <w:rPr>
                <w:b/>
                <w:bCs/>
                <w:sz w:val="24"/>
                <w:lang w:val="ru-RU"/>
              </w:rPr>
              <w:t>ОПК-</w:t>
            </w:r>
            <w:r>
              <w:rPr>
                <w:b/>
                <w:bCs/>
                <w:sz w:val="24"/>
                <w:lang w:val="ru-RU"/>
              </w:rPr>
              <w:t>4</w:t>
            </w:r>
            <w:r w:rsidRPr="00AB47EB">
              <w:rPr>
                <w:b/>
                <w:bCs/>
                <w:sz w:val="24"/>
                <w:lang w:val="ru-RU"/>
              </w:rPr>
              <w:t xml:space="preserve"> </w:t>
            </w:r>
            <w:r w:rsidRPr="00AB47EB">
              <w:rPr>
                <w:b/>
                <w:sz w:val="24"/>
                <w:szCs w:val="24"/>
                <w:lang w:val="ru-RU"/>
              </w:rPr>
              <w:t>Способен осуществлять межъязыковое и межкультурное взаимодействие в устной и письменной формах как в общей, так и профессиональной сферах общения</w:t>
            </w:r>
          </w:p>
        </w:tc>
        <w:tc>
          <w:tcPr>
            <w:tcW w:w="5653" w:type="dxa"/>
          </w:tcPr>
          <w:p w:rsidR="00A704F0" w:rsidRPr="000D1474" w:rsidRDefault="00A704F0" w:rsidP="00D3783D">
            <w:pPr>
              <w:pStyle w:val="TableParagraph"/>
              <w:tabs>
                <w:tab w:val="left" w:pos="827"/>
                <w:tab w:val="left" w:pos="828"/>
              </w:tabs>
              <w:rPr>
                <w:b/>
                <w:bCs/>
                <w:sz w:val="24"/>
                <w:lang w:val="ru-RU"/>
              </w:rPr>
            </w:pPr>
          </w:p>
        </w:tc>
      </w:tr>
      <w:tr w:rsidR="00A704F0" w:rsidRPr="005A492B" w:rsidTr="00D3783D">
        <w:trPr>
          <w:trHeight w:val="1751"/>
        </w:trPr>
        <w:tc>
          <w:tcPr>
            <w:tcW w:w="3698" w:type="dxa"/>
          </w:tcPr>
          <w:p w:rsidR="00A704F0" w:rsidRPr="00AB47EB" w:rsidRDefault="00A704F0" w:rsidP="00D3783D">
            <w:pPr>
              <w:pStyle w:val="af8"/>
              <w:spacing w:line="100" w:lineRule="atLeast"/>
              <w:jc w:val="both"/>
              <w:rPr>
                <w:sz w:val="24"/>
                <w:szCs w:val="24"/>
                <w:lang w:val="ru-RU"/>
              </w:rPr>
            </w:pPr>
            <w:r w:rsidRPr="00AA7101">
              <w:rPr>
                <w:sz w:val="24"/>
                <w:szCs w:val="24"/>
                <w:lang w:val="ru-RU"/>
              </w:rPr>
              <w:t>1.</w:t>
            </w:r>
            <w:r>
              <w:rPr>
                <w:sz w:val="24"/>
                <w:szCs w:val="24"/>
                <w:lang w:val="ru-RU"/>
              </w:rPr>
              <w:t xml:space="preserve"> </w:t>
            </w:r>
            <w:r w:rsidRPr="00AB47EB">
              <w:rPr>
                <w:rFonts w:ascii="Times New Roman" w:eastAsia="Times New Roman" w:hAnsi="Times New Roman"/>
                <w:sz w:val="24"/>
                <w:szCs w:val="24"/>
                <w:lang w:val="ru-RU" w:eastAsia="ru-RU"/>
              </w:rPr>
              <w:t xml:space="preserve">Адекватно идентифицирует </w:t>
            </w:r>
            <w:proofErr w:type="spellStart"/>
            <w:r w:rsidRPr="00AB47EB">
              <w:rPr>
                <w:rFonts w:ascii="Times New Roman" w:eastAsia="Times New Roman" w:hAnsi="Times New Roman"/>
                <w:sz w:val="24"/>
                <w:szCs w:val="24"/>
                <w:lang w:val="ru-RU" w:eastAsia="ru-RU"/>
              </w:rPr>
              <w:t>лингвокультурную</w:t>
            </w:r>
            <w:proofErr w:type="spellEnd"/>
            <w:r w:rsidRPr="00AB47EB">
              <w:rPr>
                <w:rFonts w:ascii="Times New Roman" w:eastAsia="Times New Roman" w:hAnsi="Times New Roman"/>
                <w:sz w:val="24"/>
                <w:szCs w:val="24"/>
                <w:lang w:val="ru-RU" w:eastAsia="ru-RU"/>
              </w:rPr>
              <w:t xml:space="preserve"> специфику вербальной и невербальной деятельности участников межкультурного взаимодействия.</w:t>
            </w:r>
          </w:p>
          <w:p w:rsidR="00A704F0" w:rsidRPr="000D1474" w:rsidRDefault="00A704F0" w:rsidP="00D3783D">
            <w:pPr>
              <w:jc w:val="both"/>
              <w:rPr>
                <w:sz w:val="24"/>
                <w:szCs w:val="24"/>
                <w:lang w:val="ru-RU"/>
              </w:rPr>
            </w:pPr>
          </w:p>
          <w:p w:rsidR="00A704F0" w:rsidRPr="000D1474" w:rsidRDefault="00A704F0" w:rsidP="00D3783D">
            <w:pPr>
              <w:jc w:val="both"/>
              <w:rPr>
                <w:sz w:val="24"/>
                <w:szCs w:val="24"/>
                <w:lang w:val="ru-RU"/>
              </w:rPr>
            </w:pPr>
          </w:p>
        </w:tc>
        <w:tc>
          <w:tcPr>
            <w:tcW w:w="5653" w:type="dxa"/>
          </w:tcPr>
          <w:p w:rsidR="00A704F0" w:rsidRPr="008B16FA" w:rsidRDefault="00A704F0" w:rsidP="00D3783D">
            <w:pPr>
              <w:widowControl/>
              <w:autoSpaceDE/>
              <w:rPr>
                <w:sz w:val="24"/>
                <w:szCs w:val="28"/>
                <w:lang w:val="ru-RU"/>
              </w:rPr>
            </w:pPr>
            <w:r w:rsidRPr="005A492B">
              <w:rPr>
                <w:color w:val="000000"/>
                <w:sz w:val="24"/>
                <w:szCs w:val="24"/>
                <w:lang w:val="ru-RU"/>
              </w:rPr>
              <w:t xml:space="preserve">Подготовьте проектную работу на тему </w:t>
            </w:r>
            <w:r w:rsidRPr="008B16FA">
              <w:rPr>
                <w:sz w:val="24"/>
                <w:szCs w:val="28"/>
                <w:lang w:val="ru-RU"/>
              </w:rPr>
              <w:t>«Позиция Англии на мировой политической арене перед Первой Мировой войной»</w:t>
            </w:r>
          </w:p>
          <w:p w:rsidR="00A704F0" w:rsidRPr="005A492B" w:rsidRDefault="00A704F0" w:rsidP="00D3783D">
            <w:pPr>
              <w:pStyle w:val="TableParagraph"/>
              <w:tabs>
                <w:tab w:val="left" w:pos="827"/>
                <w:tab w:val="left" w:pos="828"/>
              </w:tabs>
              <w:rPr>
                <w:b/>
                <w:lang w:val="ru-RU"/>
              </w:rPr>
            </w:pPr>
          </w:p>
        </w:tc>
      </w:tr>
      <w:tr w:rsidR="00A704F0" w:rsidRPr="00AB47EB" w:rsidTr="00D3783D">
        <w:trPr>
          <w:trHeight w:val="1751"/>
        </w:trPr>
        <w:tc>
          <w:tcPr>
            <w:tcW w:w="3698" w:type="dxa"/>
          </w:tcPr>
          <w:p w:rsidR="00A704F0" w:rsidRPr="008B16FA" w:rsidRDefault="00A704F0" w:rsidP="00D3783D">
            <w:pPr>
              <w:pStyle w:val="af8"/>
              <w:spacing w:line="100" w:lineRule="atLeast"/>
              <w:jc w:val="both"/>
              <w:rPr>
                <w:sz w:val="24"/>
                <w:szCs w:val="24"/>
                <w:lang w:val="ru-RU"/>
              </w:rPr>
            </w:pPr>
            <w:r w:rsidRPr="008B16FA">
              <w:rPr>
                <w:rFonts w:ascii="Times New Roman" w:eastAsia="Times New Roman" w:hAnsi="Times New Roman"/>
                <w:sz w:val="24"/>
                <w:szCs w:val="24"/>
                <w:lang w:val="ru-RU" w:eastAsia="ru-RU"/>
              </w:rPr>
              <w:t xml:space="preserve">2. Адекватно реализует собственные цели взаимодействия, учитывая ценности и представления, присущие культуре изучаемого языка. </w:t>
            </w:r>
          </w:p>
          <w:p w:rsidR="00A704F0" w:rsidRPr="00AB47EB" w:rsidRDefault="00A704F0" w:rsidP="00D3783D">
            <w:pPr>
              <w:jc w:val="both"/>
              <w:rPr>
                <w:sz w:val="24"/>
                <w:szCs w:val="24"/>
                <w:lang w:val="ru-RU"/>
              </w:rPr>
            </w:pPr>
          </w:p>
        </w:tc>
        <w:tc>
          <w:tcPr>
            <w:tcW w:w="5653" w:type="dxa"/>
          </w:tcPr>
          <w:p w:rsidR="00A704F0" w:rsidRPr="008B16FA" w:rsidRDefault="00A704F0" w:rsidP="00D3783D">
            <w:pPr>
              <w:widowControl/>
              <w:autoSpaceDE/>
              <w:rPr>
                <w:sz w:val="24"/>
                <w:szCs w:val="28"/>
                <w:lang w:val="ru-RU"/>
              </w:rPr>
            </w:pPr>
            <w:r w:rsidRPr="005A492B">
              <w:rPr>
                <w:color w:val="000000"/>
                <w:sz w:val="24"/>
                <w:szCs w:val="24"/>
                <w:lang w:val="ru-RU"/>
              </w:rPr>
              <w:t>Подготовьте пр</w:t>
            </w:r>
            <w:r w:rsidR="009A1003">
              <w:rPr>
                <w:color w:val="000000"/>
                <w:sz w:val="24"/>
                <w:szCs w:val="24"/>
                <w:lang w:val="ru-RU"/>
              </w:rPr>
              <w:t>езентацию</w:t>
            </w:r>
            <w:r w:rsidRPr="005A492B">
              <w:rPr>
                <w:color w:val="000000"/>
                <w:sz w:val="24"/>
                <w:szCs w:val="24"/>
                <w:lang w:val="ru-RU"/>
              </w:rPr>
              <w:t xml:space="preserve"> на тему </w:t>
            </w:r>
            <w:r w:rsidRPr="008B16FA">
              <w:rPr>
                <w:sz w:val="24"/>
                <w:szCs w:val="28"/>
                <w:lang w:val="ru-RU"/>
              </w:rPr>
              <w:t>«Отцы-основатели Америки»</w:t>
            </w:r>
          </w:p>
          <w:p w:rsidR="00A704F0" w:rsidRPr="00AB47EB" w:rsidRDefault="00A704F0" w:rsidP="00D3783D">
            <w:pPr>
              <w:pStyle w:val="TableParagraph"/>
              <w:tabs>
                <w:tab w:val="left" w:pos="827"/>
                <w:tab w:val="left" w:pos="828"/>
              </w:tabs>
              <w:rPr>
                <w:b/>
                <w:lang w:val="ru-RU"/>
              </w:rPr>
            </w:pPr>
          </w:p>
        </w:tc>
      </w:tr>
      <w:tr w:rsidR="00A704F0" w:rsidRPr="00D3783D" w:rsidTr="00D3783D">
        <w:trPr>
          <w:trHeight w:val="1751"/>
        </w:trPr>
        <w:tc>
          <w:tcPr>
            <w:tcW w:w="3698" w:type="dxa"/>
          </w:tcPr>
          <w:p w:rsidR="00A704F0" w:rsidRPr="00AB47EB" w:rsidRDefault="00A704F0" w:rsidP="00D3783D">
            <w:pPr>
              <w:pStyle w:val="af8"/>
              <w:spacing w:line="100" w:lineRule="atLeast"/>
              <w:jc w:val="both"/>
              <w:rPr>
                <w:sz w:val="24"/>
                <w:szCs w:val="24"/>
                <w:lang w:val="ru-RU"/>
              </w:rPr>
            </w:pPr>
            <w:r w:rsidRPr="00AB47EB">
              <w:rPr>
                <w:rFonts w:ascii="Times New Roman" w:eastAsia="Times New Roman" w:hAnsi="Times New Roman"/>
                <w:sz w:val="24"/>
                <w:szCs w:val="24"/>
                <w:lang w:val="ru-RU" w:eastAsia="ru-RU"/>
              </w:rPr>
              <w:t>3. Соблюдает социокультурные и этические нормы поведения, принятые в иноязычном социуме.</w:t>
            </w:r>
          </w:p>
          <w:p w:rsidR="00A704F0" w:rsidRPr="00037309" w:rsidRDefault="00A704F0" w:rsidP="00D3783D">
            <w:pPr>
              <w:jc w:val="both"/>
              <w:rPr>
                <w:b/>
                <w:sz w:val="24"/>
                <w:szCs w:val="24"/>
                <w:lang w:val="ru-RU"/>
              </w:rPr>
            </w:pPr>
            <w:r w:rsidRPr="00AB47EB">
              <w:rPr>
                <w:sz w:val="24"/>
                <w:szCs w:val="24"/>
                <w:lang w:val="ru-RU"/>
              </w:rPr>
              <w:t>.</w:t>
            </w:r>
          </w:p>
        </w:tc>
        <w:tc>
          <w:tcPr>
            <w:tcW w:w="5653" w:type="dxa"/>
          </w:tcPr>
          <w:p w:rsidR="00A704F0" w:rsidRPr="009A1003" w:rsidRDefault="00A704F0" w:rsidP="00D3783D">
            <w:pPr>
              <w:pStyle w:val="TableParagraph"/>
              <w:tabs>
                <w:tab w:val="left" w:pos="827"/>
                <w:tab w:val="left" w:pos="828"/>
              </w:tabs>
              <w:spacing w:line="276" w:lineRule="auto"/>
              <w:rPr>
                <w:sz w:val="24"/>
                <w:szCs w:val="24"/>
                <w:lang w:val="ru-RU"/>
              </w:rPr>
            </w:pPr>
            <w:r w:rsidRPr="009A1003">
              <w:rPr>
                <w:sz w:val="24"/>
                <w:szCs w:val="24"/>
                <w:lang w:val="ru-RU"/>
              </w:rPr>
              <w:t>Дайте развернутый ответ на представленные вопросы.</w:t>
            </w:r>
          </w:p>
          <w:p w:rsidR="00A704F0" w:rsidRPr="009A1003" w:rsidRDefault="00A704F0" w:rsidP="00D3783D">
            <w:pPr>
              <w:pStyle w:val="TableParagraph"/>
              <w:tabs>
                <w:tab w:val="left" w:pos="827"/>
                <w:tab w:val="left" w:pos="828"/>
              </w:tabs>
              <w:spacing w:line="276" w:lineRule="auto"/>
              <w:rPr>
                <w:sz w:val="24"/>
                <w:szCs w:val="24"/>
              </w:rPr>
            </w:pPr>
            <w:r w:rsidRPr="009A1003">
              <w:rPr>
                <w:sz w:val="24"/>
                <w:szCs w:val="24"/>
              </w:rPr>
              <w:t>1. The Geography of Britain: the seas, the mountains, the rivers and lakes.</w:t>
            </w:r>
          </w:p>
          <w:p w:rsidR="00A704F0" w:rsidRPr="009A1003" w:rsidRDefault="009A1003" w:rsidP="00D3783D">
            <w:pPr>
              <w:pStyle w:val="TableParagraph"/>
              <w:tabs>
                <w:tab w:val="left" w:pos="827"/>
                <w:tab w:val="left" w:pos="828"/>
              </w:tabs>
              <w:spacing w:line="276" w:lineRule="auto"/>
              <w:rPr>
                <w:lang w:val="ru-RU"/>
              </w:rPr>
            </w:pPr>
            <w:r w:rsidRPr="009A1003">
              <w:t xml:space="preserve">2. The Native Americans. Early contact with Europeans. </w:t>
            </w:r>
            <w:proofErr w:type="spellStart"/>
            <w:r w:rsidRPr="009A1003">
              <w:rPr>
                <w:lang w:val="ru-RU"/>
              </w:rPr>
              <w:t>Native</w:t>
            </w:r>
            <w:proofErr w:type="spellEnd"/>
            <w:r w:rsidRPr="009A1003">
              <w:rPr>
                <w:lang w:val="ru-RU"/>
              </w:rPr>
              <w:t xml:space="preserve"> </w:t>
            </w:r>
            <w:proofErr w:type="spellStart"/>
            <w:r w:rsidRPr="009A1003">
              <w:rPr>
                <w:lang w:val="ru-RU"/>
              </w:rPr>
              <w:t>Americans</w:t>
            </w:r>
            <w:proofErr w:type="spellEnd"/>
            <w:r w:rsidRPr="009A1003">
              <w:rPr>
                <w:lang w:val="ru-RU"/>
              </w:rPr>
              <w:t xml:space="preserve"> </w:t>
            </w:r>
            <w:proofErr w:type="spellStart"/>
            <w:r w:rsidRPr="009A1003">
              <w:rPr>
                <w:lang w:val="ru-RU"/>
              </w:rPr>
              <w:t>today</w:t>
            </w:r>
            <w:proofErr w:type="spellEnd"/>
            <w:r w:rsidRPr="009A1003">
              <w:rPr>
                <w:lang w:val="ru-RU"/>
              </w:rPr>
              <w:t>.</w:t>
            </w:r>
          </w:p>
        </w:tc>
      </w:tr>
      <w:tr w:rsidR="00A704F0" w:rsidRPr="005A492B" w:rsidTr="00D3783D">
        <w:trPr>
          <w:trHeight w:val="1751"/>
        </w:trPr>
        <w:tc>
          <w:tcPr>
            <w:tcW w:w="3698" w:type="dxa"/>
          </w:tcPr>
          <w:p w:rsidR="00A704F0" w:rsidRPr="00AB47EB" w:rsidRDefault="00A704F0" w:rsidP="00D3783D">
            <w:pPr>
              <w:pStyle w:val="af8"/>
              <w:spacing w:line="100" w:lineRule="atLeast"/>
              <w:jc w:val="both"/>
              <w:rPr>
                <w:sz w:val="24"/>
                <w:szCs w:val="28"/>
                <w:lang w:val="ru-RU"/>
              </w:rPr>
            </w:pPr>
            <w:r w:rsidRPr="00AB47EB">
              <w:rPr>
                <w:rFonts w:ascii="Times New Roman" w:eastAsia="Times New Roman" w:hAnsi="Times New Roman"/>
                <w:sz w:val="24"/>
                <w:szCs w:val="24"/>
                <w:lang w:val="ru-RU" w:eastAsia="ru-RU"/>
              </w:rPr>
              <w:t>4. Корректно использует модели типичных социальных ситуаций и этикетные формулы, принятые в устной и письменной межъязыковой и межкультурной коммуникации</w:t>
            </w:r>
          </w:p>
        </w:tc>
        <w:tc>
          <w:tcPr>
            <w:tcW w:w="5653" w:type="dxa"/>
          </w:tcPr>
          <w:p w:rsidR="00A704F0" w:rsidRPr="00A704F0" w:rsidRDefault="00A704F0" w:rsidP="00D3783D">
            <w:pPr>
              <w:pStyle w:val="TableParagraph"/>
              <w:tabs>
                <w:tab w:val="left" w:pos="827"/>
                <w:tab w:val="left" w:pos="828"/>
              </w:tabs>
              <w:spacing w:line="276" w:lineRule="auto"/>
              <w:rPr>
                <w:rStyle w:val="normaltextrun"/>
                <w:bCs/>
                <w:sz w:val="24"/>
                <w:szCs w:val="24"/>
                <w:lang w:val="ru-RU"/>
              </w:rPr>
            </w:pPr>
            <w:r w:rsidRPr="005A492B">
              <w:rPr>
                <w:sz w:val="24"/>
                <w:szCs w:val="24"/>
                <w:lang w:val="ru-RU"/>
              </w:rPr>
              <w:t>Дайте развернутый ответ на представленные вопросы.</w:t>
            </w:r>
          </w:p>
          <w:p w:rsidR="00A704F0" w:rsidRPr="0079645A" w:rsidRDefault="00A704F0" w:rsidP="00D3783D">
            <w:pPr>
              <w:pStyle w:val="TableParagraph"/>
              <w:tabs>
                <w:tab w:val="left" w:pos="827"/>
                <w:tab w:val="left" w:pos="828"/>
              </w:tabs>
              <w:spacing w:line="276" w:lineRule="auto"/>
              <w:rPr>
                <w:sz w:val="24"/>
                <w:szCs w:val="24"/>
              </w:rPr>
            </w:pPr>
            <w:r w:rsidRPr="0079645A">
              <w:rPr>
                <w:sz w:val="24"/>
                <w:szCs w:val="24"/>
              </w:rPr>
              <w:t>2. The British Constitution: (statute law, common law, conventions). General information about</w:t>
            </w:r>
          </w:p>
          <w:p w:rsidR="00A704F0" w:rsidRPr="0079645A" w:rsidRDefault="00A704F0" w:rsidP="00D3783D">
            <w:pPr>
              <w:pStyle w:val="TableParagraph"/>
              <w:tabs>
                <w:tab w:val="left" w:pos="827"/>
                <w:tab w:val="left" w:pos="828"/>
              </w:tabs>
              <w:spacing w:line="276" w:lineRule="auto"/>
              <w:rPr>
                <w:sz w:val="24"/>
                <w:szCs w:val="24"/>
              </w:rPr>
            </w:pPr>
            <w:proofErr w:type="gramStart"/>
            <w:r w:rsidRPr="0079645A">
              <w:rPr>
                <w:sz w:val="24"/>
                <w:szCs w:val="24"/>
              </w:rPr>
              <w:t>the</w:t>
            </w:r>
            <w:proofErr w:type="gramEnd"/>
            <w:r w:rsidRPr="0079645A">
              <w:rPr>
                <w:sz w:val="24"/>
                <w:szCs w:val="24"/>
              </w:rPr>
              <w:t xml:space="preserve"> British State System.</w:t>
            </w:r>
          </w:p>
          <w:p w:rsidR="00A704F0" w:rsidRPr="005A492B" w:rsidRDefault="00A704F0" w:rsidP="00D3783D">
            <w:pPr>
              <w:adjustRightInd/>
              <w:spacing w:before="74"/>
              <w:ind w:right="1131"/>
              <w:outlineLvl w:val="1"/>
              <w:rPr>
                <w:b/>
                <w:bCs/>
                <w:sz w:val="28"/>
                <w:szCs w:val="28"/>
                <w:lang w:bidi="ru-RU"/>
              </w:rPr>
            </w:pPr>
          </w:p>
        </w:tc>
      </w:tr>
    </w:tbl>
    <w:p w:rsidR="00080A86" w:rsidRDefault="00080A86" w:rsidP="00080A86">
      <w:pPr>
        <w:jc w:val="both"/>
        <w:rPr>
          <w:b/>
          <w:sz w:val="32"/>
          <w:szCs w:val="28"/>
        </w:rPr>
      </w:pPr>
    </w:p>
    <w:p w:rsidR="00080A86" w:rsidRDefault="00080A86" w:rsidP="00080A86">
      <w:pPr>
        <w:jc w:val="both"/>
        <w:rPr>
          <w:b/>
          <w:sz w:val="32"/>
          <w:szCs w:val="28"/>
        </w:rPr>
      </w:pPr>
    </w:p>
    <w:p w:rsidR="00080A86" w:rsidRDefault="00080A86" w:rsidP="00080A86">
      <w:pPr>
        <w:jc w:val="both"/>
        <w:rPr>
          <w:b/>
          <w:sz w:val="32"/>
          <w:szCs w:val="28"/>
        </w:rPr>
      </w:pPr>
    </w:p>
    <w:p w:rsidR="00080A86" w:rsidRDefault="00080A86" w:rsidP="00080A86">
      <w:pPr>
        <w:jc w:val="both"/>
        <w:rPr>
          <w:b/>
          <w:sz w:val="32"/>
          <w:szCs w:val="28"/>
        </w:rPr>
      </w:pPr>
    </w:p>
    <w:p w:rsidR="00FF1574" w:rsidRDefault="00FF1574" w:rsidP="00A704F0">
      <w:pPr>
        <w:jc w:val="both"/>
        <w:rPr>
          <w:b/>
          <w:color w:val="FF0000"/>
          <w:sz w:val="32"/>
          <w:szCs w:val="28"/>
        </w:rPr>
      </w:pPr>
    </w:p>
    <w:tbl>
      <w:tblPr>
        <w:tblStyle w:val="TableNormal"/>
        <w:tblpPr w:leftFromText="180" w:rightFromText="180" w:vertAnchor="text" w:tblpXSpec="center" w:tblpY="1"/>
        <w:tblOverlap w:val="never"/>
        <w:tblW w:w="93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39"/>
        <w:gridCol w:w="1577"/>
        <w:gridCol w:w="5830"/>
      </w:tblGrid>
      <w:tr w:rsidR="00A704F0" w:rsidRPr="001C6672" w:rsidTr="00D3783D">
        <w:trPr>
          <w:trHeight w:val="323"/>
          <w:jc w:val="center"/>
        </w:trPr>
        <w:tc>
          <w:tcPr>
            <w:tcW w:w="1939" w:type="dxa"/>
          </w:tcPr>
          <w:p w:rsidR="00A704F0" w:rsidRPr="001C6672" w:rsidRDefault="00A704F0" w:rsidP="00D3783D">
            <w:pPr>
              <w:pStyle w:val="TableParagraph"/>
              <w:spacing w:line="304" w:lineRule="exact"/>
              <w:ind w:left="177"/>
              <w:rPr>
                <w:b/>
                <w:sz w:val="24"/>
                <w:szCs w:val="24"/>
              </w:rPr>
            </w:pPr>
            <w:proofErr w:type="spellStart"/>
            <w:r w:rsidRPr="001C6672">
              <w:rPr>
                <w:b/>
                <w:sz w:val="24"/>
                <w:szCs w:val="24"/>
              </w:rPr>
              <w:lastRenderedPageBreak/>
              <w:t>Дисциплина</w:t>
            </w:r>
            <w:proofErr w:type="spellEnd"/>
          </w:p>
        </w:tc>
        <w:tc>
          <w:tcPr>
            <w:tcW w:w="1577" w:type="dxa"/>
          </w:tcPr>
          <w:p w:rsidR="00A704F0" w:rsidRPr="001C6672" w:rsidRDefault="00A704F0" w:rsidP="00D3783D">
            <w:pPr>
              <w:pStyle w:val="TableParagraph"/>
              <w:spacing w:line="304" w:lineRule="exact"/>
              <w:ind w:left="259"/>
              <w:rPr>
                <w:b/>
                <w:sz w:val="24"/>
                <w:szCs w:val="24"/>
              </w:rPr>
            </w:pPr>
            <w:proofErr w:type="spellStart"/>
            <w:r w:rsidRPr="001C6672">
              <w:rPr>
                <w:b/>
                <w:sz w:val="24"/>
                <w:szCs w:val="24"/>
              </w:rPr>
              <w:t>Семестр</w:t>
            </w:r>
            <w:proofErr w:type="spellEnd"/>
          </w:p>
        </w:tc>
        <w:tc>
          <w:tcPr>
            <w:tcW w:w="5830" w:type="dxa"/>
          </w:tcPr>
          <w:p w:rsidR="00A704F0" w:rsidRPr="001C6672" w:rsidRDefault="00A704F0" w:rsidP="00D3783D">
            <w:pPr>
              <w:pStyle w:val="TableParagraph"/>
              <w:spacing w:line="304" w:lineRule="exact"/>
              <w:ind w:left="1803"/>
              <w:rPr>
                <w:b/>
                <w:sz w:val="24"/>
                <w:szCs w:val="24"/>
              </w:rPr>
            </w:pPr>
            <w:proofErr w:type="spellStart"/>
            <w:r w:rsidRPr="001C6672">
              <w:rPr>
                <w:b/>
                <w:sz w:val="24"/>
                <w:szCs w:val="24"/>
              </w:rPr>
              <w:t>Формы</w:t>
            </w:r>
            <w:proofErr w:type="spellEnd"/>
            <w:r w:rsidRPr="001C6672">
              <w:rPr>
                <w:b/>
                <w:sz w:val="24"/>
                <w:szCs w:val="24"/>
              </w:rPr>
              <w:t xml:space="preserve"> </w:t>
            </w:r>
            <w:proofErr w:type="spellStart"/>
            <w:r w:rsidRPr="001C6672">
              <w:rPr>
                <w:b/>
                <w:sz w:val="24"/>
                <w:szCs w:val="24"/>
              </w:rPr>
              <w:t>контроля</w:t>
            </w:r>
            <w:proofErr w:type="spellEnd"/>
          </w:p>
        </w:tc>
      </w:tr>
      <w:tr w:rsidR="00A704F0" w:rsidRPr="00212B79" w:rsidTr="00D3783D">
        <w:trPr>
          <w:trHeight w:val="1288"/>
          <w:jc w:val="center"/>
        </w:trPr>
        <w:tc>
          <w:tcPr>
            <w:tcW w:w="1939" w:type="dxa"/>
          </w:tcPr>
          <w:p w:rsidR="00A704F0" w:rsidRPr="00212B79" w:rsidRDefault="00A704F0" w:rsidP="00D3783D">
            <w:pPr>
              <w:pStyle w:val="TableParagraph"/>
              <w:spacing w:line="322" w:lineRule="exact"/>
              <w:rPr>
                <w:b/>
                <w:sz w:val="24"/>
                <w:szCs w:val="24"/>
                <w:lang w:val="ru-RU"/>
              </w:rPr>
            </w:pPr>
            <w:r w:rsidRPr="00212B79">
              <w:rPr>
                <w:b/>
                <w:sz w:val="24"/>
                <w:szCs w:val="24"/>
                <w:lang w:val="ru-RU"/>
              </w:rPr>
              <w:t>История и ку</w:t>
            </w:r>
            <w:r>
              <w:rPr>
                <w:b/>
                <w:sz w:val="24"/>
                <w:szCs w:val="24"/>
                <w:lang w:val="ru-RU"/>
              </w:rPr>
              <w:t>л</w:t>
            </w:r>
            <w:r w:rsidRPr="00212B79">
              <w:rPr>
                <w:b/>
                <w:sz w:val="24"/>
                <w:szCs w:val="24"/>
                <w:lang w:val="ru-RU"/>
              </w:rPr>
              <w:t>ьтура стран изучаемого языка</w:t>
            </w:r>
          </w:p>
        </w:tc>
        <w:tc>
          <w:tcPr>
            <w:tcW w:w="1577" w:type="dxa"/>
          </w:tcPr>
          <w:p w:rsidR="00A704F0" w:rsidRPr="001C6672" w:rsidRDefault="00A704F0" w:rsidP="00D3783D">
            <w:pPr>
              <w:pStyle w:val="TableParagraph"/>
              <w:spacing w:line="322" w:lineRule="exact"/>
              <w:ind w:left="292" w:right="283"/>
              <w:jc w:val="center"/>
              <w:rPr>
                <w:b/>
                <w:sz w:val="24"/>
                <w:szCs w:val="24"/>
              </w:rPr>
            </w:pPr>
            <w:r w:rsidRPr="001C6672">
              <w:rPr>
                <w:b/>
                <w:sz w:val="24"/>
                <w:szCs w:val="24"/>
              </w:rPr>
              <w:t>II</w:t>
            </w:r>
          </w:p>
          <w:p w:rsidR="00A704F0" w:rsidRPr="001C6672" w:rsidRDefault="00A704F0" w:rsidP="00D3783D">
            <w:pPr>
              <w:pStyle w:val="TableParagraph"/>
              <w:ind w:left="298" w:right="283"/>
              <w:rPr>
                <w:b/>
                <w:sz w:val="24"/>
                <w:szCs w:val="24"/>
              </w:rPr>
            </w:pPr>
            <w:proofErr w:type="spellStart"/>
            <w:r w:rsidRPr="001C6672">
              <w:rPr>
                <w:b/>
                <w:sz w:val="24"/>
                <w:szCs w:val="24"/>
              </w:rPr>
              <w:t>семестр</w:t>
            </w:r>
            <w:proofErr w:type="spellEnd"/>
            <w:r w:rsidRPr="001C6672">
              <w:rPr>
                <w:b/>
                <w:sz w:val="24"/>
                <w:szCs w:val="24"/>
              </w:rPr>
              <w:t xml:space="preserve"> </w:t>
            </w:r>
            <w:proofErr w:type="spellStart"/>
            <w:r>
              <w:rPr>
                <w:b/>
                <w:sz w:val="24"/>
                <w:szCs w:val="24"/>
              </w:rPr>
              <w:t>Экзамен</w:t>
            </w:r>
            <w:proofErr w:type="spellEnd"/>
          </w:p>
        </w:tc>
        <w:tc>
          <w:tcPr>
            <w:tcW w:w="5830" w:type="dxa"/>
          </w:tcPr>
          <w:p w:rsidR="00A704F0" w:rsidRPr="00B923C4" w:rsidRDefault="00A704F0" w:rsidP="00D3783D">
            <w:pPr>
              <w:pStyle w:val="TableParagraph"/>
              <w:spacing w:line="321" w:lineRule="exact"/>
              <w:ind w:left="105"/>
              <w:jc w:val="both"/>
              <w:rPr>
                <w:b/>
                <w:sz w:val="24"/>
                <w:szCs w:val="24"/>
                <w:lang w:val="ru-RU"/>
              </w:rPr>
            </w:pPr>
            <w:r w:rsidRPr="00B923C4">
              <w:rPr>
                <w:b/>
                <w:sz w:val="24"/>
                <w:szCs w:val="24"/>
                <w:lang w:val="ru-RU"/>
              </w:rPr>
              <w:t>Письменная часть</w:t>
            </w:r>
          </w:p>
          <w:p w:rsidR="00A704F0" w:rsidRPr="00212B79" w:rsidRDefault="00A704F0" w:rsidP="00D3783D">
            <w:pPr>
              <w:pStyle w:val="TableParagraph"/>
              <w:tabs>
                <w:tab w:val="left" w:pos="380"/>
              </w:tabs>
              <w:spacing w:line="242" w:lineRule="auto"/>
              <w:ind w:left="105" w:right="96"/>
              <w:jc w:val="both"/>
              <w:rPr>
                <w:sz w:val="24"/>
                <w:szCs w:val="24"/>
                <w:lang w:val="ru-RU"/>
              </w:rPr>
            </w:pPr>
            <w:r>
              <w:rPr>
                <w:sz w:val="24"/>
                <w:szCs w:val="24"/>
                <w:lang w:val="ru-RU"/>
              </w:rPr>
              <w:t xml:space="preserve">1. </w:t>
            </w:r>
            <w:r w:rsidRPr="00212B79">
              <w:rPr>
                <w:sz w:val="24"/>
                <w:szCs w:val="24"/>
                <w:lang w:val="ru-RU"/>
              </w:rPr>
              <w:t xml:space="preserve">Выполнение </w:t>
            </w:r>
            <w:r>
              <w:rPr>
                <w:sz w:val="24"/>
                <w:szCs w:val="24"/>
                <w:lang w:val="ru-RU"/>
              </w:rPr>
              <w:t>экзаменационного тестирования (30</w:t>
            </w:r>
            <w:r w:rsidRPr="00212B79">
              <w:rPr>
                <w:sz w:val="24"/>
                <w:szCs w:val="24"/>
                <w:lang w:val="ru-RU"/>
              </w:rPr>
              <w:t xml:space="preserve"> заданий; 10</w:t>
            </w:r>
            <w:r w:rsidRPr="00212B79">
              <w:rPr>
                <w:spacing w:val="-4"/>
                <w:sz w:val="24"/>
                <w:szCs w:val="24"/>
                <w:lang w:val="ru-RU"/>
              </w:rPr>
              <w:t xml:space="preserve"> </w:t>
            </w:r>
            <w:r w:rsidRPr="00212B79">
              <w:rPr>
                <w:sz w:val="24"/>
                <w:szCs w:val="24"/>
                <w:lang w:val="ru-RU"/>
              </w:rPr>
              <w:t>баллов);</w:t>
            </w:r>
          </w:p>
          <w:p w:rsidR="00A704F0" w:rsidRPr="00B923C4" w:rsidRDefault="00A704F0" w:rsidP="00D3783D">
            <w:pPr>
              <w:pStyle w:val="TableParagraph"/>
              <w:spacing w:line="308" w:lineRule="exact"/>
              <w:ind w:left="105"/>
              <w:jc w:val="both"/>
              <w:rPr>
                <w:b/>
                <w:sz w:val="24"/>
                <w:szCs w:val="24"/>
                <w:lang w:val="ru-RU"/>
              </w:rPr>
            </w:pPr>
            <w:r w:rsidRPr="00B923C4">
              <w:rPr>
                <w:b/>
                <w:sz w:val="24"/>
                <w:szCs w:val="24"/>
                <w:lang w:val="ru-RU"/>
              </w:rPr>
              <w:t>Устная часть</w:t>
            </w:r>
          </w:p>
          <w:p w:rsidR="00A704F0" w:rsidRDefault="00A704F0" w:rsidP="00D3783D">
            <w:pPr>
              <w:pStyle w:val="TableParagraph"/>
              <w:numPr>
                <w:ilvl w:val="0"/>
                <w:numId w:val="24"/>
              </w:numPr>
              <w:tabs>
                <w:tab w:val="left" w:pos="372"/>
              </w:tabs>
              <w:ind w:right="96" w:firstLine="0"/>
              <w:jc w:val="both"/>
              <w:rPr>
                <w:sz w:val="24"/>
                <w:szCs w:val="24"/>
                <w:lang w:val="ru-RU"/>
              </w:rPr>
            </w:pPr>
            <w:r w:rsidRPr="00212B79">
              <w:rPr>
                <w:sz w:val="24"/>
                <w:szCs w:val="24"/>
                <w:lang w:val="ru-RU"/>
              </w:rPr>
              <w:t xml:space="preserve">Беседа с преподавателем в формате </w:t>
            </w:r>
            <w:proofErr w:type="gramStart"/>
            <w:r>
              <w:rPr>
                <w:sz w:val="24"/>
                <w:szCs w:val="24"/>
                <w:lang w:val="ru-RU"/>
              </w:rPr>
              <w:t xml:space="preserve">опроса </w:t>
            </w:r>
            <w:r w:rsidRPr="00B923C4">
              <w:rPr>
                <w:sz w:val="24"/>
                <w:szCs w:val="24"/>
                <w:lang w:val="ru-RU"/>
              </w:rPr>
              <w:t xml:space="preserve"> по</w:t>
            </w:r>
            <w:proofErr w:type="gramEnd"/>
            <w:r w:rsidRPr="00B923C4">
              <w:rPr>
                <w:sz w:val="24"/>
                <w:szCs w:val="24"/>
                <w:lang w:val="ru-RU"/>
              </w:rPr>
              <w:t xml:space="preserve"> изученному материалу</w:t>
            </w:r>
            <w:r w:rsidRPr="00212B79">
              <w:rPr>
                <w:sz w:val="24"/>
                <w:szCs w:val="24"/>
                <w:lang w:val="ru-RU"/>
              </w:rPr>
              <w:t xml:space="preserve">  </w:t>
            </w:r>
            <w:r>
              <w:rPr>
                <w:sz w:val="24"/>
                <w:szCs w:val="24"/>
                <w:lang w:val="ru-RU"/>
              </w:rPr>
              <w:t>(70</w:t>
            </w:r>
            <w:r w:rsidRPr="00212B79">
              <w:rPr>
                <w:sz w:val="24"/>
                <w:szCs w:val="24"/>
                <w:lang w:val="ru-RU"/>
              </w:rPr>
              <w:t xml:space="preserve"> баллов);</w:t>
            </w:r>
          </w:p>
          <w:p w:rsidR="00A704F0" w:rsidRPr="00212B79" w:rsidRDefault="00A704F0" w:rsidP="00D3783D">
            <w:pPr>
              <w:pStyle w:val="TableParagraph"/>
              <w:numPr>
                <w:ilvl w:val="0"/>
                <w:numId w:val="24"/>
              </w:numPr>
              <w:tabs>
                <w:tab w:val="left" w:pos="372"/>
              </w:tabs>
              <w:ind w:right="96" w:firstLine="0"/>
              <w:jc w:val="both"/>
              <w:rPr>
                <w:sz w:val="24"/>
                <w:szCs w:val="24"/>
                <w:lang w:val="ru-RU"/>
              </w:rPr>
            </w:pPr>
            <w:r w:rsidRPr="00EA71EF">
              <w:rPr>
                <w:sz w:val="24"/>
                <w:szCs w:val="24"/>
                <w:lang w:val="ru-RU"/>
              </w:rPr>
              <w:t>Презентация по одной из</w:t>
            </w:r>
            <w:r w:rsidRPr="00EA71EF">
              <w:rPr>
                <w:spacing w:val="-20"/>
                <w:sz w:val="24"/>
                <w:szCs w:val="24"/>
                <w:lang w:val="ru-RU"/>
              </w:rPr>
              <w:t xml:space="preserve"> изученных тем </w:t>
            </w:r>
            <w:r w:rsidRPr="00EA71EF">
              <w:rPr>
                <w:sz w:val="24"/>
                <w:szCs w:val="24"/>
                <w:lang w:val="ru-RU"/>
              </w:rPr>
              <w:t>(20</w:t>
            </w:r>
            <w:r w:rsidRPr="00EA71EF">
              <w:rPr>
                <w:spacing w:val="-4"/>
                <w:sz w:val="24"/>
                <w:szCs w:val="24"/>
                <w:lang w:val="ru-RU"/>
              </w:rPr>
              <w:t xml:space="preserve"> </w:t>
            </w:r>
            <w:r w:rsidRPr="00EA71EF">
              <w:rPr>
                <w:sz w:val="24"/>
                <w:szCs w:val="24"/>
                <w:lang w:val="ru-RU"/>
              </w:rPr>
              <w:t>баллов).</w:t>
            </w:r>
          </w:p>
          <w:p w:rsidR="00A704F0" w:rsidRPr="00212B79" w:rsidRDefault="00A704F0" w:rsidP="00D3783D">
            <w:pPr>
              <w:pStyle w:val="TableParagraph"/>
              <w:ind w:right="94"/>
              <w:jc w:val="both"/>
              <w:rPr>
                <w:sz w:val="24"/>
                <w:szCs w:val="24"/>
                <w:highlight w:val="yellow"/>
                <w:lang w:val="ru-RU"/>
              </w:rPr>
            </w:pPr>
          </w:p>
        </w:tc>
      </w:tr>
    </w:tbl>
    <w:p w:rsidR="00A704F0" w:rsidRPr="00FF1574" w:rsidRDefault="00A704F0" w:rsidP="00A96969">
      <w:pPr>
        <w:ind w:firstLine="709"/>
        <w:jc w:val="both"/>
        <w:rPr>
          <w:b/>
          <w:color w:val="FF0000"/>
          <w:sz w:val="32"/>
          <w:szCs w:val="28"/>
        </w:rPr>
      </w:pPr>
    </w:p>
    <w:p w:rsidR="00AC6B9E" w:rsidRPr="00B7131C" w:rsidRDefault="00AC6B9E" w:rsidP="00AC6B9E">
      <w:pPr>
        <w:spacing w:before="81"/>
        <w:ind w:left="1675" w:right="1132"/>
        <w:jc w:val="center"/>
        <w:rPr>
          <w:b/>
          <w:sz w:val="28"/>
          <w:szCs w:val="14"/>
        </w:rPr>
      </w:pPr>
      <w:r w:rsidRPr="00B7131C">
        <w:rPr>
          <w:b/>
          <w:sz w:val="28"/>
          <w:szCs w:val="14"/>
        </w:rPr>
        <w:t>Образцы экзаменационных билетов</w:t>
      </w:r>
    </w:p>
    <w:p w:rsidR="0020129F" w:rsidRPr="00323451" w:rsidRDefault="0020129F" w:rsidP="0020129F">
      <w:pPr>
        <w:ind w:left="1675" w:right="1130"/>
        <w:jc w:val="center"/>
        <w:rPr>
          <w:b/>
          <w:sz w:val="28"/>
        </w:rPr>
      </w:pPr>
      <w:r w:rsidRPr="00323451">
        <w:rPr>
          <w:b/>
          <w:sz w:val="28"/>
        </w:rPr>
        <w:t>ПИСЬМЕННАЯ ЧАСТЬ</w:t>
      </w:r>
    </w:p>
    <w:p w:rsidR="0020129F" w:rsidRPr="0020129F" w:rsidRDefault="0020129F" w:rsidP="0020129F">
      <w:pPr>
        <w:widowControl/>
        <w:autoSpaceDE/>
        <w:autoSpaceDN/>
        <w:adjustRightInd/>
        <w:jc w:val="center"/>
        <w:rPr>
          <w:b/>
          <w:color w:val="000000"/>
          <w:sz w:val="24"/>
          <w:szCs w:val="24"/>
        </w:rPr>
      </w:pPr>
      <w:r w:rsidRPr="0020129F">
        <w:rPr>
          <w:b/>
          <w:color w:val="000000"/>
          <w:sz w:val="24"/>
          <w:szCs w:val="24"/>
        </w:rPr>
        <w:t>ПИСЬМЕННОЕ ЭКЗАМЕНАЦИОННОЕ ТЕСТИРОВАНИЕ</w:t>
      </w:r>
    </w:p>
    <w:p w:rsidR="0020129F" w:rsidRPr="00B923C4" w:rsidRDefault="0020129F" w:rsidP="0020129F">
      <w:pPr>
        <w:widowControl/>
        <w:autoSpaceDE/>
        <w:autoSpaceDN/>
        <w:adjustRightInd/>
        <w:rPr>
          <w:sz w:val="24"/>
          <w:szCs w:val="24"/>
        </w:rPr>
      </w:pPr>
      <w:r>
        <w:rPr>
          <w:color w:val="000000"/>
          <w:sz w:val="24"/>
          <w:szCs w:val="24"/>
        </w:rPr>
        <w:t>1</w:t>
      </w:r>
      <w:r w:rsidRPr="00B923C4">
        <w:rPr>
          <w:color w:val="000000"/>
          <w:sz w:val="24"/>
          <w:szCs w:val="24"/>
        </w:rPr>
        <w:t>. Какой из этих топонимов-прозвищ принадлежит Нью-Йорку:</w:t>
      </w:r>
    </w:p>
    <w:p w:rsidR="0020129F" w:rsidRPr="0020129F" w:rsidRDefault="0020129F" w:rsidP="0020129F">
      <w:pPr>
        <w:widowControl/>
        <w:autoSpaceDE/>
        <w:autoSpaceDN/>
        <w:adjustRightInd/>
        <w:ind w:firstLine="708"/>
        <w:rPr>
          <w:sz w:val="24"/>
          <w:szCs w:val="24"/>
          <w:lang w:val="en-US"/>
        </w:rPr>
      </w:pPr>
      <w:r w:rsidRPr="00B923C4">
        <w:rPr>
          <w:color w:val="000000"/>
          <w:sz w:val="24"/>
          <w:szCs w:val="24"/>
        </w:rPr>
        <w:t> </w:t>
      </w:r>
      <w:r w:rsidRPr="0020129F">
        <w:rPr>
          <w:color w:val="000000"/>
          <w:sz w:val="24"/>
          <w:szCs w:val="24"/>
          <w:lang w:val="en-US"/>
        </w:rPr>
        <w:t>a) The Hart</w:t>
      </w:r>
    </w:p>
    <w:p w:rsidR="0020129F" w:rsidRPr="0020129F" w:rsidRDefault="0020129F" w:rsidP="0020129F">
      <w:pPr>
        <w:widowControl/>
        <w:autoSpaceDE/>
        <w:autoSpaceDN/>
        <w:adjustRightInd/>
        <w:ind w:firstLine="708"/>
        <w:rPr>
          <w:sz w:val="24"/>
          <w:szCs w:val="24"/>
          <w:lang w:val="en-US"/>
        </w:rPr>
      </w:pPr>
      <w:r w:rsidRPr="0020129F">
        <w:rPr>
          <w:color w:val="000000"/>
          <w:sz w:val="24"/>
          <w:szCs w:val="24"/>
          <w:lang w:val="en-US"/>
        </w:rPr>
        <w:t> b) Big Apple</w:t>
      </w:r>
    </w:p>
    <w:p w:rsidR="0020129F" w:rsidRPr="0020129F" w:rsidRDefault="0020129F" w:rsidP="0020129F">
      <w:pPr>
        <w:widowControl/>
        <w:autoSpaceDE/>
        <w:autoSpaceDN/>
        <w:adjustRightInd/>
        <w:ind w:firstLine="708"/>
        <w:rPr>
          <w:sz w:val="24"/>
          <w:szCs w:val="24"/>
          <w:lang w:val="en-US"/>
        </w:rPr>
      </w:pPr>
      <w:r w:rsidRPr="0020129F">
        <w:rPr>
          <w:color w:val="000000"/>
          <w:sz w:val="24"/>
          <w:szCs w:val="24"/>
          <w:lang w:val="en-US"/>
        </w:rPr>
        <w:t> c) Orange City</w:t>
      </w:r>
    </w:p>
    <w:p w:rsidR="0020129F" w:rsidRPr="0020129F" w:rsidRDefault="0020129F" w:rsidP="0020129F">
      <w:pPr>
        <w:widowControl/>
        <w:autoSpaceDE/>
        <w:autoSpaceDN/>
        <w:adjustRightInd/>
        <w:rPr>
          <w:sz w:val="24"/>
          <w:szCs w:val="24"/>
          <w:lang w:val="en-US"/>
        </w:rPr>
      </w:pPr>
      <w:r w:rsidRPr="0020129F">
        <w:rPr>
          <w:color w:val="000000"/>
          <w:sz w:val="24"/>
          <w:szCs w:val="24"/>
          <w:lang w:val="en-US"/>
        </w:rPr>
        <w:t>           d) Grate Bay City</w:t>
      </w:r>
    </w:p>
    <w:p w:rsidR="0020129F" w:rsidRPr="0020129F" w:rsidRDefault="0020129F" w:rsidP="0020129F">
      <w:pPr>
        <w:widowControl/>
        <w:autoSpaceDE/>
        <w:autoSpaceDN/>
        <w:adjustRightInd/>
        <w:rPr>
          <w:sz w:val="24"/>
          <w:szCs w:val="24"/>
          <w:lang w:val="en-US"/>
        </w:rPr>
      </w:pPr>
    </w:p>
    <w:p w:rsidR="0020129F" w:rsidRPr="00B923C4" w:rsidRDefault="0020129F" w:rsidP="0020129F">
      <w:pPr>
        <w:widowControl/>
        <w:autoSpaceDE/>
        <w:autoSpaceDN/>
        <w:adjustRightInd/>
        <w:rPr>
          <w:sz w:val="24"/>
          <w:szCs w:val="24"/>
        </w:rPr>
      </w:pPr>
      <w:r>
        <w:rPr>
          <w:color w:val="000000"/>
          <w:sz w:val="24"/>
          <w:szCs w:val="24"/>
        </w:rPr>
        <w:t>2</w:t>
      </w:r>
      <w:r w:rsidRPr="00B923C4">
        <w:rPr>
          <w:color w:val="000000"/>
          <w:sz w:val="24"/>
          <w:szCs w:val="24"/>
        </w:rPr>
        <w:t>. Какой из этих архитектурных памятников был создан Кристофером   </w:t>
      </w:r>
    </w:p>
    <w:p w:rsidR="0020129F" w:rsidRPr="0020129F" w:rsidRDefault="0020129F" w:rsidP="0020129F">
      <w:pPr>
        <w:widowControl/>
        <w:autoSpaceDE/>
        <w:autoSpaceDN/>
        <w:adjustRightInd/>
        <w:ind w:firstLine="708"/>
        <w:rPr>
          <w:sz w:val="24"/>
          <w:szCs w:val="24"/>
          <w:lang w:val="en-US"/>
        </w:rPr>
      </w:pPr>
      <w:r w:rsidRPr="00B923C4">
        <w:rPr>
          <w:color w:val="000000"/>
          <w:sz w:val="24"/>
          <w:szCs w:val="24"/>
        </w:rPr>
        <w:t> Р</w:t>
      </w:r>
      <w:r w:rsidRPr="0020129F">
        <w:rPr>
          <w:color w:val="000000"/>
          <w:sz w:val="24"/>
          <w:szCs w:val="24"/>
          <w:lang w:val="en-US"/>
        </w:rPr>
        <w:t>e</w:t>
      </w:r>
      <w:r w:rsidRPr="00B923C4">
        <w:rPr>
          <w:color w:val="000000"/>
          <w:sz w:val="24"/>
          <w:szCs w:val="24"/>
        </w:rPr>
        <w:t>ном</w:t>
      </w:r>
      <w:r w:rsidRPr="0020129F">
        <w:rPr>
          <w:color w:val="000000"/>
          <w:sz w:val="24"/>
          <w:szCs w:val="24"/>
          <w:lang w:val="en-US"/>
        </w:rPr>
        <w:t>?</w:t>
      </w:r>
    </w:p>
    <w:p w:rsidR="0020129F" w:rsidRPr="0020129F" w:rsidRDefault="0020129F" w:rsidP="0020129F">
      <w:pPr>
        <w:widowControl/>
        <w:autoSpaceDE/>
        <w:autoSpaceDN/>
        <w:adjustRightInd/>
        <w:ind w:firstLine="708"/>
        <w:rPr>
          <w:sz w:val="24"/>
          <w:szCs w:val="24"/>
          <w:lang w:val="en-US"/>
        </w:rPr>
      </w:pPr>
      <w:r w:rsidRPr="0020129F">
        <w:rPr>
          <w:color w:val="000000"/>
          <w:sz w:val="24"/>
          <w:szCs w:val="24"/>
          <w:lang w:val="en-US"/>
        </w:rPr>
        <w:t> a) St. Paul’s Cathedral</w:t>
      </w:r>
    </w:p>
    <w:p w:rsidR="0020129F" w:rsidRPr="0020129F" w:rsidRDefault="0020129F" w:rsidP="0020129F">
      <w:pPr>
        <w:widowControl/>
        <w:autoSpaceDE/>
        <w:autoSpaceDN/>
        <w:adjustRightInd/>
        <w:ind w:firstLine="708"/>
        <w:rPr>
          <w:sz w:val="24"/>
          <w:szCs w:val="24"/>
          <w:lang w:val="en-US"/>
        </w:rPr>
      </w:pPr>
      <w:r w:rsidRPr="0020129F">
        <w:rPr>
          <w:color w:val="000000"/>
          <w:sz w:val="24"/>
          <w:szCs w:val="24"/>
          <w:lang w:val="en-US"/>
        </w:rPr>
        <w:t xml:space="preserve"> b) </w:t>
      </w:r>
      <w:proofErr w:type="spellStart"/>
      <w:r w:rsidRPr="0020129F">
        <w:rPr>
          <w:color w:val="000000"/>
          <w:sz w:val="24"/>
          <w:szCs w:val="24"/>
          <w:lang w:val="en-US"/>
        </w:rPr>
        <w:t>Glamis</w:t>
      </w:r>
      <w:proofErr w:type="spellEnd"/>
      <w:r w:rsidRPr="0020129F">
        <w:rPr>
          <w:color w:val="000000"/>
          <w:sz w:val="24"/>
          <w:szCs w:val="24"/>
          <w:lang w:val="en-US"/>
        </w:rPr>
        <w:t xml:space="preserve"> Castle</w:t>
      </w:r>
    </w:p>
    <w:p w:rsidR="0020129F" w:rsidRPr="0020129F" w:rsidRDefault="0020129F" w:rsidP="0020129F">
      <w:pPr>
        <w:widowControl/>
        <w:autoSpaceDE/>
        <w:autoSpaceDN/>
        <w:adjustRightInd/>
        <w:ind w:firstLine="708"/>
        <w:rPr>
          <w:sz w:val="24"/>
          <w:szCs w:val="24"/>
          <w:lang w:val="en-US"/>
        </w:rPr>
      </w:pPr>
      <w:r w:rsidRPr="0020129F">
        <w:rPr>
          <w:color w:val="000000"/>
          <w:sz w:val="24"/>
          <w:szCs w:val="24"/>
          <w:lang w:val="en-US"/>
        </w:rPr>
        <w:t> c) The Palace of Westminster</w:t>
      </w:r>
    </w:p>
    <w:p w:rsidR="0020129F" w:rsidRPr="0020129F" w:rsidRDefault="0020129F" w:rsidP="0020129F">
      <w:pPr>
        <w:widowControl/>
        <w:autoSpaceDE/>
        <w:autoSpaceDN/>
        <w:adjustRightInd/>
        <w:ind w:firstLine="708"/>
        <w:rPr>
          <w:sz w:val="24"/>
          <w:szCs w:val="24"/>
          <w:lang w:val="en-US"/>
        </w:rPr>
      </w:pPr>
      <w:r w:rsidRPr="0020129F">
        <w:rPr>
          <w:color w:val="000000"/>
          <w:sz w:val="24"/>
          <w:szCs w:val="24"/>
          <w:lang w:val="en-US"/>
        </w:rPr>
        <w:t> d) Victoria Station</w:t>
      </w:r>
    </w:p>
    <w:p w:rsidR="0020129F" w:rsidRPr="0020129F" w:rsidRDefault="0020129F" w:rsidP="0020129F">
      <w:pPr>
        <w:widowControl/>
        <w:autoSpaceDE/>
        <w:autoSpaceDN/>
        <w:adjustRightInd/>
        <w:rPr>
          <w:sz w:val="24"/>
          <w:szCs w:val="24"/>
          <w:lang w:val="en-US"/>
        </w:rPr>
      </w:pPr>
    </w:p>
    <w:p w:rsidR="0020129F" w:rsidRPr="0020129F" w:rsidRDefault="0020129F" w:rsidP="0020129F">
      <w:pPr>
        <w:widowControl/>
        <w:autoSpaceDE/>
        <w:autoSpaceDN/>
        <w:adjustRightInd/>
        <w:rPr>
          <w:sz w:val="24"/>
          <w:szCs w:val="24"/>
          <w:lang w:val="en-US"/>
        </w:rPr>
      </w:pPr>
      <w:r w:rsidRPr="0020129F">
        <w:rPr>
          <w:color w:val="000000"/>
          <w:sz w:val="24"/>
          <w:szCs w:val="24"/>
          <w:lang w:val="en-US"/>
        </w:rPr>
        <w:t xml:space="preserve">3. Cardiff </w:t>
      </w:r>
      <w:r w:rsidRPr="00B923C4">
        <w:rPr>
          <w:color w:val="000000"/>
          <w:sz w:val="24"/>
          <w:szCs w:val="24"/>
        </w:rPr>
        <w:t>является</w:t>
      </w:r>
      <w:r w:rsidRPr="0020129F">
        <w:rPr>
          <w:color w:val="000000"/>
          <w:sz w:val="24"/>
          <w:szCs w:val="24"/>
          <w:lang w:val="en-US"/>
        </w:rPr>
        <w:t xml:space="preserve"> </w:t>
      </w:r>
      <w:r w:rsidRPr="00B923C4">
        <w:rPr>
          <w:color w:val="000000"/>
          <w:sz w:val="24"/>
          <w:szCs w:val="24"/>
        </w:rPr>
        <w:t>столицей</w:t>
      </w:r>
      <w:r w:rsidRPr="0020129F">
        <w:rPr>
          <w:color w:val="000000"/>
          <w:sz w:val="24"/>
          <w:szCs w:val="24"/>
          <w:lang w:val="en-US"/>
        </w:rPr>
        <w:t>:</w:t>
      </w:r>
    </w:p>
    <w:p w:rsidR="0020129F" w:rsidRPr="0020129F" w:rsidRDefault="0020129F" w:rsidP="0020129F">
      <w:pPr>
        <w:widowControl/>
        <w:autoSpaceDE/>
        <w:autoSpaceDN/>
        <w:adjustRightInd/>
        <w:rPr>
          <w:sz w:val="24"/>
          <w:szCs w:val="24"/>
          <w:lang w:val="en-US"/>
        </w:rPr>
      </w:pPr>
    </w:p>
    <w:p w:rsidR="0020129F" w:rsidRPr="0020129F" w:rsidRDefault="0020129F" w:rsidP="0020129F">
      <w:pPr>
        <w:widowControl/>
        <w:autoSpaceDE/>
        <w:autoSpaceDN/>
        <w:adjustRightInd/>
        <w:rPr>
          <w:sz w:val="24"/>
          <w:szCs w:val="24"/>
          <w:lang w:val="en-US"/>
        </w:rPr>
      </w:pPr>
      <w:r w:rsidRPr="0020129F">
        <w:rPr>
          <w:color w:val="000000"/>
          <w:sz w:val="24"/>
          <w:szCs w:val="24"/>
          <w:lang w:val="en-US"/>
        </w:rPr>
        <w:tab/>
        <w:t>  a) England</w:t>
      </w:r>
    </w:p>
    <w:p w:rsidR="0020129F" w:rsidRPr="0020129F" w:rsidRDefault="0020129F" w:rsidP="0020129F">
      <w:pPr>
        <w:widowControl/>
        <w:autoSpaceDE/>
        <w:autoSpaceDN/>
        <w:adjustRightInd/>
        <w:rPr>
          <w:sz w:val="24"/>
          <w:szCs w:val="24"/>
          <w:lang w:val="en-US"/>
        </w:rPr>
      </w:pPr>
      <w:r w:rsidRPr="0020129F">
        <w:rPr>
          <w:color w:val="000000"/>
          <w:sz w:val="24"/>
          <w:szCs w:val="24"/>
          <w:lang w:val="en-US"/>
        </w:rPr>
        <w:t> </w:t>
      </w:r>
      <w:r w:rsidRPr="0020129F">
        <w:rPr>
          <w:color w:val="000000"/>
          <w:sz w:val="24"/>
          <w:szCs w:val="24"/>
          <w:lang w:val="en-US"/>
        </w:rPr>
        <w:tab/>
        <w:t>  b) Wales</w:t>
      </w:r>
    </w:p>
    <w:p w:rsidR="0020129F" w:rsidRPr="0020129F" w:rsidRDefault="0020129F" w:rsidP="0020129F">
      <w:pPr>
        <w:widowControl/>
        <w:autoSpaceDE/>
        <w:autoSpaceDN/>
        <w:adjustRightInd/>
        <w:rPr>
          <w:sz w:val="24"/>
          <w:szCs w:val="24"/>
          <w:lang w:val="en-US"/>
        </w:rPr>
      </w:pPr>
      <w:r w:rsidRPr="0020129F">
        <w:rPr>
          <w:color w:val="000000"/>
          <w:sz w:val="24"/>
          <w:szCs w:val="24"/>
          <w:lang w:val="en-US"/>
        </w:rPr>
        <w:t>              c) Scotland</w:t>
      </w:r>
    </w:p>
    <w:p w:rsidR="0020129F" w:rsidRPr="0020129F" w:rsidRDefault="0020129F" w:rsidP="0020129F">
      <w:pPr>
        <w:widowControl/>
        <w:autoSpaceDE/>
        <w:autoSpaceDN/>
        <w:adjustRightInd/>
        <w:rPr>
          <w:sz w:val="24"/>
          <w:szCs w:val="24"/>
          <w:lang w:val="en-US"/>
        </w:rPr>
      </w:pPr>
      <w:r w:rsidRPr="0020129F">
        <w:rPr>
          <w:color w:val="000000"/>
          <w:sz w:val="24"/>
          <w:szCs w:val="24"/>
          <w:lang w:val="en-US"/>
        </w:rPr>
        <w:tab/>
        <w:t>d) Northern Ireland</w:t>
      </w:r>
    </w:p>
    <w:p w:rsidR="0020129F" w:rsidRPr="0020129F" w:rsidRDefault="0020129F" w:rsidP="0020129F">
      <w:pPr>
        <w:widowControl/>
        <w:autoSpaceDE/>
        <w:autoSpaceDN/>
        <w:adjustRightInd/>
        <w:rPr>
          <w:sz w:val="24"/>
          <w:szCs w:val="24"/>
          <w:lang w:val="en-US"/>
        </w:rPr>
      </w:pPr>
    </w:p>
    <w:p w:rsidR="0020129F" w:rsidRPr="0020129F" w:rsidRDefault="0020129F" w:rsidP="0020129F">
      <w:pPr>
        <w:widowControl/>
        <w:autoSpaceDE/>
        <w:autoSpaceDN/>
        <w:adjustRightInd/>
        <w:rPr>
          <w:sz w:val="24"/>
          <w:szCs w:val="24"/>
          <w:lang w:val="en-US"/>
        </w:rPr>
      </w:pPr>
      <w:r w:rsidRPr="0020129F">
        <w:rPr>
          <w:color w:val="000000"/>
          <w:sz w:val="24"/>
          <w:szCs w:val="24"/>
          <w:lang w:val="en-US"/>
        </w:rPr>
        <w:t xml:space="preserve">4. Belfast </w:t>
      </w:r>
      <w:r w:rsidRPr="00B923C4">
        <w:rPr>
          <w:color w:val="000000"/>
          <w:sz w:val="24"/>
          <w:szCs w:val="24"/>
        </w:rPr>
        <w:t>является</w:t>
      </w:r>
      <w:r w:rsidRPr="0020129F">
        <w:rPr>
          <w:color w:val="000000"/>
          <w:sz w:val="24"/>
          <w:szCs w:val="24"/>
          <w:lang w:val="en-US"/>
        </w:rPr>
        <w:t xml:space="preserve"> </w:t>
      </w:r>
      <w:r w:rsidRPr="00B923C4">
        <w:rPr>
          <w:color w:val="000000"/>
          <w:sz w:val="24"/>
          <w:szCs w:val="24"/>
        </w:rPr>
        <w:t>столицей</w:t>
      </w:r>
      <w:r w:rsidRPr="0020129F">
        <w:rPr>
          <w:color w:val="000000"/>
          <w:sz w:val="24"/>
          <w:szCs w:val="24"/>
          <w:lang w:val="en-US"/>
        </w:rPr>
        <w:t>:</w:t>
      </w:r>
    </w:p>
    <w:p w:rsidR="0020129F" w:rsidRPr="0020129F" w:rsidRDefault="0020129F" w:rsidP="0020129F">
      <w:pPr>
        <w:widowControl/>
        <w:autoSpaceDE/>
        <w:autoSpaceDN/>
        <w:adjustRightInd/>
        <w:rPr>
          <w:sz w:val="24"/>
          <w:szCs w:val="24"/>
          <w:lang w:val="en-US"/>
        </w:rPr>
      </w:pPr>
    </w:p>
    <w:p w:rsidR="0020129F" w:rsidRPr="0020129F" w:rsidRDefault="0020129F" w:rsidP="0020129F">
      <w:pPr>
        <w:widowControl/>
        <w:autoSpaceDE/>
        <w:autoSpaceDN/>
        <w:adjustRightInd/>
        <w:rPr>
          <w:sz w:val="24"/>
          <w:szCs w:val="24"/>
          <w:lang w:val="en-US"/>
        </w:rPr>
      </w:pPr>
      <w:r w:rsidRPr="0020129F">
        <w:rPr>
          <w:color w:val="000000"/>
          <w:sz w:val="24"/>
          <w:szCs w:val="24"/>
          <w:lang w:val="en-US"/>
        </w:rPr>
        <w:tab/>
        <w:t xml:space="preserve">   a) Wales</w:t>
      </w:r>
    </w:p>
    <w:p w:rsidR="0020129F" w:rsidRPr="0020129F" w:rsidRDefault="0020129F" w:rsidP="0020129F">
      <w:pPr>
        <w:widowControl/>
        <w:autoSpaceDE/>
        <w:autoSpaceDN/>
        <w:adjustRightInd/>
        <w:rPr>
          <w:sz w:val="24"/>
          <w:szCs w:val="24"/>
          <w:lang w:val="en-US"/>
        </w:rPr>
      </w:pPr>
      <w:r w:rsidRPr="0020129F">
        <w:rPr>
          <w:color w:val="000000"/>
          <w:sz w:val="24"/>
          <w:szCs w:val="24"/>
          <w:lang w:val="en-US"/>
        </w:rPr>
        <w:t> </w:t>
      </w:r>
      <w:r w:rsidRPr="0020129F">
        <w:rPr>
          <w:color w:val="000000"/>
          <w:sz w:val="24"/>
          <w:szCs w:val="24"/>
          <w:lang w:val="en-US"/>
        </w:rPr>
        <w:tab/>
        <w:t xml:space="preserve"> b) England</w:t>
      </w:r>
    </w:p>
    <w:p w:rsidR="0020129F" w:rsidRPr="0020129F" w:rsidRDefault="0020129F" w:rsidP="0020129F">
      <w:pPr>
        <w:widowControl/>
        <w:autoSpaceDE/>
        <w:autoSpaceDN/>
        <w:adjustRightInd/>
        <w:ind w:firstLine="708"/>
        <w:rPr>
          <w:sz w:val="24"/>
          <w:szCs w:val="24"/>
          <w:lang w:val="en-US"/>
        </w:rPr>
      </w:pPr>
      <w:r w:rsidRPr="0020129F">
        <w:rPr>
          <w:color w:val="000000"/>
          <w:sz w:val="24"/>
          <w:szCs w:val="24"/>
          <w:lang w:val="en-US"/>
        </w:rPr>
        <w:t>   c) Scotland</w:t>
      </w:r>
    </w:p>
    <w:p w:rsidR="0020129F" w:rsidRPr="00B923C4" w:rsidRDefault="0020129F" w:rsidP="0020129F">
      <w:pPr>
        <w:widowControl/>
        <w:autoSpaceDE/>
        <w:autoSpaceDN/>
        <w:adjustRightInd/>
        <w:rPr>
          <w:sz w:val="24"/>
          <w:szCs w:val="24"/>
        </w:rPr>
      </w:pPr>
      <w:r w:rsidRPr="0020129F">
        <w:rPr>
          <w:color w:val="000000"/>
          <w:sz w:val="24"/>
          <w:szCs w:val="24"/>
          <w:lang w:val="en-US"/>
        </w:rPr>
        <w:tab/>
        <w:t xml:space="preserve">  </w:t>
      </w:r>
      <w:r w:rsidRPr="00B923C4">
        <w:rPr>
          <w:color w:val="000000"/>
          <w:sz w:val="24"/>
          <w:szCs w:val="24"/>
        </w:rPr>
        <w:t xml:space="preserve">d) </w:t>
      </w:r>
      <w:proofErr w:type="spellStart"/>
      <w:r w:rsidRPr="00B923C4">
        <w:rPr>
          <w:color w:val="000000"/>
          <w:sz w:val="24"/>
          <w:szCs w:val="24"/>
        </w:rPr>
        <w:t>Northern</w:t>
      </w:r>
      <w:proofErr w:type="spellEnd"/>
      <w:r w:rsidRPr="00B923C4">
        <w:rPr>
          <w:color w:val="000000"/>
          <w:sz w:val="24"/>
          <w:szCs w:val="24"/>
        </w:rPr>
        <w:t xml:space="preserve"> </w:t>
      </w:r>
      <w:proofErr w:type="spellStart"/>
      <w:r w:rsidRPr="00B923C4">
        <w:rPr>
          <w:color w:val="000000"/>
          <w:sz w:val="24"/>
          <w:szCs w:val="24"/>
        </w:rPr>
        <w:t>Ireland</w:t>
      </w:r>
      <w:proofErr w:type="spellEnd"/>
    </w:p>
    <w:p w:rsidR="0020129F" w:rsidRPr="00B923C4" w:rsidRDefault="0020129F" w:rsidP="0020129F">
      <w:pPr>
        <w:widowControl/>
        <w:autoSpaceDE/>
        <w:autoSpaceDN/>
        <w:adjustRightInd/>
        <w:rPr>
          <w:sz w:val="24"/>
          <w:szCs w:val="24"/>
        </w:rPr>
      </w:pPr>
    </w:p>
    <w:p w:rsidR="0020129F" w:rsidRPr="00B923C4" w:rsidRDefault="0020129F" w:rsidP="0020129F">
      <w:pPr>
        <w:widowControl/>
        <w:autoSpaceDE/>
        <w:autoSpaceDN/>
        <w:adjustRightInd/>
        <w:rPr>
          <w:sz w:val="24"/>
          <w:szCs w:val="24"/>
        </w:rPr>
      </w:pPr>
      <w:r>
        <w:rPr>
          <w:color w:val="000000"/>
          <w:sz w:val="24"/>
          <w:szCs w:val="24"/>
        </w:rPr>
        <w:t>5</w:t>
      </w:r>
      <w:r w:rsidRPr="00B923C4">
        <w:rPr>
          <w:color w:val="000000"/>
          <w:sz w:val="24"/>
          <w:szCs w:val="24"/>
        </w:rPr>
        <w:t>. Президент, который отменил рабство в Америке:</w:t>
      </w:r>
    </w:p>
    <w:p w:rsidR="0020129F" w:rsidRPr="0020129F" w:rsidRDefault="0020129F" w:rsidP="0020129F">
      <w:pPr>
        <w:widowControl/>
        <w:autoSpaceDE/>
        <w:autoSpaceDN/>
        <w:adjustRightInd/>
        <w:rPr>
          <w:sz w:val="24"/>
          <w:szCs w:val="24"/>
          <w:lang w:val="en-US"/>
        </w:rPr>
      </w:pPr>
      <w:r w:rsidRPr="00B923C4">
        <w:rPr>
          <w:color w:val="000000"/>
          <w:sz w:val="24"/>
          <w:szCs w:val="24"/>
        </w:rPr>
        <w:tab/>
      </w:r>
      <w:r w:rsidRPr="0020129F">
        <w:rPr>
          <w:color w:val="000000"/>
          <w:sz w:val="24"/>
          <w:szCs w:val="24"/>
          <w:lang w:val="en-US"/>
        </w:rPr>
        <w:t>a) Thomas Jefferson</w:t>
      </w:r>
    </w:p>
    <w:p w:rsidR="0020129F" w:rsidRPr="0020129F" w:rsidRDefault="0020129F" w:rsidP="0020129F">
      <w:pPr>
        <w:widowControl/>
        <w:autoSpaceDE/>
        <w:autoSpaceDN/>
        <w:adjustRightInd/>
        <w:rPr>
          <w:sz w:val="24"/>
          <w:szCs w:val="24"/>
          <w:lang w:val="en-US"/>
        </w:rPr>
      </w:pPr>
      <w:r w:rsidRPr="0020129F">
        <w:rPr>
          <w:color w:val="000000"/>
          <w:sz w:val="24"/>
          <w:szCs w:val="24"/>
          <w:lang w:val="en-US"/>
        </w:rPr>
        <w:tab/>
        <w:t>b) Abraham Lincoln</w:t>
      </w:r>
    </w:p>
    <w:p w:rsidR="0020129F" w:rsidRPr="0020129F" w:rsidRDefault="0020129F" w:rsidP="0020129F">
      <w:pPr>
        <w:widowControl/>
        <w:autoSpaceDE/>
        <w:autoSpaceDN/>
        <w:adjustRightInd/>
        <w:rPr>
          <w:sz w:val="24"/>
          <w:szCs w:val="24"/>
          <w:lang w:val="en-US"/>
        </w:rPr>
      </w:pPr>
      <w:r w:rsidRPr="0020129F">
        <w:rPr>
          <w:color w:val="000000"/>
          <w:sz w:val="24"/>
          <w:szCs w:val="24"/>
          <w:lang w:val="en-US"/>
        </w:rPr>
        <w:tab/>
        <w:t>c) George Washington</w:t>
      </w:r>
    </w:p>
    <w:p w:rsidR="0020129F" w:rsidRPr="0020129F" w:rsidRDefault="0020129F" w:rsidP="0020129F">
      <w:pPr>
        <w:widowControl/>
        <w:autoSpaceDE/>
        <w:autoSpaceDN/>
        <w:adjustRightInd/>
        <w:rPr>
          <w:sz w:val="24"/>
          <w:szCs w:val="24"/>
          <w:lang w:val="en-US"/>
        </w:rPr>
      </w:pPr>
      <w:r w:rsidRPr="0020129F">
        <w:rPr>
          <w:color w:val="000000"/>
          <w:sz w:val="24"/>
          <w:szCs w:val="24"/>
          <w:lang w:val="en-US"/>
        </w:rPr>
        <w:tab/>
        <w:t>d) Benjamin Franklin</w:t>
      </w:r>
    </w:p>
    <w:p w:rsidR="0020129F" w:rsidRPr="0020129F" w:rsidRDefault="0020129F" w:rsidP="0020129F">
      <w:pPr>
        <w:widowControl/>
        <w:autoSpaceDE/>
        <w:autoSpaceDN/>
        <w:adjustRightInd/>
        <w:rPr>
          <w:sz w:val="24"/>
          <w:szCs w:val="24"/>
          <w:lang w:val="en-US"/>
        </w:rPr>
      </w:pPr>
    </w:p>
    <w:p w:rsidR="0020129F" w:rsidRPr="00B923C4" w:rsidRDefault="0020129F" w:rsidP="0020129F">
      <w:pPr>
        <w:widowControl/>
        <w:autoSpaceDE/>
        <w:autoSpaceDN/>
        <w:adjustRightInd/>
        <w:rPr>
          <w:sz w:val="24"/>
          <w:szCs w:val="24"/>
        </w:rPr>
      </w:pPr>
      <w:r>
        <w:rPr>
          <w:color w:val="000000"/>
          <w:sz w:val="24"/>
          <w:szCs w:val="24"/>
        </w:rPr>
        <w:t>6</w:t>
      </w:r>
      <w:r w:rsidRPr="00B923C4">
        <w:rPr>
          <w:color w:val="000000"/>
          <w:sz w:val="24"/>
          <w:szCs w:val="24"/>
        </w:rPr>
        <w:t>. Определите, какие покровители-святые у этих регионов  </w:t>
      </w:r>
    </w:p>
    <w:p w:rsidR="0020129F" w:rsidRPr="0020129F" w:rsidRDefault="0020129F" w:rsidP="0020129F">
      <w:pPr>
        <w:widowControl/>
        <w:autoSpaceDE/>
        <w:autoSpaceDN/>
        <w:adjustRightInd/>
        <w:rPr>
          <w:sz w:val="24"/>
          <w:szCs w:val="24"/>
          <w:lang w:val="en-US"/>
        </w:rPr>
      </w:pPr>
      <w:r w:rsidRPr="00B923C4">
        <w:rPr>
          <w:color w:val="000000"/>
          <w:sz w:val="24"/>
          <w:szCs w:val="24"/>
        </w:rPr>
        <w:tab/>
        <w:t>Великобритании</w:t>
      </w:r>
      <w:r w:rsidRPr="0020129F">
        <w:rPr>
          <w:color w:val="000000"/>
          <w:sz w:val="24"/>
          <w:szCs w:val="24"/>
          <w:lang w:val="en-US"/>
        </w:rPr>
        <w:t>:</w:t>
      </w:r>
    </w:p>
    <w:p w:rsidR="0020129F" w:rsidRPr="0020129F" w:rsidRDefault="0020129F" w:rsidP="0020129F">
      <w:pPr>
        <w:widowControl/>
        <w:autoSpaceDE/>
        <w:autoSpaceDN/>
        <w:adjustRightInd/>
        <w:rPr>
          <w:sz w:val="24"/>
          <w:szCs w:val="24"/>
          <w:lang w:val="en-US"/>
        </w:rPr>
      </w:pPr>
      <w:r w:rsidRPr="0020129F">
        <w:rPr>
          <w:color w:val="000000"/>
          <w:sz w:val="24"/>
          <w:szCs w:val="24"/>
          <w:lang w:val="en-US"/>
        </w:rPr>
        <w:t>             1. Wales                                                                 a) St. Andrew </w:t>
      </w:r>
    </w:p>
    <w:p w:rsidR="0020129F" w:rsidRPr="0020129F" w:rsidRDefault="0020129F" w:rsidP="0020129F">
      <w:pPr>
        <w:widowControl/>
        <w:autoSpaceDE/>
        <w:autoSpaceDN/>
        <w:adjustRightInd/>
        <w:rPr>
          <w:sz w:val="24"/>
          <w:szCs w:val="24"/>
          <w:lang w:val="en-US"/>
        </w:rPr>
      </w:pPr>
      <w:r w:rsidRPr="0020129F">
        <w:rPr>
          <w:color w:val="000000"/>
          <w:sz w:val="24"/>
          <w:szCs w:val="24"/>
          <w:lang w:val="en-US"/>
        </w:rPr>
        <w:t> </w:t>
      </w:r>
      <w:r w:rsidRPr="0020129F">
        <w:rPr>
          <w:color w:val="000000"/>
          <w:sz w:val="24"/>
          <w:szCs w:val="24"/>
          <w:lang w:val="en-US"/>
        </w:rPr>
        <w:tab/>
        <w:t>2. England                                                            b) St. Patrick </w:t>
      </w:r>
    </w:p>
    <w:p w:rsidR="0020129F" w:rsidRPr="0020129F" w:rsidRDefault="0020129F" w:rsidP="0020129F">
      <w:pPr>
        <w:widowControl/>
        <w:autoSpaceDE/>
        <w:autoSpaceDN/>
        <w:adjustRightInd/>
        <w:ind w:firstLine="708"/>
        <w:rPr>
          <w:sz w:val="24"/>
          <w:szCs w:val="24"/>
          <w:lang w:val="en-US"/>
        </w:rPr>
      </w:pPr>
      <w:r w:rsidRPr="0020129F">
        <w:rPr>
          <w:color w:val="000000"/>
          <w:sz w:val="24"/>
          <w:szCs w:val="24"/>
          <w:lang w:val="en-US"/>
        </w:rPr>
        <w:lastRenderedPageBreak/>
        <w:t>  3. Scotland                                                            c) St. George</w:t>
      </w:r>
    </w:p>
    <w:p w:rsidR="0020129F" w:rsidRPr="0020129F" w:rsidRDefault="0020129F" w:rsidP="0020129F">
      <w:pPr>
        <w:widowControl/>
        <w:autoSpaceDE/>
        <w:autoSpaceDN/>
        <w:adjustRightInd/>
        <w:rPr>
          <w:sz w:val="24"/>
          <w:szCs w:val="24"/>
          <w:lang w:val="en-US"/>
        </w:rPr>
      </w:pPr>
      <w:r w:rsidRPr="0020129F">
        <w:rPr>
          <w:color w:val="000000"/>
          <w:sz w:val="24"/>
          <w:szCs w:val="24"/>
          <w:lang w:val="en-US"/>
        </w:rPr>
        <w:tab/>
        <w:t>4. Northern Ireland                                               d) St. David</w:t>
      </w:r>
    </w:p>
    <w:p w:rsidR="0020129F" w:rsidRPr="0020129F" w:rsidRDefault="0020129F" w:rsidP="0020129F">
      <w:pPr>
        <w:widowControl/>
        <w:autoSpaceDE/>
        <w:autoSpaceDN/>
        <w:adjustRightInd/>
        <w:rPr>
          <w:sz w:val="24"/>
          <w:szCs w:val="24"/>
          <w:lang w:val="en-US"/>
        </w:rPr>
      </w:pPr>
      <w:r w:rsidRPr="0020129F">
        <w:rPr>
          <w:color w:val="000000"/>
          <w:sz w:val="24"/>
          <w:szCs w:val="24"/>
          <w:lang w:val="en-US"/>
        </w:rPr>
        <w:tab/>
      </w:r>
    </w:p>
    <w:p w:rsidR="0020129F" w:rsidRPr="00B923C4" w:rsidRDefault="0020129F" w:rsidP="0020129F">
      <w:pPr>
        <w:widowControl/>
        <w:autoSpaceDE/>
        <w:autoSpaceDN/>
        <w:adjustRightInd/>
        <w:rPr>
          <w:sz w:val="24"/>
          <w:szCs w:val="24"/>
        </w:rPr>
      </w:pPr>
      <w:r>
        <w:rPr>
          <w:color w:val="000000"/>
          <w:sz w:val="24"/>
          <w:szCs w:val="24"/>
        </w:rPr>
        <w:t>7</w:t>
      </w:r>
      <w:r w:rsidRPr="00B923C4">
        <w:rPr>
          <w:color w:val="000000"/>
          <w:sz w:val="24"/>
          <w:szCs w:val="24"/>
        </w:rPr>
        <w:t>. Где выращивают «английский» чай:</w:t>
      </w:r>
    </w:p>
    <w:p w:rsidR="0020129F" w:rsidRPr="00B923C4" w:rsidRDefault="0020129F" w:rsidP="0020129F">
      <w:pPr>
        <w:widowControl/>
        <w:autoSpaceDE/>
        <w:autoSpaceDN/>
        <w:adjustRightInd/>
        <w:rPr>
          <w:sz w:val="24"/>
          <w:szCs w:val="24"/>
        </w:rPr>
      </w:pPr>
      <w:r w:rsidRPr="00B923C4">
        <w:rPr>
          <w:color w:val="000000"/>
          <w:sz w:val="24"/>
          <w:szCs w:val="24"/>
        </w:rPr>
        <w:t>             a) в Австралии</w:t>
      </w:r>
    </w:p>
    <w:p w:rsidR="0020129F" w:rsidRPr="00B923C4" w:rsidRDefault="0020129F" w:rsidP="0020129F">
      <w:pPr>
        <w:widowControl/>
        <w:autoSpaceDE/>
        <w:autoSpaceDN/>
        <w:adjustRightInd/>
        <w:rPr>
          <w:sz w:val="24"/>
          <w:szCs w:val="24"/>
        </w:rPr>
      </w:pPr>
      <w:r w:rsidRPr="00B923C4">
        <w:rPr>
          <w:color w:val="000000"/>
          <w:sz w:val="24"/>
          <w:szCs w:val="24"/>
        </w:rPr>
        <w:t>             b) в Китае</w:t>
      </w:r>
    </w:p>
    <w:p w:rsidR="0020129F" w:rsidRPr="00B923C4" w:rsidRDefault="0020129F" w:rsidP="0020129F">
      <w:pPr>
        <w:widowControl/>
        <w:autoSpaceDE/>
        <w:autoSpaceDN/>
        <w:adjustRightInd/>
        <w:rPr>
          <w:sz w:val="24"/>
          <w:szCs w:val="24"/>
        </w:rPr>
      </w:pPr>
      <w:r w:rsidRPr="00B923C4">
        <w:rPr>
          <w:color w:val="000000"/>
          <w:sz w:val="24"/>
          <w:szCs w:val="24"/>
        </w:rPr>
        <w:t>             c) в Индии</w:t>
      </w:r>
    </w:p>
    <w:p w:rsidR="0020129F" w:rsidRPr="00B923C4" w:rsidRDefault="0020129F" w:rsidP="0020129F">
      <w:pPr>
        <w:widowControl/>
        <w:autoSpaceDE/>
        <w:autoSpaceDN/>
        <w:adjustRightInd/>
        <w:rPr>
          <w:sz w:val="24"/>
          <w:szCs w:val="24"/>
        </w:rPr>
      </w:pPr>
      <w:r w:rsidRPr="00B923C4">
        <w:rPr>
          <w:color w:val="000000"/>
          <w:sz w:val="24"/>
          <w:szCs w:val="24"/>
        </w:rPr>
        <w:t>             d) в Таиланде</w:t>
      </w:r>
    </w:p>
    <w:p w:rsidR="0020129F" w:rsidRPr="00B923C4" w:rsidRDefault="0020129F" w:rsidP="0020129F">
      <w:pPr>
        <w:widowControl/>
        <w:autoSpaceDE/>
        <w:autoSpaceDN/>
        <w:adjustRightInd/>
        <w:rPr>
          <w:sz w:val="24"/>
          <w:szCs w:val="24"/>
        </w:rPr>
      </w:pPr>
    </w:p>
    <w:p w:rsidR="0020129F" w:rsidRPr="00B923C4" w:rsidRDefault="0020129F" w:rsidP="0020129F">
      <w:pPr>
        <w:widowControl/>
        <w:autoSpaceDE/>
        <w:autoSpaceDN/>
        <w:adjustRightInd/>
        <w:rPr>
          <w:sz w:val="24"/>
          <w:szCs w:val="24"/>
        </w:rPr>
      </w:pPr>
      <w:r>
        <w:rPr>
          <w:color w:val="000000"/>
          <w:sz w:val="24"/>
          <w:szCs w:val="24"/>
        </w:rPr>
        <w:t>8</w:t>
      </w:r>
      <w:r w:rsidRPr="00B923C4">
        <w:rPr>
          <w:color w:val="000000"/>
          <w:sz w:val="24"/>
          <w:szCs w:val="24"/>
        </w:rPr>
        <w:t>. Кем были эти знаменитые англичане:</w:t>
      </w:r>
    </w:p>
    <w:p w:rsidR="0020129F" w:rsidRPr="0020129F" w:rsidRDefault="0020129F" w:rsidP="0020129F">
      <w:pPr>
        <w:widowControl/>
        <w:autoSpaceDE/>
        <w:autoSpaceDN/>
        <w:adjustRightInd/>
        <w:rPr>
          <w:sz w:val="24"/>
          <w:szCs w:val="24"/>
          <w:lang w:val="en-US"/>
        </w:rPr>
      </w:pPr>
      <w:r w:rsidRPr="00B923C4">
        <w:rPr>
          <w:color w:val="000000"/>
          <w:sz w:val="24"/>
          <w:szCs w:val="24"/>
        </w:rPr>
        <w:tab/>
      </w:r>
      <w:r w:rsidRPr="0020129F">
        <w:rPr>
          <w:color w:val="000000"/>
          <w:sz w:val="24"/>
          <w:szCs w:val="24"/>
          <w:lang w:val="en-US"/>
        </w:rPr>
        <w:t>1. A. Conan Doyle                                   a) a poet</w:t>
      </w:r>
    </w:p>
    <w:p w:rsidR="0020129F" w:rsidRPr="0020129F" w:rsidRDefault="0020129F" w:rsidP="0020129F">
      <w:pPr>
        <w:widowControl/>
        <w:autoSpaceDE/>
        <w:autoSpaceDN/>
        <w:adjustRightInd/>
        <w:rPr>
          <w:sz w:val="24"/>
          <w:szCs w:val="24"/>
          <w:lang w:val="en-US"/>
        </w:rPr>
      </w:pPr>
      <w:r w:rsidRPr="0020129F">
        <w:rPr>
          <w:color w:val="000000"/>
          <w:sz w:val="24"/>
          <w:szCs w:val="24"/>
          <w:lang w:val="en-US"/>
        </w:rPr>
        <w:tab/>
        <w:t>2. W. Turner                                             b) a painter</w:t>
      </w:r>
    </w:p>
    <w:p w:rsidR="0020129F" w:rsidRPr="0020129F" w:rsidRDefault="0020129F" w:rsidP="0020129F">
      <w:pPr>
        <w:widowControl/>
        <w:autoSpaceDE/>
        <w:autoSpaceDN/>
        <w:adjustRightInd/>
        <w:rPr>
          <w:sz w:val="24"/>
          <w:szCs w:val="24"/>
          <w:lang w:val="en-US"/>
        </w:rPr>
      </w:pPr>
      <w:r w:rsidRPr="0020129F">
        <w:rPr>
          <w:color w:val="000000"/>
          <w:sz w:val="24"/>
          <w:szCs w:val="24"/>
          <w:lang w:val="en-US"/>
        </w:rPr>
        <w:tab/>
        <w:t>3. I. Newton                                              c) a writer</w:t>
      </w:r>
    </w:p>
    <w:p w:rsidR="0020129F" w:rsidRPr="0020129F" w:rsidRDefault="0020129F" w:rsidP="0020129F">
      <w:pPr>
        <w:widowControl/>
        <w:autoSpaceDE/>
        <w:autoSpaceDN/>
        <w:adjustRightInd/>
        <w:rPr>
          <w:sz w:val="24"/>
          <w:szCs w:val="24"/>
          <w:lang w:val="en-US"/>
        </w:rPr>
      </w:pPr>
      <w:r w:rsidRPr="0020129F">
        <w:rPr>
          <w:color w:val="000000"/>
          <w:sz w:val="24"/>
          <w:szCs w:val="24"/>
          <w:lang w:val="en-US"/>
        </w:rPr>
        <w:tab/>
        <w:t>4. R. Burns                                                d) a scientist</w:t>
      </w:r>
    </w:p>
    <w:p w:rsidR="0020129F" w:rsidRPr="0020129F" w:rsidRDefault="0020129F" w:rsidP="0020129F">
      <w:pPr>
        <w:widowControl/>
        <w:autoSpaceDE/>
        <w:autoSpaceDN/>
        <w:adjustRightInd/>
        <w:rPr>
          <w:sz w:val="24"/>
          <w:szCs w:val="24"/>
          <w:lang w:val="en-US"/>
        </w:rPr>
      </w:pPr>
      <w:r w:rsidRPr="0020129F">
        <w:rPr>
          <w:color w:val="000000"/>
          <w:sz w:val="24"/>
          <w:szCs w:val="24"/>
          <w:lang w:val="en-US"/>
        </w:rPr>
        <w:tab/>
      </w:r>
    </w:p>
    <w:p w:rsidR="0020129F" w:rsidRPr="0020129F" w:rsidRDefault="0020129F" w:rsidP="0020129F">
      <w:pPr>
        <w:widowControl/>
        <w:autoSpaceDE/>
        <w:autoSpaceDN/>
        <w:adjustRightInd/>
        <w:rPr>
          <w:sz w:val="24"/>
          <w:szCs w:val="24"/>
          <w:lang w:val="en-US"/>
        </w:rPr>
      </w:pPr>
      <w:r w:rsidRPr="0020129F">
        <w:rPr>
          <w:color w:val="000000"/>
          <w:sz w:val="24"/>
          <w:szCs w:val="24"/>
          <w:lang w:val="en-US"/>
        </w:rPr>
        <w:t xml:space="preserve">9. </w:t>
      </w:r>
      <w:r w:rsidRPr="00B923C4">
        <w:rPr>
          <w:color w:val="000000"/>
          <w:sz w:val="24"/>
          <w:szCs w:val="24"/>
        </w:rPr>
        <w:t>Знаменитый</w:t>
      </w:r>
      <w:r w:rsidRPr="0020129F">
        <w:rPr>
          <w:color w:val="000000"/>
          <w:sz w:val="24"/>
          <w:szCs w:val="24"/>
          <w:lang w:val="en-US"/>
        </w:rPr>
        <w:t xml:space="preserve"> </w:t>
      </w:r>
      <w:r w:rsidRPr="00B923C4">
        <w:rPr>
          <w:color w:val="000000"/>
          <w:sz w:val="24"/>
          <w:szCs w:val="24"/>
        </w:rPr>
        <w:t>английский</w:t>
      </w:r>
      <w:r w:rsidRPr="0020129F">
        <w:rPr>
          <w:color w:val="000000"/>
          <w:sz w:val="24"/>
          <w:szCs w:val="24"/>
          <w:lang w:val="en-US"/>
        </w:rPr>
        <w:t xml:space="preserve"> </w:t>
      </w:r>
      <w:proofErr w:type="gramStart"/>
      <w:r w:rsidRPr="0020129F">
        <w:rPr>
          <w:color w:val="000000"/>
          <w:sz w:val="24"/>
          <w:szCs w:val="24"/>
          <w:lang w:val="en-US"/>
        </w:rPr>
        <w:t>fast-food</w:t>
      </w:r>
      <w:proofErr w:type="gramEnd"/>
      <w:r w:rsidRPr="0020129F">
        <w:rPr>
          <w:color w:val="000000"/>
          <w:sz w:val="24"/>
          <w:szCs w:val="24"/>
          <w:lang w:val="en-US"/>
        </w:rPr>
        <w:t>:</w:t>
      </w:r>
    </w:p>
    <w:p w:rsidR="0020129F" w:rsidRPr="0020129F" w:rsidRDefault="0020129F" w:rsidP="0020129F">
      <w:pPr>
        <w:widowControl/>
        <w:autoSpaceDE/>
        <w:autoSpaceDN/>
        <w:adjustRightInd/>
        <w:ind w:firstLine="708"/>
        <w:rPr>
          <w:sz w:val="24"/>
          <w:szCs w:val="24"/>
          <w:lang w:val="en-US"/>
        </w:rPr>
      </w:pPr>
      <w:r w:rsidRPr="0020129F">
        <w:rPr>
          <w:color w:val="000000"/>
          <w:sz w:val="24"/>
          <w:szCs w:val="24"/>
          <w:lang w:val="en-US"/>
        </w:rPr>
        <w:t>    a) French fry</w:t>
      </w:r>
    </w:p>
    <w:p w:rsidR="0020129F" w:rsidRPr="007706A3" w:rsidRDefault="0020129F" w:rsidP="0020129F">
      <w:pPr>
        <w:widowControl/>
        <w:autoSpaceDE/>
        <w:autoSpaceDN/>
        <w:adjustRightInd/>
        <w:rPr>
          <w:sz w:val="24"/>
          <w:szCs w:val="24"/>
        </w:rPr>
      </w:pPr>
      <w:r w:rsidRPr="0020129F">
        <w:rPr>
          <w:color w:val="000000"/>
          <w:sz w:val="24"/>
          <w:szCs w:val="24"/>
          <w:lang w:val="en-US"/>
        </w:rPr>
        <w:tab/>
        <w:t>b</w:t>
      </w:r>
      <w:r w:rsidRPr="007706A3">
        <w:rPr>
          <w:color w:val="000000"/>
          <w:sz w:val="24"/>
          <w:szCs w:val="24"/>
        </w:rPr>
        <w:t xml:space="preserve">) </w:t>
      </w:r>
      <w:proofErr w:type="gramStart"/>
      <w:r w:rsidRPr="0020129F">
        <w:rPr>
          <w:color w:val="000000"/>
          <w:sz w:val="24"/>
          <w:szCs w:val="24"/>
          <w:lang w:val="en-US"/>
        </w:rPr>
        <w:t>doughnuts</w:t>
      </w:r>
      <w:proofErr w:type="gramEnd"/>
    </w:p>
    <w:p w:rsidR="0020129F" w:rsidRPr="007706A3" w:rsidRDefault="0020129F" w:rsidP="0020129F">
      <w:pPr>
        <w:widowControl/>
        <w:autoSpaceDE/>
        <w:autoSpaceDN/>
        <w:adjustRightInd/>
        <w:rPr>
          <w:sz w:val="24"/>
          <w:szCs w:val="24"/>
        </w:rPr>
      </w:pPr>
      <w:r w:rsidRPr="007706A3">
        <w:rPr>
          <w:color w:val="000000"/>
          <w:sz w:val="24"/>
          <w:szCs w:val="24"/>
        </w:rPr>
        <w:tab/>
      </w:r>
      <w:r w:rsidRPr="0020129F">
        <w:rPr>
          <w:color w:val="000000"/>
          <w:sz w:val="24"/>
          <w:szCs w:val="24"/>
          <w:lang w:val="en-US"/>
        </w:rPr>
        <w:t>c</w:t>
      </w:r>
      <w:r w:rsidRPr="007706A3">
        <w:rPr>
          <w:color w:val="000000"/>
          <w:sz w:val="24"/>
          <w:szCs w:val="24"/>
        </w:rPr>
        <w:t xml:space="preserve">) </w:t>
      </w:r>
      <w:r w:rsidRPr="0020129F">
        <w:rPr>
          <w:color w:val="000000"/>
          <w:sz w:val="24"/>
          <w:szCs w:val="24"/>
          <w:lang w:val="en-US"/>
        </w:rPr>
        <w:t>dim</w:t>
      </w:r>
      <w:r w:rsidRPr="007706A3">
        <w:rPr>
          <w:color w:val="000000"/>
          <w:sz w:val="24"/>
          <w:szCs w:val="24"/>
        </w:rPr>
        <w:t>-</w:t>
      </w:r>
      <w:r w:rsidRPr="0020129F">
        <w:rPr>
          <w:color w:val="000000"/>
          <w:sz w:val="24"/>
          <w:szCs w:val="24"/>
          <w:lang w:val="en-US"/>
        </w:rPr>
        <w:t>sum</w:t>
      </w:r>
    </w:p>
    <w:p w:rsidR="0020129F" w:rsidRPr="00F84D89" w:rsidRDefault="0020129F" w:rsidP="0020129F">
      <w:pPr>
        <w:widowControl/>
        <w:autoSpaceDE/>
        <w:autoSpaceDN/>
        <w:adjustRightInd/>
        <w:rPr>
          <w:sz w:val="24"/>
          <w:szCs w:val="24"/>
        </w:rPr>
      </w:pPr>
      <w:r w:rsidRPr="007706A3">
        <w:rPr>
          <w:color w:val="000000"/>
          <w:sz w:val="24"/>
          <w:szCs w:val="24"/>
        </w:rPr>
        <w:tab/>
      </w:r>
      <w:r w:rsidRPr="00AA7101">
        <w:rPr>
          <w:color w:val="000000"/>
          <w:sz w:val="24"/>
          <w:szCs w:val="24"/>
          <w:lang w:val="en-US"/>
        </w:rPr>
        <w:t>d</w:t>
      </w:r>
      <w:r w:rsidRPr="00F84D89">
        <w:rPr>
          <w:color w:val="000000"/>
          <w:sz w:val="24"/>
          <w:szCs w:val="24"/>
        </w:rPr>
        <w:t xml:space="preserve">) </w:t>
      </w:r>
      <w:proofErr w:type="gramStart"/>
      <w:r w:rsidRPr="00AA7101">
        <w:rPr>
          <w:color w:val="000000"/>
          <w:sz w:val="24"/>
          <w:szCs w:val="24"/>
          <w:lang w:val="en-US"/>
        </w:rPr>
        <w:t>fish</w:t>
      </w:r>
      <w:proofErr w:type="gramEnd"/>
      <w:r w:rsidRPr="00F84D89">
        <w:rPr>
          <w:color w:val="000000"/>
          <w:sz w:val="24"/>
          <w:szCs w:val="24"/>
        </w:rPr>
        <w:t xml:space="preserve"> &amp;</w:t>
      </w:r>
      <w:r w:rsidRPr="00AA7101">
        <w:rPr>
          <w:color w:val="000000"/>
          <w:sz w:val="24"/>
          <w:szCs w:val="24"/>
          <w:lang w:val="en-US"/>
        </w:rPr>
        <w:t>chips</w:t>
      </w:r>
    </w:p>
    <w:p w:rsidR="0020129F" w:rsidRPr="00F84D89" w:rsidRDefault="0020129F" w:rsidP="0020129F">
      <w:pPr>
        <w:widowControl/>
        <w:autoSpaceDE/>
        <w:autoSpaceDN/>
        <w:adjustRightInd/>
        <w:rPr>
          <w:sz w:val="24"/>
          <w:szCs w:val="24"/>
        </w:rPr>
      </w:pPr>
    </w:p>
    <w:p w:rsidR="0020129F" w:rsidRPr="00B923C4" w:rsidRDefault="0020129F" w:rsidP="0020129F">
      <w:pPr>
        <w:widowControl/>
        <w:autoSpaceDE/>
        <w:autoSpaceDN/>
        <w:adjustRightInd/>
        <w:rPr>
          <w:sz w:val="24"/>
          <w:szCs w:val="24"/>
        </w:rPr>
      </w:pPr>
      <w:r>
        <w:rPr>
          <w:color w:val="000000"/>
          <w:sz w:val="24"/>
          <w:szCs w:val="24"/>
        </w:rPr>
        <w:t>10</w:t>
      </w:r>
      <w:r w:rsidRPr="00B923C4">
        <w:rPr>
          <w:color w:val="000000"/>
          <w:sz w:val="24"/>
          <w:szCs w:val="24"/>
        </w:rPr>
        <w:t xml:space="preserve"> Расположите в порядке возрастания ступени английской школы: </w:t>
      </w:r>
    </w:p>
    <w:p w:rsidR="0020129F" w:rsidRPr="0020129F" w:rsidRDefault="0020129F" w:rsidP="0020129F">
      <w:pPr>
        <w:widowControl/>
        <w:autoSpaceDE/>
        <w:autoSpaceDN/>
        <w:adjustRightInd/>
        <w:rPr>
          <w:sz w:val="24"/>
          <w:szCs w:val="24"/>
          <w:lang w:val="en-US"/>
        </w:rPr>
      </w:pPr>
      <w:r w:rsidRPr="00B923C4">
        <w:rPr>
          <w:color w:val="000000"/>
          <w:sz w:val="24"/>
          <w:szCs w:val="24"/>
        </w:rPr>
        <w:tab/>
      </w:r>
      <w:r w:rsidRPr="0020129F">
        <w:rPr>
          <w:color w:val="000000"/>
          <w:sz w:val="24"/>
          <w:szCs w:val="24"/>
          <w:lang w:val="en-US"/>
        </w:rPr>
        <w:t xml:space="preserve">a) </w:t>
      </w:r>
      <w:proofErr w:type="gramStart"/>
      <w:r w:rsidRPr="0020129F">
        <w:rPr>
          <w:color w:val="000000"/>
          <w:sz w:val="24"/>
          <w:szCs w:val="24"/>
          <w:lang w:val="en-US"/>
        </w:rPr>
        <w:t>high</w:t>
      </w:r>
      <w:proofErr w:type="gramEnd"/>
      <w:r w:rsidRPr="0020129F">
        <w:rPr>
          <w:color w:val="000000"/>
          <w:sz w:val="24"/>
          <w:szCs w:val="24"/>
          <w:lang w:val="en-US"/>
        </w:rPr>
        <w:t xml:space="preserve"> school</w:t>
      </w:r>
    </w:p>
    <w:p w:rsidR="0020129F" w:rsidRPr="0020129F" w:rsidRDefault="0020129F" w:rsidP="0020129F">
      <w:pPr>
        <w:widowControl/>
        <w:autoSpaceDE/>
        <w:autoSpaceDN/>
        <w:adjustRightInd/>
        <w:rPr>
          <w:sz w:val="24"/>
          <w:szCs w:val="24"/>
          <w:lang w:val="en-US"/>
        </w:rPr>
      </w:pPr>
      <w:r w:rsidRPr="0020129F">
        <w:rPr>
          <w:color w:val="000000"/>
          <w:sz w:val="24"/>
          <w:szCs w:val="24"/>
          <w:lang w:val="en-US"/>
        </w:rPr>
        <w:tab/>
        <w:t xml:space="preserve">b) </w:t>
      </w:r>
      <w:proofErr w:type="gramStart"/>
      <w:r w:rsidRPr="0020129F">
        <w:rPr>
          <w:color w:val="000000"/>
          <w:sz w:val="24"/>
          <w:szCs w:val="24"/>
          <w:lang w:val="en-US"/>
        </w:rPr>
        <w:t>nursery</w:t>
      </w:r>
      <w:proofErr w:type="gramEnd"/>
      <w:r w:rsidRPr="0020129F">
        <w:rPr>
          <w:color w:val="000000"/>
          <w:sz w:val="24"/>
          <w:szCs w:val="24"/>
          <w:lang w:val="en-US"/>
        </w:rPr>
        <w:t xml:space="preserve"> school </w:t>
      </w:r>
    </w:p>
    <w:p w:rsidR="0020129F" w:rsidRPr="0020129F" w:rsidRDefault="0020129F" w:rsidP="0020129F">
      <w:pPr>
        <w:widowControl/>
        <w:autoSpaceDE/>
        <w:autoSpaceDN/>
        <w:adjustRightInd/>
        <w:rPr>
          <w:sz w:val="24"/>
          <w:szCs w:val="24"/>
          <w:lang w:val="en-US"/>
        </w:rPr>
      </w:pPr>
      <w:r w:rsidRPr="0020129F">
        <w:rPr>
          <w:color w:val="000000"/>
          <w:sz w:val="24"/>
          <w:szCs w:val="24"/>
          <w:lang w:val="en-US"/>
        </w:rPr>
        <w:tab/>
        <w:t xml:space="preserve">c) </w:t>
      </w:r>
      <w:proofErr w:type="gramStart"/>
      <w:r w:rsidRPr="0020129F">
        <w:rPr>
          <w:color w:val="000000"/>
          <w:sz w:val="24"/>
          <w:szCs w:val="24"/>
          <w:lang w:val="en-US"/>
        </w:rPr>
        <w:t>secondary</w:t>
      </w:r>
      <w:proofErr w:type="gramEnd"/>
      <w:r w:rsidRPr="0020129F">
        <w:rPr>
          <w:color w:val="000000"/>
          <w:sz w:val="24"/>
          <w:szCs w:val="24"/>
          <w:lang w:val="en-US"/>
        </w:rPr>
        <w:t xml:space="preserve"> school</w:t>
      </w:r>
    </w:p>
    <w:p w:rsidR="0020129F" w:rsidRPr="0020129F" w:rsidRDefault="0020129F" w:rsidP="0020129F">
      <w:pPr>
        <w:widowControl/>
        <w:autoSpaceDE/>
        <w:autoSpaceDN/>
        <w:adjustRightInd/>
        <w:rPr>
          <w:sz w:val="24"/>
          <w:szCs w:val="24"/>
          <w:lang w:val="en-US"/>
        </w:rPr>
      </w:pPr>
      <w:r w:rsidRPr="0020129F">
        <w:rPr>
          <w:color w:val="000000"/>
          <w:sz w:val="24"/>
          <w:szCs w:val="24"/>
          <w:lang w:val="en-US"/>
        </w:rPr>
        <w:tab/>
        <w:t xml:space="preserve">d) </w:t>
      </w:r>
      <w:proofErr w:type="gramStart"/>
      <w:r w:rsidRPr="0020129F">
        <w:rPr>
          <w:color w:val="000000"/>
          <w:sz w:val="24"/>
          <w:szCs w:val="24"/>
          <w:lang w:val="en-US"/>
        </w:rPr>
        <w:t>junior</w:t>
      </w:r>
      <w:proofErr w:type="gramEnd"/>
      <w:r w:rsidRPr="0020129F">
        <w:rPr>
          <w:color w:val="000000"/>
          <w:sz w:val="24"/>
          <w:szCs w:val="24"/>
          <w:lang w:val="en-US"/>
        </w:rPr>
        <w:t xml:space="preserve"> school</w:t>
      </w:r>
    </w:p>
    <w:p w:rsidR="0020129F" w:rsidRPr="0020129F" w:rsidRDefault="0020129F" w:rsidP="0020129F">
      <w:pPr>
        <w:widowControl/>
        <w:autoSpaceDE/>
        <w:autoSpaceDN/>
        <w:adjustRightInd/>
        <w:rPr>
          <w:sz w:val="24"/>
          <w:szCs w:val="24"/>
          <w:lang w:val="en-US"/>
        </w:rPr>
      </w:pPr>
    </w:p>
    <w:p w:rsidR="0020129F" w:rsidRPr="00B923C4" w:rsidRDefault="0020129F" w:rsidP="0020129F">
      <w:pPr>
        <w:widowControl/>
        <w:autoSpaceDE/>
        <w:autoSpaceDN/>
        <w:adjustRightInd/>
        <w:rPr>
          <w:sz w:val="24"/>
          <w:szCs w:val="24"/>
        </w:rPr>
      </w:pPr>
      <w:r>
        <w:rPr>
          <w:color w:val="000000"/>
          <w:sz w:val="24"/>
          <w:szCs w:val="24"/>
        </w:rPr>
        <w:t>11</w:t>
      </w:r>
      <w:r w:rsidRPr="00B923C4">
        <w:rPr>
          <w:color w:val="000000"/>
          <w:sz w:val="24"/>
          <w:szCs w:val="24"/>
        </w:rPr>
        <w:t>. Укажите самую английскую игру из перечисленных:</w:t>
      </w:r>
    </w:p>
    <w:p w:rsidR="0020129F" w:rsidRPr="0020129F" w:rsidRDefault="0020129F" w:rsidP="0020129F">
      <w:pPr>
        <w:widowControl/>
        <w:autoSpaceDE/>
        <w:autoSpaceDN/>
        <w:adjustRightInd/>
        <w:rPr>
          <w:sz w:val="24"/>
          <w:szCs w:val="24"/>
          <w:lang w:val="en-US"/>
        </w:rPr>
      </w:pPr>
      <w:r w:rsidRPr="00B923C4">
        <w:rPr>
          <w:color w:val="000000"/>
          <w:sz w:val="24"/>
          <w:szCs w:val="24"/>
        </w:rPr>
        <w:tab/>
      </w:r>
      <w:r w:rsidRPr="0020129F">
        <w:rPr>
          <w:color w:val="000000"/>
          <w:sz w:val="24"/>
          <w:szCs w:val="24"/>
          <w:lang w:val="en-US"/>
        </w:rPr>
        <w:t xml:space="preserve">a) </w:t>
      </w:r>
      <w:proofErr w:type="gramStart"/>
      <w:r w:rsidRPr="0020129F">
        <w:rPr>
          <w:color w:val="000000"/>
          <w:sz w:val="24"/>
          <w:szCs w:val="24"/>
          <w:lang w:val="en-US"/>
        </w:rPr>
        <w:t>football</w:t>
      </w:r>
      <w:proofErr w:type="gramEnd"/>
      <w:r w:rsidRPr="0020129F">
        <w:rPr>
          <w:color w:val="000000"/>
          <w:sz w:val="24"/>
          <w:szCs w:val="24"/>
          <w:lang w:val="en-US"/>
        </w:rPr>
        <w:t>                              c) golf</w:t>
      </w:r>
    </w:p>
    <w:p w:rsidR="0020129F" w:rsidRPr="0020129F" w:rsidRDefault="0020129F" w:rsidP="0020129F">
      <w:pPr>
        <w:widowControl/>
        <w:autoSpaceDE/>
        <w:autoSpaceDN/>
        <w:adjustRightInd/>
        <w:rPr>
          <w:sz w:val="24"/>
          <w:szCs w:val="24"/>
          <w:lang w:val="en-US"/>
        </w:rPr>
      </w:pPr>
      <w:r w:rsidRPr="0020129F">
        <w:rPr>
          <w:color w:val="000000"/>
          <w:sz w:val="24"/>
          <w:szCs w:val="24"/>
          <w:lang w:val="en-US"/>
        </w:rPr>
        <w:tab/>
        <w:t xml:space="preserve">b) </w:t>
      </w:r>
      <w:proofErr w:type="gramStart"/>
      <w:r w:rsidRPr="0020129F">
        <w:rPr>
          <w:color w:val="000000"/>
          <w:sz w:val="24"/>
          <w:szCs w:val="24"/>
          <w:lang w:val="en-US"/>
        </w:rPr>
        <w:t>cricket</w:t>
      </w:r>
      <w:proofErr w:type="gramEnd"/>
      <w:r w:rsidRPr="0020129F">
        <w:rPr>
          <w:color w:val="000000"/>
          <w:sz w:val="24"/>
          <w:szCs w:val="24"/>
          <w:lang w:val="en-US"/>
        </w:rPr>
        <w:t xml:space="preserve">                               d) tennis</w:t>
      </w:r>
    </w:p>
    <w:p w:rsidR="0020129F" w:rsidRPr="0020129F" w:rsidRDefault="0020129F" w:rsidP="0020129F">
      <w:pPr>
        <w:widowControl/>
        <w:autoSpaceDE/>
        <w:autoSpaceDN/>
        <w:adjustRightInd/>
        <w:rPr>
          <w:sz w:val="24"/>
          <w:szCs w:val="24"/>
          <w:lang w:val="en-US"/>
        </w:rPr>
      </w:pPr>
      <w:r w:rsidRPr="0020129F">
        <w:rPr>
          <w:color w:val="000000"/>
          <w:sz w:val="24"/>
          <w:szCs w:val="24"/>
          <w:lang w:val="en-US"/>
        </w:rPr>
        <w:tab/>
      </w:r>
    </w:p>
    <w:p w:rsidR="0020129F" w:rsidRPr="0020129F" w:rsidRDefault="0020129F" w:rsidP="0020129F">
      <w:pPr>
        <w:widowControl/>
        <w:autoSpaceDE/>
        <w:autoSpaceDN/>
        <w:adjustRightInd/>
        <w:rPr>
          <w:sz w:val="24"/>
          <w:szCs w:val="24"/>
          <w:lang w:val="en-US"/>
        </w:rPr>
      </w:pPr>
      <w:r w:rsidRPr="0020129F">
        <w:rPr>
          <w:color w:val="000000"/>
          <w:sz w:val="24"/>
          <w:szCs w:val="24"/>
          <w:lang w:val="en-US"/>
        </w:rPr>
        <w:tab/>
      </w:r>
    </w:p>
    <w:p w:rsidR="0020129F" w:rsidRPr="00B923C4" w:rsidRDefault="0020129F" w:rsidP="0020129F">
      <w:pPr>
        <w:widowControl/>
        <w:autoSpaceDE/>
        <w:autoSpaceDN/>
        <w:adjustRightInd/>
        <w:rPr>
          <w:sz w:val="24"/>
          <w:szCs w:val="24"/>
        </w:rPr>
      </w:pPr>
      <w:r>
        <w:rPr>
          <w:color w:val="000000"/>
          <w:sz w:val="24"/>
          <w:szCs w:val="24"/>
        </w:rPr>
        <w:t>12</w:t>
      </w:r>
      <w:r w:rsidRPr="00B923C4">
        <w:rPr>
          <w:color w:val="000000"/>
          <w:sz w:val="24"/>
          <w:szCs w:val="24"/>
        </w:rPr>
        <w:t>.Что из перечисленных блюд английской кухни не является десертом:</w:t>
      </w:r>
    </w:p>
    <w:p w:rsidR="0020129F" w:rsidRPr="0020129F" w:rsidRDefault="0020129F" w:rsidP="0020129F">
      <w:pPr>
        <w:widowControl/>
        <w:autoSpaceDE/>
        <w:autoSpaceDN/>
        <w:adjustRightInd/>
        <w:rPr>
          <w:sz w:val="24"/>
          <w:szCs w:val="24"/>
          <w:lang w:val="en-US"/>
        </w:rPr>
      </w:pPr>
      <w:r w:rsidRPr="00B923C4">
        <w:rPr>
          <w:color w:val="000000"/>
          <w:sz w:val="24"/>
          <w:szCs w:val="24"/>
        </w:rPr>
        <w:t>                </w:t>
      </w:r>
      <w:r w:rsidRPr="0020129F">
        <w:rPr>
          <w:color w:val="000000"/>
          <w:sz w:val="24"/>
          <w:szCs w:val="24"/>
          <w:lang w:val="en-US"/>
        </w:rPr>
        <w:t>a) Yorkshire pudding               c) Pies</w:t>
      </w:r>
    </w:p>
    <w:p w:rsidR="0020129F" w:rsidRPr="0020129F" w:rsidRDefault="0020129F" w:rsidP="0020129F">
      <w:pPr>
        <w:widowControl/>
        <w:autoSpaceDE/>
        <w:autoSpaceDN/>
        <w:adjustRightInd/>
        <w:ind w:firstLine="708"/>
        <w:rPr>
          <w:sz w:val="24"/>
          <w:szCs w:val="24"/>
          <w:lang w:val="en-US"/>
        </w:rPr>
      </w:pPr>
      <w:r w:rsidRPr="0020129F">
        <w:rPr>
          <w:color w:val="000000"/>
          <w:sz w:val="24"/>
          <w:szCs w:val="24"/>
          <w:lang w:val="en-US"/>
        </w:rPr>
        <w:t>      b) Christmas pudding               d) Buns</w:t>
      </w:r>
    </w:p>
    <w:p w:rsidR="0020129F" w:rsidRPr="0020129F" w:rsidRDefault="0020129F" w:rsidP="0020129F">
      <w:pPr>
        <w:widowControl/>
        <w:autoSpaceDE/>
        <w:autoSpaceDN/>
        <w:adjustRightInd/>
        <w:rPr>
          <w:sz w:val="24"/>
          <w:szCs w:val="24"/>
          <w:lang w:val="en-US"/>
        </w:rPr>
      </w:pPr>
      <w:r w:rsidRPr="0020129F">
        <w:rPr>
          <w:color w:val="000000"/>
          <w:sz w:val="24"/>
          <w:szCs w:val="24"/>
          <w:lang w:val="en-US"/>
        </w:rPr>
        <w:tab/>
      </w:r>
    </w:p>
    <w:p w:rsidR="0020129F" w:rsidRPr="00B923C4" w:rsidRDefault="0020129F" w:rsidP="0020129F">
      <w:pPr>
        <w:widowControl/>
        <w:autoSpaceDE/>
        <w:autoSpaceDN/>
        <w:adjustRightInd/>
        <w:rPr>
          <w:sz w:val="24"/>
          <w:szCs w:val="24"/>
        </w:rPr>
      </w:pPr>
      <w:r>
        <w:rPr>
          <w:color w:val="000000"/>
          <w:sz w:val="24"/>
          <w:szCs w:val="24"/>
        </w:rPr>
        <w:t>13</w:t>
      </w:r>
      <w:r w:rsidRPr="00B923C4">
        <w:rPr>
          <w:color w:val="000000"/>
          <w:sz w:val="24"/>
          <w:szCs w:val="24"/>
        </w:rPr>
        <w:t>. Где хранится корона королевы Великобритании:</w:t>
      </w:r>
    </w:p>
    <w:p w:rsidR="0020129F" w:rsidRPr="0020129F" w:rsidRDefault="0020129F" w:rsidP="0020129F">
      <w:pPr>
        <w:widowControl/>
        <w:autoSpaceDE/>
        <w:autoSpaceDN/>
        <w:adjustRightInd/>
        <w:rPr>
          <w:sz w:val="24"/>
          <w:szCs w:val="24"/>
          <w:lang w:val="en-US"/>
        </w:rPr>
      </w:pPr>
      <w:r w:rsidRPr="00B923C4">
        <w:rPr>
          <w:color w:val="000000"/>
          <w:sz w:val="24"/>
          <w:szCs w:val="24"/>
        </w:rPr>
        <w:t>                   </w:t>
      </w:r>
      <w:r w:rsidRPr="0020129F">
        <w:rPr>
          <w:color w:val="000000"/>
          <w:sz w:val="24"/>
          <w:szCs w:val="24"/>
          <w:lang w:val="en-US"/>
        </w:rPr>
        <w:t>a) The Tower</w:t>
      </w:r>
    </w:p>
    <w:p w:rsidR="0020129F" w:rsidRPr="0020129F" w:rsidRDefault="0020129F" w:rsidP="0020129F">
      <w:pPr>
        <w:widowControl/>
        <w:autoSpaceDE/>
        <w:autoSpaceDN/>
        <w:adjustRightInd/>
        <w:rPr>
          <w:sz w:val="24"/>
          <w:szCs w:val="24"/>
          <w:lang w:val="en-US"/>
        </w:rPr>
      </w:pPr>
      <w:r w:rsidRPr="0020129F">
        <w:rPr>
          <w:color w:val="000000"/>
          <w:sz w:val="24"/>
          <w:szCs w:val="24"/>
          <w:lang w:val="en-US"/>
        </w:rPr>
        <w:tab/>
        <w:t>b) The Buckingham Palace</w:t>
      </w:r>
    </w:p>
    <w:p w:rsidR="0020129F" w:rsidRPr="0020129F" w:rsidRDefault="0020129F" w:rsidP="0020129F">
      <w:pPr>
        <w:widowControl/>
        <w:autoSpaceDE/>
        <w:autoSpaceDN/>
        <w:adjustRightInd/>
        <w:rPr>
          <w:sz w:val="24"/>
          <w:szCs w:val="24"/>
          <w:lang w:val="en-US"/>
        </w:rPr>
      </w:pPr>
      <w:r w:rsidRPr="0020129F">
        <w:rPr>
          <w:color w:val="000000"/>
          <w:sz w:val="24"/>
          <w:szCs w:val="24"/>
          <w:lang w:val="en-US"/>
        </w:rPr>
        <w:tab/>
        <w:t>c) Winsor Castle</w:t>
      </w:r>
    </w:p>
    <w:p w:rsidR="0020129F" w:rsidRPr="0020129F" w:rsidRDefault="0020129F" w:rsidP="0020129F">
      <w:pPr>
        <w:widowControl/>
        <w:autoSpaceDE/>
        <w:autoSpaceDN/>
        <w:adjustRightInd/>
        <w:rPr>
          <w:sz w:val="24"/>
          <w:szCs w:val="24"/>
          <w:lang w:val="en-US"/>
        </w:rPr>
      </w:pPr>
      <w:r w:rsidRPr="0020129F">
        <w:rPr>
          <w:color w:val="000000"/>
          <w:sz w:val="24"/>
          <w:szCs w:val="24"/>
          <w:lang w:val="en-US"/>
        </w:rPr>
        <w:tab/>
        <w:t>d) The Houses of Parliament</w:t>
      </w:r>
    </w:p>
    <w:p w:rsidR="0020129F" w:rsidRPr="0020129F" w:rsidRDefault="0020129F" w:rsidP="0020129F">
      <w:pPr>
        <w:widowControl/>
        <w:autoSpaceDE/>
        <w:autoSpaceDN/>
        <w:adjustRightInd/>
        <w:rPr>
          <w:sz w:val="24"/>
          <w:szCs w:val="24"/>
          <w:lang w:val="en-US"/>
        </w:rPr>
      </w:pPr>
    </w:p>
    <w:p w:rsidR="0020129F" w:rsidRPr="00B923C4" w:rsidRDefault="0020129F" w:rsidP="0020129F">
      <w:pPr>
        <w:widowControl/>
        <w:autoSpaceDE/>
        <w:autoSpaceDN/>
        <w:adjustRightInd/>
        <w:rPr>
          <w:sz w:val="24"/>
          <w:szCs w:val="24"/>
        </w:rPr>
      </w:pPr>
      <w:r>
        <w:rPr>
          <w:color w:val="000000"/>
          <w:sz w:val="24"/>
          <w:szCs w:val="24"/>
        </w:rPr>
        <w:t>14</w:t>
      </w:r>
      <w:r w:rsidRPr="00B923C4">
        <w:rPr>
          <w:color w:val="000000"/>
          <w:sz w:val="24"/>
          <w:szCs w:val="24"/>
        </w:rPr>
        <w:t xml:space="preserve">. Площадь </w:t>
      </w:r>
      <w:proofErr w:type="spellStart"/>
      <w:r w:rsidRPr="00B923C4">
        <w:rPr>
          <w:color w:val="000000"/>
          <w:sz w:val="24"/>
          <w:szCs w:val="24"/>
        </w:rPr>
        <w:t>Piccadilly</w:t>
      </w:r>
      <w:proofErr w:type="spellEnd"/>
      <w:r w:rsidRPr="00B923C4">
        <w:rPr>
          <w:color w:val="000000"/>
          <w:sz w:val="24"/>
          <w:szCs w:val="24"/>
        </w:rPr>
        <w:t xml:space="preserve"> </w:t>
      </w:r>
      <w:proofErr w:type="spellStart"/>
      <w:r w:rsidRPr="00B923C4">
        <w:rPr>
          <w:color w:val="000000"/>
          <w:sz w:val="24"/>
          <w:szCs w:val="24"/>
        </w:rPr>
        <w:t>Circus</w:t>
      </w:r>
      <w:proofErr w:type="spellEnd"/>
      <w:r w:rsidRPr="00B923C4">
        <w:rPr>
          <w:color w:val="000000"/>
          <w:sz w:val="24"/>
          <w:szCs w:val="24"/>
        </w:rPr>
        <w:t xml:space="preserve"> получила свое название благодаря:</w:t>
      </w:r>
    </w:p>
    <w:p w:rsidR="0020129F" w:rsidRPr="00B923C4" w:rsidRDefault="0020129F" w:rsidP="0020129F">
      <w:pPr>
        <w:widowControl/>
        <w:autoSpaceDE/>
        <w:autoSpaceDN/>
        <w:adjustRightInd/>
        <w:ind w:firstLine="708"/>
        <w:rPr>
          <w:sz w:val="24"/>
          <w:szCs w:val="24"/>
        </w:rPr>
      </w:pPr>
      <w:r w:rsidRPr="00B923C4">
        <w:rPr>
          <w:color w:val="000000"/>
          <w:sz w:val="24"/>
          <w:szCs w:val="24"/>
        </w:rPr>
        <w:t>      a) названию памятника в центре площади </w:t>
      </w:r>
    </w:p>
    <w:p w:rsidR="0020129F" w:rsidRPr="00B923C4" w:rsidRDefault="0020129F" w:rsidP="0020129F">
      <w:pPr>
        <w:widowControl/>
        <w:autoSpaceDE/>
        <w:autoSpaceDN/>
        <w:adjustRightInd/>
        <w:rPr>
          <w:sz w:val="24"/>
          <w:szCs w:val="24"/>
        </w:rPr>
      </w:pPr>
      <w:r w:rsidRPr="00B923C4">
        <w:rPr>
          <w:color w:val="000000"/>
          <w:sz w:val="24"/>
          <w:szCs w:val="24"/>
        </w:rPr>
        <w:tab/>
        <w:t>b) названию модных воротничков рубашек</w:t>
      </w:r>
    </w:p>
    <w:p w:rsidR="0020129F" w:rsidRPr="00B923C4" w:rsidRDefault="0020129F" w:rsidP="0020129F">
      <w:pPr>
        <w:widowControl/>
        <w:autoSpaceDE/>
        <w:autoSpaceDN/>
        <w:adjustRightInd/>
        <w:rPr>
          <w:sz w:val="24"/>
          <w:szCs w:val="24"/>
        </w:rPr>
      </w:pPr>
      <w:r w:rsidRPr="00B923C4">
        <w:rPr>
          <w:color w:val="000000"/>
          <w:sz w:val="24"/>
          <w:szCs w:val="24"/>
        </w:rPr>
        <w:tab/>
        <w:t>c) названию магазина в районе площади</w:t>
      </w:r>
    </w:p>
    <w:p w:rsidR="0020129F" w:rsidRPr="00B923C4" w:rsidRDefault="0020129F" w:rsidP="0020129F">
      <w:pPr>
        <w:widowControl/>
        <w:autoSpaceDE/>
        <w:autoSpaceDN/>
        <w:adjustRightInd/>
        <w:rPr>
          <w:sz w:val="24"/>
          <w:szCs w:val="24"/>
        </w:rPr>
      </w:pPr>
      <w:r w:rsidRPr="00B923C4">
        <w:rPr>
          <w:color w:val="000000"/>
          <w:sz w:val="24"/>
          <w:szCs w:val="24"/>
        </w:rPr>
        <w:tab/>
        <w:t>d) личному имени</w:t>
      </w:r>
    </w:p>
    <w:p w:rsidR="0020129F" w:rsidRPr="00B923C4" w:rsidRDefault="0020129F" w:rsidP="0020129F">
      <w:pPr>
        <w:widowControl/>
        <w:autoSpaceDE/>
        <w:autoSpaceDN/>
        <w:adjustRightInd/>
        <w:rPr>
          <w:sz w:val="24"/>
          <w:szCs w:val="24"/>
        </w:rPr>
      </w:pPr>
    </w:p>
    <w:p w:rsidR="0020129F" w:rsidRPr="00B923C4" w:rsidRDefault="0020129F" w:rsidP="0020129F">
      <w:pPr>
        <w:widowControl/>
        <w:autoSpaceDE/>
        <w:autoSpaceDN/>
        <w:adjustRightInd/>
        <w:rPr>
          <w:sz w:val="24"/>
          <w:szCs w:val="24"/>
        </w:rPr>
      </w:pPr>
      <w:r>
        <w:rPr>
          <w:color w:val="000000"/>
          <w:sz w:val="24"/>
          <w:szCs w:val="24"/>
        </w:rPr>
        <w:t>15</w:t>
      </w:r>
      <w:r w:rsidRPr="00B923C4">
        <w:rPr>
          <w:color w:val="000000"/>
          <w:sz w:val="24"/>
          <w:szCs w:val="24"/>
        </w:rPr>
        <w:t xml:space="preserve">. В </w:t>
      </w:r>
      <w:proofErr w:type="gramStart"/>
      <w:r w:rsidRPr="00B923C4">
        <w:rPr>
          <w:color w:val="000000"/>
          <w:sz w:val="24"/>
          <w:szCs w:val="24"/>
        </w:rPr>
        <w:t>каком  парке</w:t>
      </w:r>
      <w:proofErr w:type="gramEnd"/>
      <w:r w:rsidRPr="00B923C4">
        <w:rPr>
          <w:color w:val="000000"/>
          <w:sz w:val="24"/>
          <w:szCs w:val="24"/>
        </w:rPr>
        <w:t xml:space="preserve"> находится «</w:t>
      </w:r>
      <w:proofErr w:type="spellStart"/>
      <w:r w:rsidRPr="00B923C4">
        <w:rPr>
          <w:color w:val="000000"/>
          <w:sz w:val="24"/>
          <w:szCs w:val="24"/>
        </w:rPr>
        <w:t>Speaker’s</w:t>
      </w:r>
      <w:proofErr w:type="spellEnd"/>
      <w:r w:rsidRPr="00B923C4">
        <w:rPr>
          <w:color w:val="000000"/>
          <w:sz w:val="24"/>
          <w:szCs w:val="24"/>
        </w:rPr>
        <w:t xml:space="preserve">  </w:t>
      </w:r>
      <w:proofErr w:type="spellStart"/>
      <w:r w:rsidRPr="00B923C4">
        <w:rPr>
          <w:color w:val="000000"/>
          <w:sz w:val="24"/>
          <w:szCs w:val="24"/>
        </w:rPr>
        <w:t>Corner</w:t>
      </w:r>
      <w:proofErr w:type="spellEnd"/>
      <w:r w:rsidRPr="00B923C4">
        <w:rPr>
          <w:color w:val="000000"/>
          <w:sz w:val="24"/>
          <w:szCs w:val="24"/>
        </w:rPr>
        <w:t>»:</w:t>
      </w:r>
    </w:p>
    <w:p w:rsidR="0020129F" w:rsidRPr="0020129F" w:rsidRDefault="0020129F" w:rsidP="0020129F">
      <w:pPr>
        <w:widowControl/>
        <w:autoSpaceDE/>
        <w:autoSpaceDN/>
        <w:adjustRightInd/>
        <w:rPr>
          <w:sz w:val="24"/>
          <w:szCs w:val="24"/>
          <w:lang w:val="en-US"/>
        </w:rPr>
      </w:pPr>
      <w:r w:rsidRPr="00B923C4">
        <w:rPr>
          <w:color w:val="000000"/>
          <w:sz w:val="24"/>
          <w:szCs w:val="24"/>
        </w:rPr>
        <w:tab/>
      </w:r>
      <w:r w:rsidRPr="0020129F">
        <w:rPr>
          <w:color w:val="000000"/>
          <w:sz w:val="24"/>
          <w:szCs w:val="24"/>
          <w:lang w:val="en-US"/>
        </w:rPr>
        <w:t>a) Regent’s Park</w:t>
      </w:r>
    </w:p>
    <w:p w:rsidR="0020129F" w:rsidRPr="0020129F" w:rsidRDefault="0020129F" w:rsidP="0020129F">
      <w:pPr>
        <w:widowControl/>
        <w:autoSpaceDE/>
        <w:autoSpaceDN/>
        <w:adjustRightInd/>
        <w:rPr>
          <w:sz w:val="24"/>
          <w:szCs w:val="24"/>
          <w:lang w:val="en-US"/>
        </w:rPr>
      </w:pPr>
      <w:r w:rsidRPr="0020129F">
        <w:rPr>
          <w:color w:val="000000"/>
          <w:sz w:val="24"/>
          <w:szCs w:val="24"/>
          <w:lang w:val="en-US"/>
        </w:rPr>
        <w:tab/>
        <w:t>b) Kensington Gardens</w:t>
      </w:r>
    </w:p>
    <w:p w:rsidR="0020129F" w:rsidRPr="0020129F" w:rsidRDefault="0020129F" w:rsidP="0020129F">
      <w:pPr>
        <w:widowControl/>
        <w:autoSpaceDE/>
        <w:autoSpaceDN/>
        <w:adjustRightInd/>
        <w:rPr>
          <w:sz w:val="24"/>
          <w:szCs w:val="24"/>
          <w:lang w:val="en-US"/>
        </w:rPr>
      </w:pPr>
      <w:r w:rsidRPr="0020129F">
        <w:rPr>
          <w:color w:val="000000"/>
          <w:sz w:val="24"/>
          <w:szCs w:val="24"/>
          <w:lang w:val="en-US"/>
        </w:rPr>
        <w:tab/>
        <w:t>c) Central Park</w:t>
      </w:r>
    </w:p>
    <w:p w:rsidR="0020129F" w:rsidRPr="0020129F" w:rsidRDefault="0020129F" w:rsidP="0020129F">
      <w:pPr>
        <w:widowControl/>
        <w:autoSpaceDE/>
        <w:autoSpaceDN/>
        <w:adjustRightInd/>
        <w:rPr>
          <w:sz w:val="24"/>
          <w:szCs w:val="24"/>
          <w:lang w:val="en-US"/>
        </w:rPr>
      </w:pPr>
      <w:r w:rsidRPr="0020129F">
        <w:rPr>
          <w:color w:val="000000"/>
          <w:sz w:val="24"/>
          <w:szCs w:val="24"/>
          <w:lang w:val="en-US"/>
        </w:rPr>
        <w:lastRenderedPageBreak/>
        <w:tab/>
        <w:t>d) Hyde Park</w:t>
      </w:r>
    </w:p>
    <w:p w:rsidR="0020129F" w:rsidRPr="0020129F" w:rsidRDefault="0020129F" w:rsidP="0020129F">
      <w:pPr>
        <w:widowControl/>
        <w:autoSpaceDE/>
        <w:autoSpaceDN/>
        <w:adjustRightInd/>
        <w:rPr>
          <w:sz w:val="24"/>
          <w:szCs w:val="24"/>
          <w:lang w:val="en-US"/>
        </w:rPr>
      </w:pPr>
    </w:p>
    <w:p w:rsidR="0020129F" w:rsidRPr="00B923C4" w:rsidRDefault="0020129F" w:rsidP="0020129F">
      <w:pPr>
        <w:widowControl/>
        <w:autoSpaceDE/>
        <w:autoSpaceDN/>
        <w:adjustRightInd/>
        <w:rPr>
          <w:sz w:val="24"/>
          <w:szCs w:val="24"/>
        </w:rPr>
      </w:pPr>
      <w:r>
        <w:rPr>
          <w:color w:val="000000"/>
          <w:sz w:val="24"/>
          <w:szCs w:val="24"/>
        </w:rPr>
        <w:t>16</w:t>
      </w:r>
      <w:r w:rsidRPr="00B923C4">
        <w:rPr>
          <w:color w:val="000000"/>
          <w:sz w:val="24"/>
          <w:szCs w:val="24"/>
        </w:rPr>
        <w:t>. Соотнесите мероприятие и его описание: </w:t>
      </w:r>
    </w:p>
    <w:p w:rsidR="0020129F" w:rsidRPr="0020129F" w:rsidRDefault="0020129F" w:rsidP="0020129F">
      <w:pPr>
        <w:widowControl/>
        <w:autoSpaceDE/>
        <w:autoSpaceDN/>
        <w:adjustRightInd/>
        <w:rPr>
          <w:sz w:val="24"/>
          <w:szCs w:val="24"/>
          <w:lang w:val="en-US"/>
        </w:rPr>
      </w:pPr>
      <w:r w:rsidRPr="00B923C4">
        <w:rPr>
          <w:color w:val="000000"/>
          <w:sz w:val="24"/>
          <w:szCs w:val="24"/>
        </w:rPr>
        <w:t>                   </w:t>
      </w:r>
      <w:r w:rsidRPr="0020129F">
        <w:rPr>
          <w:color w:val="000000"/>
          <w:sz w:val="24"/>
          <w:szCs w:val="24"/>
          <w:lang w:val="en-US"/>
        </w:rPr>
        <w:t>1. Royal Ascot                                          a) Carnival</w:t>
      </w:r>
    </w:p>
    <w:p w:rsidR="0020129F" w:rsidRPr="0020129F" w:rsidRDefault="0020129F" w:rsidP="0020129F">
      <w:pPr>
        <w:widowControl/>
        <w:autoSpaceDE/>
        <w:autoSpaceDN/>
        <w:adjustRightInd/>
        <w:rPr>
          <w:sz w:val="24"/>
          <w:szCs w:val="24"/>
          <w:lang w:val="en-US"/>
        </w:rPr>
      </w:pPr>
      <w:r w:rsidRPr="0020129F">
        <w:rPr>
          <w:color w:val="000000"/>
          <w:sz w:val="24"/>
          <w:szCs w:val="24"/>
          <w:lang w:val="en-US"/>
        </w:rPr>
        <w:tab/>
        <w:t>2. The Proms                                            b) Musical concerts</w:t>
      </w:r>
    </w:p>
    <w:p w:rsidR="0020129F" w:rsidRPr="0020129F" w:rsidRDefault="0020129F" w:rsidP="0020129F">
      <w:pPr>
        <w:widowControl/>
        <w:autoSpaceDE/>
        <w:autoSpaceDN/>
        <w:adjustRightInd/>
        <w:rPr>
          <w:sz w:val="24"/>
          <w:szCs w:val="24"/>
          <w:lang w:val="en-US"/>
        </w:rPr>
      </w:pPr>
      <w:r w:rsidRPr="0020129F">
        <w:rPr>
          <w:color w:val="000000"/>
          <w:sz w:val="24"/>
          <w:szCs w:val="24"/>
          <w:lang w:val="en-US"/>
        </w:rPr>
        <w:t>                   3. Wimbledon                                           c) Horse-Race meeting</w:t>
      </w:r>
    </w:p>
    <w:p w:rsidR="0020129F" w:rsidRPr="0020129F" w:rsidRDefault="0020129F" w:rsidP="0020129F">
      <w:pPr>
        <w:widowControl/>
        <w:autoSpaceDE/>
        <w:autoSpaceDN/>
        <w:adjustRightInd/>
        <w:rPr>
          <w:sz w:val="24"/>
          <w:szCs w:val="24"/>
          <w:lang w:val="en-US"/>
        </w:rPr>
      </w:pPr>
      <w:r w:rsidRPr="0020129F">
        <w:rPr>
          <w:color w:val="000000"/>
          <w:sz w:val="24"/>
          <w:szCs w:val="24"/>
          <w:lang w:val="en-US"/>
        </w:rPr>
        <w:t>                   4. Blackpoll Illumination                         d) Championship</w:t>
      </w:r>
    </w:p>
    <w:p w:rsidR="0020129F" w:rsidRPr="0020129F" w:rsidRDefault="0020129F" w:rsidP="0020129F">
      <w:pPr>
        <w:widowControl/>
        <w:autoSpaceDE/>
        <w:autoSpaceDN/>
        <w:adjustRightInd/>
        <w:rPr>
          <w:sz w:val="24"/>
          <w:szCs w:val="24"/>
          <w:lang w:val="en-US"/>
        </w:rPr>
      </w:pPr>
      <w:r w:rsidRPr="0020129F">
        <w:rPr>
          <w:color w:val="000000"/>
          <w:sz w:val="24"/>
          <w:szCs w:val="24"/>
          <w:lang w:val="en-US"/>
        </w:rPr>
        <w:t>                </w:t>
      </w:r>
    </w:p>
    <w:p w:rsidR="0020129F" w:rsidRPr="00B923C4" w:rsidRDefault="0020129F" w:rsidP="0020129F">
      <w:pPr>
        <w:widowControl/>
        <w:autoSpaceDE/>
        <w:autoSpaceDN/>
        <w:adjustRightInd/>
        <w:rPr>
          <w:sz w:val="24"/>
          <w:szCs w:val="24"/>
        </w:rPr>
      </w:pPr>
      <w:r>
        <w:rPr>
          <w:color w:val="000000"/>
          <w:sz w:val="24"/>
          <w:szCs w:val="24"/>
        </w:rPr>
        <w:t>17</w:t>
      </w:r>
      <w:r w:rsidRPr="00B923C4">
        <w:rPr>
          <w:color w:val="000000"/>
          <w:sz w:val="24"/>
          <w:szCs w:val="24"/>
        </w:rPr>
        <w:t>.  Укажите, кто из этих известных людей является английским </w:t>
      </w:r>
    </w:p>
    <w:p w:rsidR="0020129F" w:rsidRPr="0020129F" w:rsidRDefault="0020129F" w:rsidP="0020129F">
      <w:pPr>
        <w:widowControl/>
        <w:autoSpaceDE/>
        <w:autoSpaceDN/>
        <w:adjustRightInd/>
        <w:rPr>
          <w:sz w:val="24"/>
          <w:szCs w:val="24"/>
          <w:lang w:val="en-US"/>
        </w:rPr>
      </w:pPr>
      <w:r w:rsidRPr="00B923C4">
        <w:rPr>
          <w:color w:val="000000"/>
          <w:sz w:val="24"/>
          <w:szCs w:val="24"/>
        </w:rPr>
        <w:tab/>
        <w:t>композитором</w:t>
      </w:r>
      <w:r w:rsidRPr="0020129F">
        <w:rPr>
          <w:color w:val="000000"/>
          <w:sz w:val="24"/>
          <w:szCs w:val="24"/>
          <w:lang w:val="en-US"/>
        </w:rPr>
        <w:t>:</w:t>
      </w:r>
    </w:p>
    <w:p w:rsidR="0020129F" w:rsidRPr="0020129F" w:rsidRDefault="0020129F" w:rsidP="0020129F">
      <w:pPr>
        <w:widowControl/>
        <w:autoSpaceDE/>
        <w:autoSpaceDN/>
        <w:adjustRightInd/>
        <w:rPr>
          <w:sz w:val="24"/>
          <w:szCs w:val="24"/>
          <w:lang w:val="en-US"/>
        </w:rPr>
      </w:pPr>
      <w:r w:rsidRPr="0020129F">
        <w:rPr>
          <w:color w:val="000000"/>
          <w:sz w:val="24"/>
          <w:szCs w:val="24"/>
          <w:lang w:val="en-US"/>
        </w:rPr>
        <w:tab/>
        <w:t>a) A. L. Webber</w:t>
      </w:r>
    </w:p>
    <w:p w:rsidR="0020129F" w:rsidRPr="0020129F" w:rsidRDefault="0020129F" w:rsidP="0020129F">
      <w:pPr>
        <w:widowControl/>
        <w:autoSpaceDE/>
        <w:autoSpaceDN/>
        <w:adjustRightInd/>
        <w:rPr>
          <w:sz w:val="24"/>
          <w:szCs w:val="24"/>
          <w:lang w:val="en-US"/>
        </w:rPr>
      </w:pPr>
      <w:r w:rsidRPr="0020129F">
        <w:rPr>
          <w:color w:val="000000"/>
          <w:sz w:val="24"/>
          <w:szCs w:val="24"/>
          <w:lang w:val="en-US"/>
        </w:rPr>
        <w:tab/>
        <w:t>b) A. Hopkins</w:t>
      </w:r>
    </w:p>
    <w:p w:rsidR="0020129F" w:rsidRPr="0020129F" w:rsidRDefault="0020129F" w:rsidP="0020129F">
      <w:pPr>
        <w:widowControl/>
        <w:autoSpaceDE/>
        <w:autoSpaceDN/>
        <w:adjustRightInd/>
        <w:rPr>
          <w:sz w:val="24"/>
          <w:szCs w:val="24"/>
          <w:lang w:val="en-US"/>
        </w:rPr>
      </w:pPr>
      <w:r w:rsidRPr="0020129F">
        <w:rPr>
          <w:color w:val="000000"/>
          <w:sz w:val="24"/>
          <w:szCs w:val="24"/>
          <w:lang w:val="en-US"/>
        </w:rPr>
        <w:tab/>
      </w:r>
      <w:proofErr w:type="gramStart"/>
      <w:r w:rsidRPr="0020129F">
        <w:rPr>
          <w:color w:val="000000"/>
          <w:sz w:val="24"/>
          <w:szCs w:val="24"/>
          <w:lang w:val="en-US"/>
        </w:rPr>
        <w:t>c</w:t>
      </w:r>
      <w:proofErr w:type="gramEnd"/>
      <w:r w:rsidRPr="0020129F">
        <w:rPr>
          <w:color w:val="000000"/>
          <w:sz w:val="24"/>
          <w:szCs w:val="24"/>
          <w:lang w:val="en-US"/>
        </w:rPr>
        <w:t>) J. Constable</w:t>
      </w:r>
    </w:p>
    <w:p w:rsidR="0020129F" w:rsidRPr="0020129F" w:rsidRDefault="0020129F" w:rsidP="0020129F">
      <w:pPr>
        <w:widowControl/>
        <w:autoSpaceDE/>
        <w:autoSpaceDN/>
        <w:adjustRightInd/>
        <w:rPr>
          <w:sz w:val="24"/>
          <w:szCs w:val="24"/>
          <w:lang w:val="en-US"/>
        </w:rPr>
      </w:pPr>
      <w:r w:rsidRPr="0020129F">
        <w:rPr>
          <w:color w:val="000000"/>
          <w:sz w:val="24"/>
          <w:szCs w:val="24"/>
          <w:lang w:val="en-US"/>
        </w:rPr>
        <w:tab/>
        <w:t>d) S. Kitts</w:t>
      </w:r>
    </w:p>
    <w:p w:rsidR="0020129F" w:rsidRPr="0020129F" w:rsidRDefault="0020129F" w:rsidP="0020129F">
      <w:pPr>
        <w:widowControl/>
        <w:autoSpaceDE/>
        <w:autoSpaceDN/>
        <w:adjustRightInd/>
        <w:rPr>
          <w:sz w:val="24"/>
          <w:szCs w:val="24"/>
          <w:lang w:val="en-US"/>
        </w:rPr>
      </w:pPr>
    </w:p>
    <w:p w:rsidR="0020129F" w:rsidRPr="00B923C4" w:rsidRDefault="0020129F" w:rsidP="0020129F">
      <w:pPr>
        <w:widowControl/>
        <w:autoSpaceDE/>
        <w:autoSpaceDN/>
        <w:adjustRightInd/>
        <w:rPr>
          <w:sz w:val="24"/>
          <w:szCs w:val="24"/>
        </w:rPr>
      </w:pPr>
      <w:r w:rsidRPr="0020129F">
        <w:rPr>
          <w:color w:val="000000"/>
          <w:sz w:val="24"/>
          <w:szCs w:val="24"/>
          <w:lang w:val="en-US"/>
        </w:rPr>
        <w:t> </w:t>
      </w:r>
      <w:r>
        <w:rPr>
          <w:color w:val="000000"/>
          <w:sz w:val="24"/>
          <w:szCs w:val="24"/>
        </w:rPr>
        <w:t>18</w:t>
      </w:r>
      <w:r w:rsidRPr="00B923C4">
        <w:rPr>
          <w:color w:val="000000"/>
          <w:sz w:val="24"/>
          <w:szCs w:val="24"/>
        </w:rPr>
        <w:t>. «</w:t>
      </w:r>
      <w:proofErr w:type="spellStart"/>
      <w:r w:rsidRPr="00B923C4">
        <w:rPr>
          <w:color w:val="000000"/>
          <w:sz w:val="24"/>
          <w:szCs w:val="24"/>
        </w:rPr>
        <w:t>Tartan</w:t>
      </w:r>
      <w:proofErr w:type="spellEnd"/>
      <w:r w:rsidRPr="00B923C4">
        <w:rPr>
          <w:color w:val="000000"/>
          <w:sz w:val="24"/>
          <w:szCs w:val="24"/>
        </w:rPr>
        <w:t>» - символ, который принадлежит жителям:</w:t>
      </w:r>
    </w:p>
    <w:p w:rsidR="0020129F" w:rsidRPr="0020129F" w:rsidRDefault="0020129F" w:rsidP="0020129F">
      <w:pPr>
        <w:widowControl/>
        <w:autoSpaceDE/>
        <w:autoSpaceDN/>
        <w:adjustRightInd/>
        <w:rPr>
          <w:sz w:val="24"/>
          <w:szCs w:val="24"/>
          <w:lang w:val="en-US"/>
        </w:rPr>
      </w:pPr>
      <w:r w:rsidRPr="00B923C4">
        <w:rPr>
          <w:color w:val="000000"/>
          <w:sz w:val="24"/>
          <w:szCs w:val="24"/>
        </w:rPr>
        <w:tab/>
      </w:r>
      <w:r w:rsidRPr="0020129F">
        <w:rPr>
          <w:color w:val="000000"/>
          <w:sz w:val="24"/>
          <w:szCs w:val="24"/>
          <w:lang w:val="en-US"/>
        </w:rPr>
        <w:t>a) Wales                                            c) Scotland</w:t>
      </w:r>
    </w:p>
    <w:p w:rsidR="0020129F" w:rsidRPr="0020129F" w:rsidRDefault="0020129F" w:rsidP="0020129F">
      <w:pPr>
        <w:widowControl/>
        <w:autoSpaceDE/>
        <w:autoSpaceDN/>
        <w:adjustRightInd/>
        <w:rPr>
          <w:sz w:val="24"/>
          <w:szCs w:val="24"/>
          <w:lang w:val="en-US"/>
        </w:rPr>
      </w:pPr>
      <w:r w:rsidRPr="0020129F">
        <w:rPr>
          <w:color w:val="000000"/>
          <w:sz w:val="24"/>
          <w:szCs w:val="24"/>
          <w:lang w:val="en-US"/>
        </w:rPr>
        <w:tab/>
        <w:t>b) England                                         d) Northern Ireland</w:t>
      </w:r>
    </w:p>
    <w:p w:rsidR="0020129F" w:rsidRPr="0020129F" w:rsidRDefault="0020129F" w:rsidP="0020129F">
      <w:pPr>
        <w:widowControl/>
        <w:autoSpaceDE/>
        <w:autoSpaceDN/>
        <w:adjustRightInd/>
        <w:rPr>
          <w:sz w:val="24"/>
          <w:szCs w:val="24"/>
          <w:lang w:val="en-US"/>
        </w:rPr>
      </w:pPr>
      <w:r w:rsidRPr="0020129F">
        <w:rPr>
          <w:color w:val="000000"/>
          <w:sz w:val="24"/>
          <w:szCs w:val="24"/>
          <w:lang w:val="en-US"/>
        </w:rPr>
        <w:t>             </w:t>
      </w:r>
    </w:p>
    <w:p w:rsidR="0020129F" w:rsidRPr="00B923C4" w:rsidRDefault="0020129F" w:rsidP="0020129F">
      <w:pPr>
        <w:widowControl/>
        <w:autoSpaceDE/>
        <w:autoSpaceDN/>
        <w:adjustRightInd/>
        <w:rPr>
          <w:sz w:val="24"/>
          <w:szCs w:val="24"/>
        </w:rPr>
      </w:pPr>
      <w:r w:rsidRPr="0020129F">
        <w:rPr>
          <w:color w:val="000000"/>
          <w:sz w:val="24"/>
          <w:szCs w:val="24"/>
          <w:lang w:val="en-US"/>
        </w:rPr>
        <w:t>              </w:t>
      </w:r>
      <w:r w:rsidRPr="00B923C4">
        <w:rPr>
          <w:color w:val="000000"/>
          <w:sz w:val="24"/>
          <w:szCs w:val="24"/>
        </w:rPr>
        <w:t>48. Какое английское графство называют «</w:t>
      </w:r>
      <w:proofErr w:type="spellStart"/>
      <w:r w:rsidRPr="00B923C4">
        <w:rPr>
          <w:color w:val="000000"/>
          <w:sz w:val="24"/>
          <w:szCs w:val="24"/>
        </w:rPr>
        <w:t>The</w:t>
      </w:r>
      <w:proofErr w:type="spellEnd"/>
      <w:r w:rsidRPr="00B923C4">
        <w:rPr>
          <w:color w:val="000000"/>
          <w:sz w:val="24"/>
          <w:szCs w:val="24"/>
        </w:rPr>
        <w:t xml:space="preserve"> </w:t>
      </w:r>
      <w:proofErr w:type="spellStart"/>
      <w:r w:rsidRPr="00B923C4">
        <w:rPr>
          <w:color w:val="000000"/>
          <w:sz w:val="24"/>
          <w:szCs w:val="24"/>
        </w:rPr>
        <w:t>Garden</w:t>
      </w:r>
      <w:proofErr w:type="spellEnd"/>
      <w:r w:rsidRPr="00B923C4">
        <w:rPr>
          <w:color w:val="000000"/>
          <w:sz w:val="24"/>
          <w:szCs w:val="24"/>
        </w:rPr>
        <w:t xml:space="preserve"> </w:t>
      </w:r>
      <w:proofErr w:type="spellStart"/>
      <w:r w:rsidRPr="00B923C4">
        <w:rPr>
          <w:color w:val="000000"/>
          <w:sz w:val="24"/>
          <w:szCs w:val="24"/>
        </w:rPr>
        <w:t>of</w:t>
      </w:r>
      <w:proofErr w:type="spellEnd"/>
      <w:r w:rsidRPr="00B923C4">
        <w:rPr>
          <w:color w:val="000000"/>
          <w:sz w:val="24"/>
          <w:szCs w:val="24"/>
        </w:rPr>
        <w:t xml:space="preserve"> </w:t>
      </w:r>
      <w:proofErr w:type="spellStart"/>
      <w:r w:rsidRPr="00B923C4">
        <w:rPr>
          <w:color w:val="000000"/>
          <w:sz w:val="24"/>
          <w:szCs w:val="24"/>
        </w:rPr>
        <w:t>England</w:t>
      </w:r>
      <w:proofErr w:type="spellEnd"/>
      <w:r w:rsidRPr="00B923C4">
        <w:rPr>
          <w:color w:val="000000"/>
          <w:sz w:val="24"/>
          <w:szCs w:val="24"/>
        </w:rPr>
        <w:t>»:</w:t>
      </w:r>
    </w:p>
    <w:p w:rsidR="0020129F" w:rsidRPr="0020129F" w:rsidRDefault="0020129F" w:rsidP="0020129F">
      <w:pPr>
        <w:widowControl/>
        <w:autoSpaceDE/>
        <w:autoSpaceDN/>
        <w:adjustRightInd/>
        <w:rPr>
          <w:sz w:val="24"/>
          <w:szCs w:val="24"/>
          <w:lang w:val="en-US"/>
        </w:rPr>
      </w:pPr>
      <w:r w:rsidRPr="00B923C4">
        <w:rPr>
          <w:color w:val="000000"/>
          <w:sz w:val="24"/>
          <w:szCs w:val="24"/>
        </w:rPr>
        <w:t>              </w:t>
      </w:r>
      <w:r w:rsidRPr="0020129F">
        <w:rPr>
          <w:color w:val="000000"/>
          <w:sz w:val="24"/>
          <w:szCs w:val="24"/>
          <w:lang w:val="en-US"/>
        </w:rPr>
        <w:t>a) Kent                                            c) Lancashire</w:t>
      </w:r>
    </w:p>
    <w:p w:rsidR="0020129F" w:rsidRPr="0020129F" w:rsidRDefault="0020129F" w:rsidP="0020129F">
      <w:pPr>
        <w:widowControl/>
        <w:autoSpaceDE/>
        <w:autoSpaceDN/>
        <w:adjustRightInd/>
        <w:rPr>
          <w:sz w:val="24"/>
          <w:szCs w:val="24"/>
          <w:lang w:val="en-US"/>
        </w:rPr>
      </w:pPr>
      <w:r w:rsidRPr="0020129F">
        <w:rPr>
          <w:color w:val="000000"/>
          <w:sz w:val="24"/>
          <w:szCs w:val="24"/>
          <w:lang w:val="en-US"/>
        </w:rPr>
        <w:t>              b) Sussex                                        d) Yorkshire</w:t>
      </w:r>
    </w:p>
    <w:p w:rsidR="0020129F" w:rsidRPr="00B923C4" w:rsidRDefault="0020129F" w:rsidP="0020129F">
      <w:pPr>
        <w:pStyle w:val="af"/>
      </w:pPr>
      <w:r>
        <w:rPr>
          <w:color w:val="000000"/>
        </w:rPr>
        <w:t>19.</w:t>
      </w:r>
      <w:r w:rsidRPr="00B923C4">
        <w:rPr>
          <w:color w:val="000000"/>
        </w:rPr>
        <w:t xml:space="preserve"> Какой </w:t>
      </w:r>
      <w:proofErr w:type="gramStart"/>
      <w:r w:rsidRPr="00B923C4">
        <w:rPr>
          <w:color w:val="000000"/>
        </w:rPr>
        <w:t>из  театров</w:t>
      </w:r>
      <w:proofErr w:type="gramEnd"/>
      <w:r w:rsidRPr="00B923C4">
        <w:rPr>
          <w:color w:val="000000"/>
        </w:rPr>
        <w:t xml:space="preserve"> называют Шекспировским:</w:t>
      </w:r>
    </w:p>
    <w:p w:rsidR="0020129F" w:rsidRPr="0020129F" w:rsidRDefault="0020129F" w:rsidP="0020129F">
      <w:pPr>
        <w:widowControl/>
        <w:autoSpaceDE/>
        <w:autoSpaceDN/>
        <w:adjustRightInd/>
        <w:rPr>
          <w:sz w:val="24"/>
          <w:szCs w:val="24"/>
          <w:lang w:val="en-US"/>
        </w:rPr>
      </w:pPr>
      <w:r w:rsidRPr="00B923C4">
        <w:rPr>
          <w:color w:val="000000"/>
          <w:sz w:val="24"/>
          <w:szCs w:val="24"/>
        </w:rPr>
        <w:tab/>
      </w:r>
      <w:r w:rsidRPr="0020129F">
        <w:rPr>
          <w:color w:val="000000"/>
          <w:sz w:val="24"/>
          <w:szCs w:val="24"/>
          <w:lang w:val="en-US"/>
        </w:rPr>
        <w:t>a) «The Globe»                             c) «Swan»</w:t>
      </w:r>
    </w:p>
    <w:p w:rsidR="0020129F" w:rsidRPr="0020129F" w:rsidRDefault="0020129F" w:rsidP="0020129F">
      <w:pPr>
        <w:widowControl/>
        <w:autoSpaceDE/>
        <w:autoSpaceDN/>
        <w:adjustRightInd/>
        <w:rPr>
          <w:color w:val="000000"/>
          <w:sz w:val="24"/>
          <w:szCs w:val="24"/>
          <w:lang w:val="en-US"/>
        </w:rPr>
      </w:pPr>
      <w:r w:rsidRPr="0020129F">
        <w:rPr>
          <w:color w:val="000000"/>
          <w:sz w:val="24"/>
          <w:szCs w:val="24"/>
          <w:lang w:val="en-US"/>
        </w:rPr>
        <w:tab/>
        <w:t>b) «Green Apple»                         d) «Holy Trinity»</w:t>
      </w:r>
    </w:p>
    <w:p w:rsidR="0020129F" w:rsidRPr="00B923C4" w:rsidRDefault="0020129F" w:rsidP="0020129F">
      <w:pPr>
        <w:widowControl/>
        <w:autoSpaceDE/>
        <w:autoSpaceDN/>
        <w:adjustRightInd/>
        <w:rPr>
          <w:sz w:val="24"/>
          <w:szCs w:val="24"/>
        </w:rPr>
      </w:pPr>
      <w:r>
        <w:rPr>
          <w:color w:val="000000"/>
          <w:sz w:val="24"/>
          <w:szCs w:val="24"/>
        </w:rPr>
        <w:t>20</w:t>
      </w:r>
      <w:r w:rsidRPr="00B923C4">
        <w:rPr>
          <w:color w:val="000000"/>
          <w:sz w:val="24"/>
          <w:szCs w:val="24"/>
        </w:rPr>
        <w:t>. Самая высокая горная вершина Великобритании:</w:t>
      </w:r>
    </w:p>
    <w:p w:rsidR="0020129F" w:rsidRPr="0020129F" w:rsidRDefault="0020129F" w:rsidP="0020129F">
      <w:pPr>
        <w:widowControl/>
        <w:autoSpaceDE/>
        <w:autoSpaceDN/>
        <w:adjustRightInd/>
        <w:rPr>
          <w:sz w:val="24"/>
          <w:szCs w:val="24"/>
          <w:lang w:val="en-US"/>
        </w:rPr>
      </w:pPr>
      <w:r w:rsidRPr="00B923C4">
        <w:rPr>
          <w:color w:val="000000"/>
          <w:sz w:val="24"/>
          <w:szCs w:val="24"/>
        </w:rPr>
        <w:tab/>
      </w:r>
      <w:r w:rsidRPr="0020129F">
        <w:rPr>
          <w:color w:val="000000"/>
          <w:sz w:val="24"/>
          <w:szCs w:val="24"/>
          <w:lang w:val="en-US"/>
        </w:rPr>
        <w:t xml:space="preserve">a) Cheviot                                                      c) </w:t>
      </w:r>
      <w:proofErr w:type="spellStart"/>
      <w:r w:rsidRPr="0020129F">
        <w:rPr>
          <w:color w:val="000000"/>
          <w:sz w:val="24"/>
          <w:szCs w:val="24"/>
          <w:lang w:val="en-US"/>
        </w:rPr>
        <w:t>Snowdon</w:t>
      </w:r>
      <w:proofErr w:type="spellEnd"/>
    </w:p>
    <w:p w:rsidR="0020129F" w:rsidRPr="0020129F" w:rsidRDefault="0020129F" w:rsidP="0020129F">
      <w:pPr>
        <w:widowControl/>
        <w:autoSpaceDE/>
        <w:autoSpaceDN/>
        <w:adjustRightInd/>
        <w:rPr>
          <w:sz w:val="24"/>
          <w:szCs w:val="24"/>
          <w:lang w:val="en-US"/>
        </w:rPr>
      </w:pPr>
      <w:r w:rsidRPr="0020129F">
        <w:rPr>
          <w:color w:val="000000"/>
          <w:sz w:val="24"/>
          <w:szCs w:val="24"/>
          <w:lang w:val="en-US"/>
        </w:rPr>
        <w:tab/>
        <w:t>b) Ben Nevis                                                  d) Tweed</w:t>
      </w:r>
    </w:p>
    <w:p w:rsidR="0020129F" w:rsidRPr="0020129F" w:rsidRDefault="0020129F" w:rsidP="0020129F">
      <w:pPr>
        <w:widowControl/>
        <w:autoSpaceDE/>
        <w:autoSpaceDN/>
        <w:adjustRightInd/>
        <w:rPr>
          <w:sz w:val="24"/>
          <w:szCs w:val="24"/>
          <w:lang w:val="en-US"/>
        </w:rPr>
      </w:pPr>
      <w:r w:rsidRPr="0020129F">
        <w:rPr>
          <w:color w:val="000000"/>
          <w:sz w:val="24"/>
          <w:szCs w:val="24"/>
          <w:lang w:val="en-US"/>
        </w:rPr>
        <w:tab/>
      </w:r>
    </w:p>
    <w:p w:rsidR="0020129F" w:rsidRPr="00B923C4" w:rsidRDefault="0020129F" w:rsidP="0020129F">
      <w:pPr>
        <w:widowControl/>
        <w:autoSpaceDE/>
        <w:autoSpaceDN/>
        <w:adjustRightInd/>
        <w:rPr>
          <w:sz w:val="24"/>
          <w:szCs w:val="24"/>
        </w:rPr>
      </w:pPr>
      <w:r>
        <w:rPr>
          <w:color w:val="000000"/>
          <w:sz w:val="24"/>
          <w:szCs w:val="24"/>
        </w:rPr>
        <w:t>21</w:t>
      </w:r>
      <w:r w:rsidRPr="00B923C4">
        <w:rPr>
          <w:color w:val="000000"/>
          <w:sz w:val="24"/>
          <w:szCs w:val="24"/>
        </w:rPr>
        <w:t>. Какой район Великобритании получил название «</w:t>
      </w:r>
      <w:proofErr w:type="spellStart"/>
      <w:r w:rsidRPr="00B923C4">
        <w:rPr>
          <w:color w:val="000000"/>
          <w:sz w:val="24"/>
          <w:szCs w:val="24"/>
        </w:rPr>
        <w:t>Dockland</w:t>
      </w:r>
      <w:proofErr w:type="spellEnd"/>
      <w:r w:rsidRPr="00B923C4">
        <w:rPr>
          <w:color w:val="000000"/>
          <w:sz w:val="24"/>
          <w:szCs w:val="24"/>
        </w:rPr>
        <w:t>»:</w:t>
      </w:r>
    </w:p>
    <w:p w:rsidR="0020129F" w:rsidRPr="0020129F" w:rsidRDefault="0020129F" w:rsidP="0020129F">
      <w:pPr>
        <w:widowControl/>
        <w:autoSpaceDE/>
        <w:autoSpaceDN/>
        <w:adjustRightInd/>
        <w:rPr>
          <w:sz w:val="24"/>
          <w:szCs w:val="24"/>
          <w:lang w:val="en-US"/>
        </w:rPr>
      </w:pPr>
      <w:r w:rsidRPr="00B923C4">
        <w:rPr>
          <w:color w:val="000000"/>
          <w:sz w:val="24"/>
          <w:szCs w:val="24"/>
        </w:rPr>
        <w:tab/>
      </w:r>
      <w:r w:rsidRPr="0020129F">
        <w:rPr>
          <w:color w:val="000000"/>
          <w:sz w:val="24"/>
          <w:szCs w:val="24"/>
          <w:lang w:val="en-US"/>
        </w:rPr>
        <w:t>a) City                                                c)</w:t>
      </w:r>
      <w:proofErr w:type="gramStart"/>
      <w:r w:rsidRPr="0020129F">
        <w:rPr>
          <w:color w:val="000000"/>
          <w:sz w:val="24"/>
          <w:szCs w:val="24"/>
          <w:lang w:val="en-US"/>
        </w:rPr>
        <w:t>  East</w:t>
      </w:r>
      <w:proofErr w:type="gramEnd"/>
      <w:r w:rsidRPr="0020129F">
        <w:rPr>
          <w:color w:val="000000"/>
          <w:sz w:val="24"/>
          <w:szCs w:val="24"/>
          <w:lang w:val="en-US"/>
        </w:rPr>
        <w:t xml:space="preserve"> End</w:t>
      </w:r>
    </w:p>
    <w:p w:rsidR="0020129F" w:rsidRPr="0020129F" w:rsidRDefault="0020129F" w:rsidP="0020129F">
      <w:pPr>
        <w:widowControl/>
        <w:autoSpaceDE/>
        <w:autoSpaceDN/>
        <w:adjustRightInd/>
        <w:rPr>
          <w:sz w:val="24"/>
          <w:szCs w:val="24"/>
          <w:lang w:val="en-US"/>
        </w:rPr>
      </w:pPr>
      <w:r w:rsidRPr="0020129F">
        <w:rPr>
          <w:color w:val="000000"/>
          <w:sz w:val="24"/>
          <w:szCs w:val="24"/>
          <w:lang w:val="en-US"/>
        </w:rPr>
        <w:tab/>
        <w:t>b) West End                                       d) Westminster</w:t>
      </w:r>
    </w:p>
    <w:p w:rsidR="0020129F" w:rsidRPr="0020129F" w:rsidRDefault="0020129F" w:rsidP="0020129F">
      <w:pPr>
        <w:widowControl/>
        <w:autoSpaceDE/>
        <w:autoSpaceDN/>
        <w:adjustRightInd/>
        <w:rPr>
          <w:sz w:val="24"/>
          <w:szCs w:val="24"/>
          <w:lang w:val="en-US"/>
        </w:rPr>
      </w:pPr>
      <w:r w:rsidRPr="0020129F">
        <w:rPr>
          <w:color w:val="000000"/>
          <w:sz w:val="24"/>
          <w:szCs w:val="24"/>
          <w:lang w:val="en-US"/>
        </w:rPr>
        <w:tab/>
      </w:r>
    </w:p>
    <w:p w:rsidR="0020129F" w:rsidRPr="00B923C4" w:rsidRDefault="0020129F" w:rsidP="0020129F">
      <w:pPr>
        <w:widowControl/>
        <w:autoSpaceDE/>
        <w:autoSpaceDN/>
        <w:adjustRightInd/>
        <w:rPr>
          <w:sz w:val="24"/>
          <w:szCs w:val="24"/>
        </w:rPr>
      </w:pPr>
      <w:r>
        <w:rPr>
          <w:color w:val="000000"/>
          <w:sz w:val="24"/>
          <w:szCs w:val="24"/>
        </w:rPr>
        <w:t>22</w:t>
      </w:r>
      <w:r w:rsidRPr="00B923C4">
        <w:rPr>
          <w:color w:val="000000"/>
          <w:sz w:val="24"/>
          <w:szCs w:val="24"/>
        </w:rPr>
        <w:t>. Самая большая по протяженности река Великобритании:</w:t>
      </w:r>
    </w:p>
    <w:p w:rsidR="0020129F" w:rsidRPr="0020129F" w:rsidRDefault="0020129F" w:rsidP="0020129F">
      <w:pPr>
        <w:widowControl/>
        <w:autoSpaceDE/>
        <w:autoSpaceDN/>
        <w:adjustRightInd/>
        <w:rPr>
          <w:sz w:val="24"/>
          <w:szCs w:val="24"/>
          <w:lang w:val="en-US"/>
        </w:rPr>
      </w:pPr>
      <w:r w:rsidRPr="00B923C4">
        <w:rPr>
          <w:color w:val="000000"/>
          <w:sz w:val="24"/>
          <w:szCs w:val="24"/>
        </w:rPr>
        <w:tab/>
      </w:r>
      <w:r w:rsidRPr="0020129F">
        <w:rPr>
          <w:color w:val="000000"/>
          <w:sz w:val="24"/>
          <w:szCs w:val="24"/>
          <w:lang w:val="en-US"/>
        </w:rPr>
        <w:t xml:space="preserve">a) The Thames                                 c) </w:t>
      </w:r>
      <w:proofErr w:type="gramStart"/>
      <w:r w:rsidRPr="0020129F">
        <w:rPr>
          <w:color w:val="000000"/>
          <w:sz w:val="24"/>
          <w:szCs w:val="24"/>
          <w:lang w:val="en-US"/>
        </w:rPr>
        <w:t>The</w:t>
      </w:r>
      <w:proofErr w:type="gramEnd"/>
      <w:r w:rsidRPr="0020129F">
        <w:rPr>
          <w:color w:val="000000"/>
          <w:sz w:val="24"/>
          <w:szCs w:val="24"/>
          <w:lang w:val="en-US"/>
        </w:rPr>
        <w:t xml:space="preserve"> Avon</w:t>
      </w:r>
    </w:p>
    <w:p w:rsidR="0020129F" w:rsidRPr="0020129F" w:rsidRDefault="0020129F" w:rsidP="0020129F">
      <w:pPr>
        <w:widowControl/>
        <w:autoSpaceDE/>
        <w:autoSpaceDN/>
        <w:adjustRightInd/>
        <w:rPr>
          <w:sz w:val="24"/>
          <w:szCs w:val="24"/>
          <w:lang w:val="en-US"/>
        </w:rPr>
      </w:pPr>
      <w:r w:rsidRPr="0020129F">
        <w:rPr>
          <w:color w:val="000000"/>
          <w:sz w:val="24"/>
          <w:szCs w:val="24"/>
          <w:lang w:val="en-US"/>
        </w:rPr>
        <w:tab/>
        <w:t xml:space="preserve">b) The Severn                                  d) </w:t>
      </w:r>
      <w:proofErr w:type="gramStart"/>
      <w:r w:rsidRPr="0020129F">
        <w:rPr>
          <w:color w:val="000000"/>
          <w:sz w:val="24"/>
          <w:szCs w:val="24"/>
          <w:lang w:val="en-US"/>
        </w:rPr>
        <w:t>The</w:t>
      </w:r>
      <w:proofErr w:type="gramEnd"/>
      <w:r w:rsidRPr="0020129F">
        <w:rPr>
          <w:color w:val="000000"/>
          <w:sz w:val="24"/>
          <w:szCs w:val="24"/>
          <w:lang w:val="en-US"/>
        </w:rPr>
        <w:t xml:space="preserve"> Tyne</w:t>
      </w:r>
    </w:p>
    <w:p w:rsidR="0020129F" w:rsidRPr="0020129F" w:rsidRDefault="0020129F" w:rsidP="0020129F">
      <w:pPr>
        <w:widowControl/>
        <w:autoSpaceDE/>
        <w:autoSpaceDN/>
        <w:adjustRightInd/>
        <w:rPr>
          <w:sz w:val="24"/>
          <w:szCs w:val="24"/>
          <w:lang w:val="en-US"/>
        </w:rPr>
      </w:pPr>
      <w:r w:rsidRPr="0020129F">
        <w:rPr>
          <w:color w:val="000000"/>
          <w:sz w:val="24"/>
          <w:szCs w:val="24"/>
          <w:lang w:val="en-US"/>
        </w:rPr>
        <w:tab/>
      </w:r>
    </w:p>
    <w:p w:rsidR="0020129F" w:rsidRPr="00B923C4" w:rsidRDefault="0020129F" w:rsidP="0020129F">
      <w:pPr>
        <w:widowControl/>
        <w:autoSpaceDE/>
        <w:autoSpaceDN/>
        <w:adjustRightInd/>
        <w:rPr>
          <w:sz w:val="24"/>
          <w:szCs w:val="24"/>
        </w:rPr>
      </w:pPr>
      <w:r>
        <w:rPr>
          <w:color w:val="000000"/>
          <w:sz w:val="24"/>
          <w:szCs w:val="24"/>
        </w:rPr>
        <w:t>23</w:t>
      </w:r>
      <w:r w:rsidRPr="00B923C4">
        <w:rPr>
          <w:color w:val="000000"/>
          <w:sz w:val="24"/>
          <w:szCs w:val="24"/>
        </w:rPr>
        <w:t>. Определите палаты Британского Парламента и Американского</w:t>
      </w:r>
    </w:p>
    <w:p w:rsidR="0020129F" w:rsidRPr="0020129F" w:rsidRDefault="0020129F" w:rsidP="0020129F">
      <w:pPr>
        <w:widowControl/>
        <w:autoSpaceDE/>
        <w:autoSpaceDN/>
        <w:adjustRightInd/>
        <w:rPr>
          <w:sz w:val="24"/>
          <w:szCs w:val="24"/>
          <w:lang w:val="en-US"/>
        </w:rPr>
      </w:pPr>
      <w:r w:rsidRPr="00B923C4">
        <w:rPr>
          <w:color w:val="000000"/>
          <w:sz w:val="24"/>
          <w:szCs w:val="24"/>
        </w:rPr>
        <w:tab/>
        <w:t xml:space="preserve">   Конгресса</w:t>
      </w:r>
      <w:r w:rsidRPr="0020129F">
        <w:rPr>
          <w:color w:val="000000"/>
          <w:sz w:val="24"/>
          <w:szCs w:val="24"/>
          <w:lang w:val="en-US"/>
        </w:rPr>
        <w:t>:</w:t>
      </w:r>
    </w:p>
    <w:p w:rsidR="0020129F" w:rsidRPr="0020129F" w:rsidRDefault="0020129F" w:rsidP="0020129F">
      <w:pPr>
        <w:widowControl/>
        <w:autoSpaceDE/>
        <w:autoSpaceDN/>
        <w:adjustRightInd/>
        <w:rPr>
          <w:sz w:val="24"/>
          <w:szCs w:val="24"/>
          <w:lang w:val="en-US"/>
        </w:rPr>
      </w:pPr>
    </w:p>
    <w:p w:rsidR="0020129F" w:rsidRPr="0020129F" w:rsidRDefault="0020129F" w:rsidP="0020129F">
      <w:pPr>
        <w:widowControl/>
        <w:autoSpaceDE/>
        <w:autoSpaceDN/>
        <w:adjustRightInd/>
        <w:rPr>
          <w:sz w:val="24"/>
          <w:szCs w:val="24"/>
          <w:lang w:val="en-US"/>
        </w:rPr>
      </w:pPr>
      <w:r w:rsidRPr="0020129F">
        <w:rPr>
          <w:color w:val="000000"/>
          <w:sz w:val="24"/>
          <w:szCs w:val="24"/>
          <w:lang w:val="en-US"/>
        </w:rPr>
        <w:tab/>
        <w:t>    1. The British Parliament</w:t>
      </w:r>
    </w:p>
    <w:p w:rsidR="0020129F" w:rsidRPr="0020129F" w:rsidRDefault="0020129F" w:rsidP="0020129F">
      <w:pPr>
        <w:widowControl/>
        <w:autoSpaceDE/>
        <w:autoSpaceDN/>
        <w:adjustRightInd/>
        <w:rPr>
          <w:sz w:val="24"/>
          <w:szCs w:val="24"/>
          <w:lang w:val="en-US"/>
        </w:rPr>
      </w:pPr>
      <w:r w:rsidRPr="0020129F">
        <w:rPr>
          <w:color w:val="000000"/>
          <w:sz w:val="24"/>
          <w:szCs w:val="24"/>
          <w:lang w:val="en-US"/>
        </w:rPr>
        <w:tab/>
        <w:t xml:space="preserve">    </w:t>
      </w:r>
      <w:proofErr w:type="gramStart"/>
      <w:r w:rsidRPr="0020129F">
        <w:rPr>
          <w:color w:val="000000"/>
          <w:sz w:val="24"/>
          <w:szCs w:val="24"/>
          <w:lang w:val="en-US"/>
        </w:rPr>
        <w:t>2.The</w:t>
      </w:r>
      <w:proofErr w:type="gramEnd"/>
      <w:r w:rsidRPr="0020129F">
        <w:rPr>
          <w:color w:val="000000"/>
          <w:sz w:val="24"/>
          <w:szCs w:val="24"/>
          <w:lang w:val="en-US"/>
        </w:rPr>
        <w:t xml:space="preserve"> American Congress</w:t>
      </w:r>
    </w:p>
    <w:p w:rsidR="0020129F" w:rsidRPr="0020129F" w:rsidRDefault="0020129F" w:rsidP="0020129F">
      <w:pPr>
        <w:widowControl/>
        <w:autoSpaceDE/>
        <w:autoSpaceDN/>
        <w:adjustRightInd/>
        <w:rPr>
          <w:sz w:val="24"/>
          <w:szCs w:val="24"/>
          <w:lang w:val="en-US"/>
        </w:rPr>
      </w:pPr>
    </w:p>
    <w:p w:rsidR="0020129F" w:rsidRPr="0020129F" w:rsidRDefault="0020129F" w:rsidP="0020129F">
      <w:pPr>
        <w:widowControl/>
        <w:autoSpaceDE/>
        <w:autoSpaceDN/>
        <w:adjustRightInd/>
        <w:rPr>
          <w:sz w:val="24"/>
          <w:szCs w:val="24"/>
          <w:lang w:val="en-US"/>
        </w:rPr>
      </w:pPr>
      <w:r w:rsidRPr="0020129F">
        <w:rPr>
          <w:color w:val="000000"/>
          <w:sz w:val="24"/>
          <w:szCs w:val="24"/>
          <w:lang w:val="en-US"/>
        </w:rPr>
        <w:tab/>
        <w:t xml:space="preserve">   a) The House of Commons</w:t>
      </w:r>
    </w:p>
    <w:p w:rsidR="0020129F" w:rsidRPr="0020129F" w:rsidRDefault="0020129F" w:rsidP="0020129F">
      <w:pPr>
        <w:widowControl/>
        <w:autoSpaceDE/>
        <w:autoSpaceDN/>
        <w:adjustRightInd/>
        <w:rPr>
          <w:sz w:val="24"/>
          <w:szCs w:val="24"/>
          <w:lang w:val="en-US"/>
        </w:rPr>
      </w:pPr>
      <w:r w:rsidRPr="0020129F">
        <w:rPr>
          <w:color w:val="000000"/>
          <w:sz w:val="24"/>
          <w:szCs w:val="24"/>
          <w:lang w:val="en-US"/>
        </w:rPr>
        <w:tab/>
        <w:t xml:space="preserve">   b) The Senate</w:t>
      </w:r>
    </w:p>
    <w:p w:rsidR="0020129F" w:rsidRPr="0020129F" w:rsidRDefault="0020129F" w:rsidP="0020129F">
      <w:pPr>
        <w:widowControl/>
        <w:autoSpaceDE/>
        <w:autoSpaceDN/>
        <w:adjustRightInd/>
        <w:rPr>
          <w:sz w:val="24"/>
          <w:szCs w:val="24"/>
          <w:lang w:val="en-US"/>
        </w:rPr>
      </w:pPr>
      <w:r w:rsidRPr="0020129F">
        <w:rPr>
          <w:color w:val="000000"/>
          <w:sz w:val="24"/>
          <w:szCs w:val="24"/>
          <w:lang w:val="en-US"/>
        </w:rPr>
        <w:tab/>
        <w:t xml:space="preserve">   c) The House of Lords</w:t>
      </w:r>
    </w:p>
    <w:p w:rsidR="0020129F" w:rsidRPr="0020129F" w:rsidRDefault="0020129F" w:rsidP="0020129F">
      <w:pPr>
        <w:widowControl/>
        <w:autoSpaceDE/>
        <w:autoSpaceDN/>
        <w:adjustRightInd/>
        <w:rPr>
          <w:sz w:val="24"/>
          <w:szCs w:val="24"/>
          <w:lang w:val="en-US"/>
        </w:rPr>
      </w:pPr>
      <w:r w:rsidRPr="0020129F">
        <w:rPr>
          <w:color w:val="000000"/>
          <w:sz w:val="24"/>
          <w:szCs w:val="24"/>
          <w:lang w:val="en-US"/>
        </w:rPr>
        <w:tab/>
        <w:t xml:space="preserve">   d) The House of Representatives</w:t>
      </w:r>
    </w:p>
    <w:p w:rsidR="0020129F" w:rsidRPr="0020129F" w:rsidRDefault="0020129F" w:rsidP="0020129F">
      <w:pPr>
        <w:widowControl/>
        <w:autoSpaceDE/>
        <w:autoSpaceDN/>
        <w:adjustRightInd/>
        <w:rPr>
          <w:sz w:val="24"/>
          <w:szCs w:val="24"/>
          <w:lang w:val="en-US"/>
        </w:rPr>
      </w:pPr>
      <w:r w:rsidRPr="0020129F">
        <w:rPr>
          <w:color w:val="000000"/>
          <w:sz w:val="24"/>
          <w:szCs w:val="24"/>
          <w:lang w:val="en-US"/>
        </w:rPr>
        <w:tab/>
        <w:t>   </w:t>
      </w:r>
    </w:p>
    <w:p w:rsidR="0020129F" w:rsidRPr="007706A3" w:rsidRDefault="0020129F" w:rsidP="0020129F">
      <w:pPr>
        <w:pStyle w:val="af"/>
        <w:rPr>
          <w:lang w:val="en-US"/>
        </w:rPr>
      </w:pPr>
      <w:r w:rsidRPr="007706A3">
        <w:rPr>
          <w:lang w:val="en-US"/>
        </w:rPr>
        <w:t xml:space="preserve">24. </w:t>
      </w:r>
      <w:r w:rsidRPr="00AA7101">
        <w:rPr>
          <w:color w:val="000000"/>
          <w:lang w:val="en-US"/>
        </w:rPr>
        <w:t>Woolsack</w:t>
      </w:r>
      <w:r w:rsidRPr="007706A3">
        <w:rPr>
          <w:color w:val="000000"/>
          <w:lang w:val="en-US"/>
        </w:rPr>
        <w:t xml:space="preserve"> – </w:t>
      </w:r>
      <w:r w:rsidRPr="00B923C4">
        <w:rPr>
          <w:color w:val="000000"/>
        </w:rPr>
        <w:t>это</w:t>
      </w:r>
      <w:r w:rsidRPr="007706A3">
        <w:rPr>
          <w:color w:val="000000"/>
          <w:lang w:val="en-US"/>
        </w:rPr>
        <w:t>:</w:t>
      </w:r>
    </w:p>
    <w:p w:rsidR="0020129F" w:rsidRPr="00B923C4" w:rsidRDefault="0020129F" w:rsidP="0020129F">
      <w:pPr>
        <w:widowControl/>
        <w:autoSpaceDE/>
        <w:autoSpaceDN/>
        <w:adjustRightInd/>
        <w:rPr>
          <w:sz w:val="24"/>
          <w:szCs w:val="24"/>
        </w:rPr>
      </w:pPr>
      <w:r w:rsidRPr="007706A3">
        <w:rPr>
          <w:color w:val="000000"/>
          <w:sz w:val="24"/>
          <w:szCs w:val="24"/>
          <w:lang w:val="en-US"/>
        </w:rPr>
        <w:tab/>
      </w:r>
      <w:r w:rsidRPr="00B923C4">
        <w:rPr>
          <w:color w:val="000000"/>
          <w:sz w:val="24"/>
          <w:szCs w:val="24"/>
        </w:rPr>
        <w:t>a) место лорд-канцлера в английском парламенте</w:t>
      </w:r>
    </w:p>
    <w:p w:rsidR="0020129F" w:rsidRPr="00B923C4" w:rsidRDefault="0020129F" w:rsidP="0020129F">
      <w:pPr>
        <w:widowControl/>
        <w:autoSpaceDE/>
        <w:autoSpaceDN/>
        <w:adjustRightInd/>
        <w:rPr>
          <w:sz w:val="24"/>
          <w:szCs w:val="24"/>
        </w:rPr>
      </w:pPr>
      <w:r w:rsidRPr="00B923C4">
        <w:rPr>
          <w:color w:val="000000"/>
          <w:sz w:val="24"/>
          <w:szCs w:val="24"/>
        </w:rPr>
        <w:tab/>
        <w:t>b) место в парламенте, где сидит король/королева</w:t>
      </w:r>
    </w:p>
    <w:p w:rsidR="0020129F" w:rsidRPr="00B923C4" w:rsidRDefault="0020129F" w:rsidP="0020129F">
      <w:pPr>
        <w:widowControl/>
        <w:autoSpaceDE/>
        <w:autoSpaceDN/>
        <w:adjustRightInd/>
        <w:rPr>
          <w:sz w:val="24"/>
          <w:szCs w:val="24"/>
        </w:rPr>
      </w:pPr>
      <w:r w:rsidRPr="00B923C4">
        <w:rPr>
          <w:color w:val="000000"/>
          <w:sz w:val="24"/>
          <w:szCs w:val="24"/>
        </w:rPr>
        <w:tab/>
        <w:t>с) место заседаний в Палате Общин</w:t>
      </w:r>
    </w:p>
    <w:p w:rsidR="0020129F" w:rsidRPr="00B923C4" w:rsidRDefault="0020129F" w:rsidP="0020129F">
      <w:pPr>
        <w:widowControl/>
        <w:autoSpaceDE/>
        <w:autoSpaceDN/>
        <w:adjustRightInd/>
        <w:rPr>
          <w:sz w:val="24"/>
          <w:szCs w:val="24"/>
        </w:rPr>
      </w:pPr>
      <w:r w:rsidRPr="00B923C4">
        <w:rPr>
          <w:color w:val="000000"/>
          <w:sz w:val="24"/>
          <w:szCs w:val="24"/>
        </w:rPr>
        <w:lastRenderedPageBreak/>
        <w:tab/>
        <w:t>в) место для прессы в парламенте</w:t>
      </w:r>
    </w:p>
    <w:p w:rsidR="0020129F" w:rsidRPr="00EA71EF" w:rsidRDefault="0020129F" w:rsidP="0020129F">
      <w:pPr>
        <w:widowControl/>
        <w:autoSpaceDE/>
        <w:autoSpaceDN/>
        <w:adjustRightInd/>
        <w:rPr>
          <w:sz w:val="24"/>
          <w:szCs w:val="24"/>
        </w:rPr>
      </w:pPr>
      <w:r>
        <w:rPr>
          <w:color w:val="000000"/>
          <w:sz w:val="24"/>
          <w:szCs w:val="24"/>
        </w:rPr>
        <w:t>25</w:t>
      </w:r>
      <w:r w:rsidRPr="00EA71EF">
        <w:rPr>
          <w:color w:val="000000"/>
          <w:sz w:val="24"/>
          <w:szCs w:val="24"/>
        </w:rPr>
        <w:t>. Какая река связана с именем Шекспира:</w:t>
      </w:r>
    </w:p>
    <w:p w:rsidR="0020129F" w:rsidRPr="00EA71EF" w:rsidRDefault="0020129F" w:rsidP="0020129F">
      <w:pPr>
        <w:widowControl/>
        <w:autoSpaceDE/>
        <w:autoSpaceDN/>
        <w:adjustRightInd/>
        <w:rPr>
          <w:sz w:val="24"/>
          <w:szCs w:val="24"/>
          <w:lang w:val="en-US"/>
        </w:rPr>
      </w:pPr>
      <w:r w:rsidRPr="00EA71EF">
        <w:rPr>
          <w:color w:val="000000"/>
          <w:sz w:val="24"/>
          <w:szCs w:val="24"/>
        </w:rPr>
        <w:tab/>
      </w:r>
      <w:r w:rsidRPr="00EA71EF">
        <w:rPr>
          <w:color w:val="000000"/>
          <w:sz w:val="24"/>
          <w:szCs w:val="24"/>
          <w:lang w:val="en-US"/>
        </w:rPr>
        <w:t xml:space="preserve">a) The Avon                           c) </w:t>
      </w:r>
      <w:proofErr w:type="gramStart"/>
      <w:r w:rsidRPr="00EA71EF">
        <w:rPr>
          <w:color w:val="000000"/>
          <w:sz w:val="24"/>
          <w:szCs w:val="24"/>
          <w:lang w:val="en-US"/>
        </w:rPr>
        <w:t>The</w:t>
      </w:r>
      <w:proofErr w:type="gramEnd"/>
      <w:r w:rsidRPr="00EA71EF">
        <w:rPr>
          <w:color w:val="000000"/>
          <w:sz w:val="24"/>
          <w:szCs w:val="24"/>
          <w:lang w:val="en-US"/>
        </w:rPr>
        <w:t xml:space="preserve"> </w:t>
      </w:r>
      <w:proofErr w:type="spellStart"/>
      <w:r w:rsidRPr="00EA71EF">
        <w:rPr>
          <w:color w:val="000000"/>
          <w:sz w:val="24"/>
          <w:szCs w:val="24"/>
          <w:lang w:val="en-US"/>
        </w:rPr>
        <w:t>Taff</w:t>
      </w:r>
      <w:proofErr w:type="spellEnd"/>
    </w:p>
    <w:p w:rsidR="0020129F" w:rsidRPr="00EA71EF" w:rsidRDefault="0020129F" w:rsidP="0020129F">
      <w:pPr>
        <w:widowControl/>
        <w:autoSpaceDE/>
        <w:autoSpaceDN/>
        <w:adjustRightInd/>
        <w:rPr>
          <w:sz w:val="24"/>
          <w:szCs w:val="24"/>
          <w:lang w:val="en-US"/>
        </w:rPr>
      </w:pPr>
      <w:r w:rsidRPr="00EA71EF">
        <w:rPr>
          <w:color w:val="000000"/>
          <w:sz w:val="24"/>
          <w:szCs w:val="24"/>
          <w:lang w:val="en-US"/>
        </w:rPr>
        <w:tab/>
        <w:t xml:space="preserve">b) The Tweed                         d) </w:t>
      </w:r>
      <w:proofErr w:type="gramStart"/>
      <w:r w:rsidRPr="00EA71EF">
        <w:rPr>
          <w:color w:val="000000"/>
          <w:sz w:val="24"/>
          <w:szCs w:val="24"/>
          <w:lang w:val="en-US"/>
        </w:rPr>
        <w:t>The</w:t>
      </w:r>
      <w:proofErr w:type="gramEnd"/>
      <w:r w:rsidRPr="00EA71EF">
        <w:rPr>
          <w:color w:val="000000"/>
          <w:sz w:val="24"/>
          <w:szCs w:val="24"/>
          <w:lang w:val="en-US"/>
        </w:rPr>
        <w:t xml:space="preserve"> Thames</w:t>
      </w:r>
    </w:p>
    <w:p w:rsidR="0020129F" w:rsidRPr="00EA71EF" w:rsidRDefault="0020129F" w:rsidP="0020129F">
      <w:pPr>
        <w:widowControl/>
        <w:autoSpaceDE/>
        <w:autoSpaceDN/>
        <w:adjustRightInd/>
        <w:rPr>
          <w:sz w:val="24"/>
          <w:szCs w:val="24"/>
          <w:lang w:val="en-US"/>
        </w:rPr>
      </w:pPr>
      <w:r w:rsidRPr="00EA71EF">
        <w:rPr>
          <w:color w:val="000000"/>
          <w:sz w:val="24"/>
          <w:szCs w:val="24"/>
          <w:lang w:val="en-US"/>
        </w:rPr>
        <w:tab/>
      </w:r>
    </w:p>
    <w:p w:rsidR="0020129F" w:rsidRPr="00EA71EF" w:rsidRDefault="0020129F" w:rsidP="0020129F">
      <w:pPr>
        <w:widowControl/>
        <w:autoSpaceDE/>
        <w:autoSpaceDN/>
        <w:adjustRightInd/>
        <w:rPr>
          <w:sz w:val="24"/>
          <w:szCs w:val="24"/>
        </w:rPr>
      </w:pPr>
      <w:r>
        <w:rPr>
          <w:color w:val="000000"/>
          <w:sz w:val="24"/>
          <w:szCs w:val="24"/>
        </w:rPr>
        <w:t>2</w:t>
      </w:r>
      <w:r w:rsidRPr="00EA71EF">
        <w:rPr>
          <w:color w:val="000000"/>
          <w:sz w:val="24"/>
          <w:szCs w:val="24"/>
        </w:rPr>
        <w:t>6. Кто из этих писателей родился в Шотландии:</w:t>
      </w:r>
    </w:p>
    <w:p w:rsidR="0020129F" w:rsidRPr="00EA71EF" w:rsidRDefault="0020129F" w:rsidP="0020129F">
      <w:pPr>
        <w:widowControl/>
        <w:autoSpaceDE/>
        <w:autoSpaceDN/>
        <w:adjustRightInd/>
        <w:rPr>
          <w:sz w:val="24"/>
          <w:szCs w:val="24"/>
          <w:lang w:val="en-US"/>
        </w:rPr>
      </w:pPr>
      <w:r w:rsidRPr="00EA71EF">
        <w:rPr>
          <w:color w:val="000000"/>
          <w:sz w:val="24"/>
          <w:szCs w:val="24"/>
        </w:rPr>
        <w:tab/>
      </w:r>
      <w:r w:rsidRPr="00EA71EF">
        <w:rPr>
          <w:color w:val="000000"/>
          <w:sz w:val="24"/>
          <w:szCs w:val="24"/>
          <w:lang w:val="en-US"/>
        </w:rPr>
        <w:t>a) Charles Dickens                           c) Robert Louis Stevenson</w:t>
      </w:r>
    </w:p>
    <w:p w:rsidR="0020129F" w:rsidRPr="00EA71EF" w:rsidRDefault="0020129F" w:rsidP="0020129F">
      <w:pPr>
        <w:widowControl/>
        <w:autoSpaceDE/>
        <w:autoSpaceDN/>
        <w:adjustRightInd/>
        <w:rPr>
          <w:sz w:val="24"/>
          <w:szCs w:val="24"/>
          <w:lang w:val="en-US"/>
        </w:rPr>
      </w:pPr>
      <w:r w:rsidRPr="00EA71EF">
        <w:rPr>
          <w:color w:val="000000"/>
          <w:sz w:val="24"/>
          <w:szCs w:val="24"/>
          <w:lang w:val="en-US"/>
        </w:rPr>
        <w:tab/>
        <w:t xml:space="preserve"> </w:t>
      </w:r>
      <w:proofErr w:type="gramStart"/>
      <w:r w:rsidRPr="00EA71EF">
        <w:rPr>
          <w:color w:val="000000"/>
          <w:sz w:val="24"/>
          <w:szCs w:val="24"/>
          <w:lang w:val="en-US"/>
        </w:rPr>
        <w:t>b</w:t>
      </w:r>
      <w:proofErr w:type="gramEnd"/>
      <w:r w:rsidRPr="00EA71EF">
        <w:rPr>
          <w:color w:val="000000"/>
          <w:sz w:val="24"/>
          <w:szCs w:val="24"/>
          <w:lang w:val="en-US"/>
        </w:rPr>
        <w:t>) Walter Scott                                d) Jane Austen</w:t>
      </w:r>
    </w:p>
    <w:p w:rsidR="0020129F" w:rsidRPr="00EA71EF" w:rsidRDefault="0020129F" w:rsidP="0020129F">
      <w:pPr>
        <w:widowControl/>
        <w:autoSpaceDE/>
        <w:autoSpaceDN/>
        <w:adjustRightInd/>
        <w:rPr>
          <w:sz w:val="24"/>
          <w:szCs w:val="24"/>
          <w:lang w:val="en-US"/>
        </w:rPr>
      </w:pPr>
    </w:p>
    <w:p w:rsidR="0020129F" w:rsidRPr="00EA71EF" w:rsidRDefault="0020129F" w:rsidP="0020129F">
      <w:pPr>
        <w:widowControl/>
        <w:autoSpaceDE/>
        <w:autoSpaceDN/>
        <w:adjustRightInd/>
        <w:rPr>
          <w:sz w:val="24"/>
          <w:szCs w:val="24"/>
        </w:rPr>
      </w:pPr>
      <w:r>
        <w:rPr>
          <w:color w:val="000000"/>
          <w:sz w:val="24"/>
          <w:szCs w:val="24"/>
        </w:rPr>
        <w:t>27</w:t>
      </w:r>
      <w:r w:rsidRPr="00EA71EF">
        <w:rPr>
          <w:color w:val="000000"/>
          <w:sz w:val="24"/>
          <w:szCs w:val="24"/>
        </w:rPr>
        <w:t>. С какими событиями в истории Англии связан праздник</w:t>
      </w:r>
    </w:p>
    <w:p w:rsidR="0020129F" w:rsidRPr="00EA71EF" w:rsidRDefault="0020129F" w:rsidP="0020129F">
      <w:pPr>
        <w:widowControl/>
        <w:autoSpaceDE/>
        <w:autoSpaceDN/>
        <w:adjustRightInd/>
        <w:ind w:firstLine="708"/>
        <w:rPr>
          <w:sz w:val="24"/>
          <w:szCs w:val="24"/>
        </w:rPr>
      </w:pPr>
      <w:r w:rsidRPr="00EA71EF">
        <w:rPr>
          <w:color w:val="000000"/>
          <w:sz w:val="24"/>
          <w:szCs w:val="24"/>
        </w:rPr>
        <w:t>       </w:t>
      </w:r>
      <w:proofErr w:type="spellStart"/>
      <w:r w:rsidRPr="00EA71EF">
        <w:rPr>
          <w:color w:val="000000"/>
          <w:sz w:val="24"/>
          <w:szCs w:val="24"/>
        </w:rPr>
        <w:t>Guy</w:t>
      </w:r>
      <w:proofErr w:type="spellEnd"/>
      <w:r w:rsidRPr="00EA71EF">
        <w:rPr>
          <w:color w:val="000000"/>
          <w:sz w:val="24"/>
          <w:szCs w:val="24"/>
        </w:rPr>
        <w:t xml:space="preserve"> </w:t>
      </w:r>
      <w:proofErr w:type="spellStart"/>
      <w:r w:rsidRPr="00EA71EF">
        <w:rPr>
          <w:color w:val="000000"/>
          <w:sz w:val="24"/>
          <w:szCs w:val="24"/>
        </w:rPr>
        <w:t>Fawkes</w:t>
      </w:r>
      <w:proofErr w:type="spellEnd"/>
      <w:r w:rsidRPr="00EA71EF">
        <w:rPr>
          <w:color w:val="000000"/>
          <w:sz w:val="24"/>
          <w:szCs w:val="24"/>
        </w:rPr>
        <w:t xml:space="preserve">’ </w:t>
      </w:r>
      <w:proofErr w:type="spellStart"/>
      <w:r w:rsidRPr="00EA71EF">
        <w:rPr>
          <w:color w:val="000000"/>
          <w:sz w:val="24"/>
          <w:szCs w:val="24"/>
        </w:rPr>
        <w:t>Night</w:t>
      </w:r>
      <w:proofErr w:type="spellEnd"/>
      <w:r w:rsidRPr="00EA71EF">
        <w:rPr>
          <w:color w:val="000000"/>
          <w:sz w:val="24"/>
          <w:szCs w:val="24"/>
        </w:rPr>
        <w:t>:</w:t>
      </w:r>
    </w:p>
    <w:p w:rsidR="0020129F" w:rsidRPr="00EA71EF" w:rsidRDefault="0020129F" w:rsidP="0020129F">
      <w:pPr>
        <w:widowControl/>
        <w:autoSpaceDE/>
        <w:autoSpaceDN/>
        <w:adjustRightInd/>
        <w:rPr>
          <w:sz w:val="24"/>
          <w:szCs w:val="24"/>
        </w:rPr>
      </w:pPr>
      <w:r w:rsidRPr="00EA71EF">
        <w:rPr>
          <w:color w:val="000000"/>
          <w:sz w:val="24"/>
          <w:szCs w:val="24"/>
        </w:rPr>
        <w:tab/>
        <w:t>a) покушение на короля                            </w:t>
      </w:r>
    </w:p>
    <w:p w:rsidR="0020129F" w:rsidRPr="00EA71EF" w:rsidRDefault="0020129F" w:rsidP="0020129F">
      <w:pPr>
        <w:widowControl/>
        <w:autoSpaceDE/>
        <w:autoSpaceDN/>
        <w:adjustRightInd/>
        <w:rPr>
          <w:sz w:val="24"/>
          <w:szCs w:val="24"/>
        </w:rPr>
      </w:pPr>
      <w:r w:rsidRPr="00EA71EF">
        <w:rPr>
          <w:color w:val="000000"/>
          <w:sz w:val="24"/>
          <w:szCs w:val="24"/>
        </w:rPr>
        <w:tab/>
        <w:t>b) победа в войне с Наполеоном</w:t>
      </w:r>
    </w:p>
    <w:p w:rsidR="0020129F" w:rsidRPr="00EA71EF" w:rsidRDefault="0020129F" w:rsidP="0020129F">
      <w:pPr>
        <w:widowControl/>
        <w:autoSpaceDE/>
        <w:autoSpaceDN/>
        <w:adjustRightInd/>
        <w:rPr>
          <w:sz w:val="24"/>
          <w:szCs w:val="24"/>
        </w:rPr>
      </w:pPr>
      <w:r w:rsidRPr="00EA71EF">
        <w:rPr>
          <w:color w:val="000000"/>
          <w:sz w:val="24"/>
          <w:szCs w:val="24"/>
        </w:rPr>
        <w:tab/>
        <w:t>c) выборы мэра Лондона</w:t>
      </w:r>
    </w:p>
    <w:p w:rsidR="0020129F" w:rsidRPr="00EA71EF" w:rsidRDefault="0020129F" w:rsidP="0020129F">
      <w:pPr>
        <w:widowControl/>
        <w:autoSpaceDE/>
        <w:autoSpaceDN/>
        <w:adjustRightInd/>
        <w:rPr>
          <w:sz w:val="24"/>
          <w:szCs w:val="24"/>
        </w:rPr>
      </w:pPr>
      <w:r w:rsidRPr="00EA71EF">
        <w:rPr>
          <w:color w:val="000000"/>
          <w:sz w:val="24"/>
          <w:szCs w:val="24"/>
        </w:rPr>
        <w:tab/>
        <w:t>d) открытие всемирной выставки в Лондоне</w:t>
      </w:r>
    </w:p>
    <w:p w:rsidR="0020129F" w:rsidRPr="00EA71EF" w:rsidRDefault="0020129F" w:rsidP="0020129F">
      <w:pPr>
        <w:widowControl/>
        <w:autoSpaceDE/>
        <w:autoSpaceDN/>
        <w:adjustRightInd/>
        <w:rPr>
          <w:sz w:val="24"/>
          <w:szCs w:val="24"/>
        </w:rPr>
      </w:pPr>
    </w:p>
    <w:p w:rsidR="0020129F" w:rsidRPr="00EA71EF" w:rsidRDefault="0020129F" w:rsidP="0020129F">
      <w:pPr>
        <w:widowControl/>
        <w:autoSpaceDE/>
        <w:autoSpaceDN/>
        <w:adjustRightInd/>
        <w:rPr>
          <w:sz w:val="24"/>
          <w:szCs w:val="24"/>
        </w:rPr>
      </w:pPr>
      <w:r>
        <w:rPr>
          <w:color w:val="000000"/>
          <w:sz w:val="24"/>
          <w:szCs w:val="24"/>
        </w:rPr>
        <w:t>28</w:t>
      </w:r>
      <w:r w:rsidRPr="00EA71EF">
        <w:rPr>
          <w:color w:val="000000"/>
          <w:sz w:val="24"/>
          <w:szCs w:val="24"/>
        </w:rPr>
        <w:t>. Традиция «</w:t>
      </w:r>
      <w:proofErr w:type="spellStart"/>
      <w:r w:rsidRPr="00EA71EF">
        <w:rPr>
          <w:color w:val="000000"/>
          <w:sz w:val="24"/>
          <w:szCs w:val="24"/>
        </w:rPr>
        <w:t>First</w:t>
      </w:r>
      <w:proofErr w:type="spellEnd"/>
      <w:r w:rsidRPr="00EA71EF">
        <w:rPr>
          <w:color w:val="000000"/>
          <w:sz w:val="24"/>
          <w:szCs w:val="24"/>
        </w:rPr>
        <w:t xml:space="preserve"> </w:t>
      </w:r>
      <w:proofErr w:type="spellStart"/>
      <w:r w:rsidRPr="00EA71EF">
        <w:rPr>
          <w:color w:val="000000"/>
          <w:sz w:val="24"/>
          <w:szCs w:val="24"/>
        </w:rPr>
        <w:t>Footing</w:t>
      </w:r>
      <w:proofErr w:type="spellEnd"/>
      <w:r w:rsidRPr="00EA71EF">
        <w:rPr>
          <w:color w:val="000000"/>
          <w:sz w:val="24"/>
          <w:szCs w:val="24"/>
        </w:rPr>
        <w:t>» связана с праздником:</w:t>
      </w:r>
    </w:p>
    <w:p w:rsidR="0020129F" w:rsidRPr="00EA71EF" w:rsidRDefault="0020129F" w:rsidP="0020129F">
      <w:pPr>
        <w:widowControl/>
        <w:autoSpaceDE/>
        <w:autoSpaceDN/>
        <w:adjustRightInd/>
        <w:rPr>
          <w:sz w:val="24"/>
          <w:szCs w:val="24"/>
          <w:lang w:val="en-US"/>
        </w:rPr>
      </w:pPr>
      <w:r w:rsidRPr="00EA71EF">
        <w:rPr>
          <w:color w:val="000000"/>
          <w:sz w:val="24"/>
          <w:szCs w:val="24"/>
        </w:rPr>
        <w:tab/>
      </w:r>
      <w:r w:rsidRPr="00EA71EF">
        <w:rPr>
          <w:color w:val="000000"/>
          <w:sz w:val="24"/>
          <w:szCs w:val="24"/>
          <w:lang w:val="en-US"/>
        </w:rPr>
        <w:t>a) New Year                               c) Christmas</w:t>
      </w:r>
    </w:p>
    <w:p w:rsidR="0020129F" w:rsidRPr="00EA71EF" w:rsidRDefault="0020129F" w:rsidP="0020129F">
      <w:pPr>
        <w:widowControl/>
        <w:autoSpaceDE/>
        <w:autoSpaceDN/>
        <w:adjustRightInd/>
        <w:rPr>
          <w:sz w:val="24"/>
          <w:szCs w:val="24"/>
          <w:lang w:val="en-US"/>
        </w:rPr>
      </w:pPr>
      <w:r w:rsidRPr="00EA71EF">
        <w:rPr>
          <w:color w:val="000000"/>
          <w:sz w:val="24"/>
          <w:szCs w:val="24"/>
          <w:lang w:val="en-US"/>
        </w:rPr>
        <w:tab/>
        <w:t>b) Easter                                     d) Hallowe’en</w:t>
      </w:r>
    </w:p>
    <w:p w:rsidR="0020129F" w:rsidRPr="00EA71EF" w:rsidRDefault="0020129F" w:rsidP="0020129F">
      <w:pPr>
        <w:pStyle w:val="af"/>
      </w:pPr>
      <w:r>
        <w:rPr>
          <w:color w:val="000000"/>
        </w:rPr>
        <w:t>29.</w:t>
      </w:r>
      <w:r w:rsidRPr="00B923C4">
        <w:rPr>
          <w:color w:val="000000"/>
        </w:rPr>
        <w:t>        </w:t>
      </w:r>
      <w:r w:rsidRPr="00EA71EF">
        <w:rPr>
          <w:color w:val="000000"/>
        </w:rPr>
        <w:t xml:space="preserve"> В каком году произошло это событие - </w:t>
      </w:r>
      <w:proofErr w:type="spellStart"/>
      <w:r w:rsidRPr="00EA71EF">
        <w:rPr>
          <w:color w:val="000000"/>
        </w:rPr>
        <w:t>The</w:t>
      </w:r>
      <w:proofErr w:type="spellEnd"/>
      <w:r w:rsidRPr="00EA71EF">
        <w:rPr>
          <w:color w:val="000000"/>
        </w:rPr>
        <w:t xml:space="preserve"> </w:t>
      </w:r>
      <w:proofErr w:type="spellStart"/>
      <w:r w:rsidRPr="00EA71EF">
        <w:rPr>
          <w:color w:val="000000"/>
        </w:rPr>
        <w:t>Great</w:t>
      </w:r>
      <w:proofErr w:type="spellEnd"/>
      <w:r w:rsidRPr="00EA71EF">
        <w:rPr>
          <w:color w:val="000000"/>
        </w:rPr>
        <w:t xml:space="preserve"> </w:t>
      </w:r>
      <w:proofErr w:type="spellStart"/>
      <w:r w:rsidRPr="00EA71EF">
        <w:rPr>
          <w:color w:val="000000"/>
        </w:rPr>
        <w:t>Fire</w:t>
      </w:r>
      <w:proofErr w:type="spellEnd"/>
      <w:r w:rsidRPr="00EA71EF">
        <w:rPr>
          <w:color w:val="000000"/>
        </w:rPr>
        <w:t xml:space="preserve"> </w:t>
      </w:r>
      <w:proofErr w:type="spellStart"/>
      <w:r w:rsidRPr="00EA71EF">
        <w:rPr>
          <w:color w:val="000000"/>
        </w:rPr>
        <w:t>of</w:t>
      </w:r>
      <w:proofErr w:type="spellEnd"/>
      <w:r w:rsidRPr="00EA71EF">
        <w:rPr>
          <w:color w:val="000000"/>
        </w:rPr>
        <w:t xml:space="preserve"> </w:t>
      </w:r>
      <w:proofErr w:type="spellStart"/>
      <w:r w:rsidRPr="00EA71EF">
        <w:rPr>
          <w:color w:val="000000"/>
        </w:rPr>
        <w:t>London</w:t>
      </w:r>
      <w:proofErr w:type="spellEnd"/>
      <w:r w:rsidRPr="00EA71EF">
        <w:rPr>
          <w:color w:val="000000"/>
        </w:rPr>
        <w:t>:</w:t>
      </w:r>
    </w:p>
    <w:p w:rsidR="0020129F" w:rsidRPr="00EA71EF" w:rsidRDefault="0020129F" w:rsidP="0020129F">
      <w:pPr>
        <w:widowControl/>
        <w:autoSpaceDE/>
        <w:autoSpaceDN/>
        <w:adjustRightInd/>
        <w:rPr>
          <w:sz w:val="24"/>
          <w:szCs w:val="24"/>
        </w:rPr>
      </w:pPr>
      <w:r w:rsidRPr="00EA71EF">
        <w:rPr>
          <w:color w:val="000000"/>
          <w:sz w:val="24"/>
          <w:szCs w:val="24"/>
        </w:rPr>
        <w:tab/>
        <w:t>a) 1866                                              c) 1766</w:t>
      </w:r>
    </w:p>
    <w:p w:rsidR="0020129F" w:rsidRPr="00EA71EF" w:rsidRDefault="0020129F" w:rsidP="0020129F">
      <w:pPr>
        <w:widowControl/>
        <w:autoSpaceDE/>
        <w:autoSpaceDN/>
        <w:adjustRightInd/>
        <w:rPr>
          <w:sz w:val="24"/>
          <w:szCs w:val="24"/>
        </w:rPr>
      </w:pPr>
      <w:r w:rsidRPr="00EA71EF">
        <w:rPr>
          <w:color w:val="000000"/>
          <w:sz w:val="24"/>
          <w:szCs w:val="24"/>
        </w:rPr>
        <w:tab/>
        <w:t>b) 1666                                               d) 1676</w:t>
      </w:r>
    </w:p>
    <w:p w:rsidR="0020129F" w:rsidRPr="00EA71EF" w:rsidRDefault="0020129F" w:rsidP="0020129F">
      <w:pPr>
        <w:pStyle w:val="af"/>
      </w:pPr>
      <w:r>
        <w:rPr>
          <w:color w:val="000000"/>
        </w:rPr>
        <w:t xml:space="preserve">30. </w:t>
      </w:r>
      <w:r w:rsidRPr="00EA71EF">
        <w:rPr>
          <w:color w:val="000000"/>
        </w:rPr>
        <w:t>Какой из цветков является символом этих районов Великобритании:</w:t>
      </w:r>
    </w:p>
    <w:p w:rsidR="0020129F" w:rsidRPr="00EA71EF" w:rsidRDefault="0020129F" w:rsidP="0020129F">
      <w:pPr>
        <w:widowControl/>
        <w:autoSpaceDE/>
        <w:autoSpaceDN/>
        <w:adjustRightInd/>
        <w:rPr>
          <w:sz w:val="24"/>
          <w:szCs w:val="24"/>
          <w:lang w:val="en-US"/>
        </w:rPr>
      </w:pPr>
      <w:r w:rsidRPr="00EA71EF">
        <w:rPr>
          <w:color w:val="000000"/>
          <w:sz w:val="24"/>
          <w:szCs w:val="24"/>
        </w:rPr>
        <w:t>             </w:t>
      </w:r>
      <w:r w:rsidRPr="00EA71EF">
        <w:rPr>
          <w:color w:val="000000"/>
          <w:sz w:val="24"/>
          <w:szCs w:val="24"/>
          <w:lang w:val="en-US"/>
        </w:rPr>
        <w:t>1. Wales</w:t>
      </w:r>
    </w:p>
    <w:p w:rsidR="0020129F" w:rsidRPr="00EA71EF" w:rsidRDefault="0020129F" w:rsidP="0020129F">
      <w:pPr>
        <w:widowControl/>
        <w:autoSpaceDE/>
        <w:autoSpaceDN/>
        <w:adjustRightInd/>
        <w:rPr>
          <w:sz w:val="24"/>
          <w:szCs w:val="24"/>
          <w:lang w:val="en-US"/>
        </w:rPr>
      </w:pPr>
      <w:r w:rsidRPr="00EA71EF">
        <w:rPr>
          <w:color w:val="000000"/>
          <w:sz w:val="24"/>
          <w:szCs w:val="24"/>
          <w:lang w:val="en-US"/>
        </w:rPr>
        <w:t> </w:t>
      </w:r>
      <w:r w:rsidRPr="0020129F">
        <w:rPr>
          <w:color w:val="000000"/>
          <w:sz w:val="24"/>
          <w:szCs w:val="24"/>
          <w:lang w:val="en-US"/>
        </w:rPr>
        <w:tab/>
      </w:r>
      <w:r w:rsidRPr="00EA71EF">
        <w:rPr>
          <w:color w:val="000000"/>
          <w:sz w:val="24"/>
          <w:szCs w:val="24"/>
          <w:lang w:val="en-US"/>
        </w:rPr>
        <w:t>2. England</w:t>
      </w:r>
    </w:p>
    <w:p w:rsidR="0020129F" w:rsidRPr="00EA71EF" w:rsidRDefault="0020129F" w:rsidP="0020129F">
      <w:pPr>
        <w:widowControl/>
        <w:autoSpaceDE/>
        <w:autoSpaceDN/>
        <w:adjustRightInd/>
        <w:ind w:firstLine="708"/>
        <w:rPr>
          <w:sz w:val="24"/>
          <w:szCs w:val="24"/>
          <w:lang w:val="en-US"/>
        </w:rPr>
      </w:pPr>
      <w:r w:rsidRPr="00EA71EF">
        <w:rPr>
          <w:color w:val="000000"/>
          <w:sz w:val="24"/>
          <w:szCs w:val="24"/>
          <w:lang w:val="en-US"/>
        </w:rPr>
        <w:t>  3. Scotland</w:t>
      </w:r>
    </w:p>
    <w:p w:rsidR="0020129F" w:rsidRPr="00EA71EF" w:rsidRDefault="0020129F" w:rsidP="0020129F">
      <w:pPr>
        <w:widowControl/>
        <w:autoSpaceDE/>
        <w:autoSpaceDN/>
        <w:adjustRightInd/>
        <w:rPr>
          <w:sz w:val="24"/>
          <w:szCs w:val="24"/>
          <w:lang w:val="en-US"/>
        </w:rPr>
      </w:pPr>
      <w:r w:rsidRPr="0020129F">
        <w:rPr>
          <w:color w:val="000000"/>
          <w:sz w:val="24"/>
          <w:szCs w:val="24"/>
          <w:lang w:val="en-US"/>
        </w:rPr>
        <w:tab/>
      </w:r>
      <w:r w:rsidRPr="00EA71EF">
        <w:rPr>
          <w:color w:val="000000"/>
          <w:sz w:val="24"/>
          <w:szCs w:val="24"/>
          <w:lang w:val="en-US"/>
        </w:rPr>
        <w:t>4. Northern Ireland</w:t>
      </w:r>
    </w:p>
    <w:p w:rsidR="0020129F" w:rsidRPr="00EA71EF" w:rsidRDefault="0020129F" w:rsidP="0020129F">
      <w:pPr>
        <w:widowControl/>
        <w:autoSpaceDE/>
        <w:autoSpaceDN/>
        <w:adjustRightInd/>
        <w:rPr>
          <w:sz w:val="24"/>
          <w:szCs w:val="24"/>
          <w:lang w:val="en-US"/>
        </w:rPr>
      </w:pPr>
    </w:p>
    <w:p w:rsidR="0020129F" w:rsidRPr="00EA71EF" w:rsidRDefault="0020129F" w:rsidP="0020129F">
      <w:pPr>
        <w:widowControl/>
        <w:autoSpaceDE/>
        <w:autoSpaceDN/>
        <w:adjustRightInd/>
        <w:rPr>
          <w:sz w:val="24"/>
          <w:szCs w:val="24"/>
          <w:lang w:val="en-US"/>
        </w:rPr>
      </w:pPr>
      <w:r w:rsidRPr="00EA71EF">
        <w:rPr>
          <w:color w:val="000000"/>
          <w:sz w:val="24"/>
          <w:szCs w:val="24"/>
          <w:lang w:val="en-US"/>
        </w:rPr>
        <w:t>            </w:t>
      </w:r>
      <w:proofErr w:type="gramStart"/>
      <w:r w:rsidRPr="00EA71EF">
        <w:rPr>
          <w:color w:val="000000"/>
          <w:sz w:val="24"/>
          <w:szCs w:val="24"/>
          <w:lang w:val="en-US"/>
        </w:rPr>
        <w:t>a</w:t>
      </w:r>
      <w:proofErr w:type="gramEnd"/>
      <w:r w:rsidRPr="00EA71EF">
        <w:rPr>
          <w:color w:val="000000"/>
          <w:sz w:val="24"/>
          <w:szCs w:val="24"/>
          <w:lang w:val="en-US"/>
        </w:rPr>
        <w:t>) daffodil</w:t>
      </w:r>
    </w:p>
    <w:p w:rsidR="0020129F" w:rsidRPr="00EA71EF" w:rsidRDefault="0020129F" w:rsidP="0020129F">
      <w:pPr>
        <w:widowControl/>
        <w:autoSpaceDE/>
        <w:autoSpaceDN/>
        <w:adjustRightInd/>
        <w:ind w:firstLine="708"/>
        <w:rPr>
          <w:sz w:val="24"/>
          <w:szCs w:val="24"/>
          <w:lang w:val="en-US"/>
        </w:rPr>
      </w:pPr>
      <w:r w:rsidRPr="00EA71EF">
        <w:rPr>
          <w:color w:val="000000"/>
          <w:sz w:val="24"/>
          <w:szCs w:val="24"/>
          <w:lang w:val="en-US"/>
        </w:rPr>
        <w:t xml:space="preserve"> b) </w:t>
      </w:r>
      <w:proofErr w:type="gramStart"/>
      <w:r w:rsidRPr="00EA71EF">
        <w:rPr>
          <w:color w:val="000000"/>
          <w:sz w:val="24"/>
          <w:szCs w:val="24"/>
          <w:lang w:val="en-US"/>
        </w:rPr>
        <w:t>red</w:t>
      </w:r>
      <w:proofErr w:type="gramEnd"/>
      <w:r w:rsidRPr="00EA71EF">
        <w:rPr>
          <w:color w:val="000000"/>
          <w:sz w:val="24"/>
          <w:szCs w:val="24"/>
          <w:lang w:val="en-US"/>
        </w:rPr>
        <w:t xml:space="preserve"> rose </w:t>
      </w:r>
    </w:p>
    <w:p w:rsidR="0020129F" w:rsidRPr="00EA71EF" w:rsidRDefault="0020129F" w:rsidP="0020129F">
      <w:pPr>
        <w:widowControl/>
        <w:autoSpaceDE/>
        <w:autoSpaceDN/>
        <w:adjustRightInd/>
        <w:ind w:firstLine="708"/>
        <w:rPr>
          <w:sz w:val="24"/>
          <w:szCs w:val="24"/>
          <w:lang w:val="en-US"/>
        </w:rPr>
      </w:pPr>
      <w:r w:rsidRPr="00EA71EF">
        <w:rPr>
          <w:color w:val="000000"/>
          <w:sz w:val="24"/>
          <w:szCs w:val="24"/>
          <w:lang w:val="en-US"/>
        </w:rPr>
        <w:t xml:space="preserve"> c) </w:t>
      </w:r>
      <w:proofErr w:type="gramStart"/>
      <w:r w:rsidRPr="00EA71EF">
        <w:rPr>
          <w:color w:val="000000"/>
          <w:sz w:val="24"/>
          <w:szCs w:val="24"/>
          <w:lang w:val="en-US"/>
        </w:rPr>
        <w:t>thistle</w:t>
      </w:r>
      <w:proofErr w:type="gramEnd"/>
    </w:p>
    <w:p w:rsidR="0020129F" w:rsidRPr="007706A3" w:rsidRDefault="0020129F" w:rsidP="0020129F">
      <w:pPr>
        <w:widowControl/>
        <w:autoSpaceDE/>
        <w:autoSpaceDN/>
        <w:adjustRightInd/>
        <w:ind w:firstLine="708"/>
        <w:rPr>
          <w:color w:val="000000"/>
          <w:sz w:val="24"/>
          <w:szCs w:val="24"/>
        </w:rPr>
      </w:pPr>
      <w:r w:rsidRPr="00EA71EF">
        <w:rPr>
          <w:color w:val="000000"/>
          <w:sz w:val="24"/>
          <w:szCs w:val="24"/>
          <w:lang w:val="en-US"/>
        </w:rPr>
        <w:t> d</w:t>
      </w:r>
      <w:r w:rsidRPr="007706A3">
        <w:rPr>
          <w:color w:val="000000"/>
          <w:sz w:val="24"/>
          <w:szCs w:val="24"/>
        </w:rPr>
        <w:t xml:space="preserve">) </w:t>
      </w:r>
      <w:proofErr w:type="gramStart"/>
      <w:r w:rsidRPr="00EA71EF">
        <w:rPr>
          <w:color w:val="000000"/>
          <w:sz w:val="24"/>
          <w:szCs w:val="24"/>
          <w:lang w:val="en-US"/>
        </w:rPr>
        <w:t>shamrock</w:t>
      </w:r>
      <w:proofErr w:type="gramEnd"/>
    </w:p>
    <w:p w:rsidR="00AC6B9E" w:rsidRPr="007706A3" w:rsidRDefault="00AC6B9E" w:rsidP="00A96969">
      <w:pPr>
        <w:ind w:firstLine="709"/>
        <w:jc w:val="both"/>
        <w:rPr>
          <w:b/>
          <w:sz w:val="32"/>
          <w:szCs w:val="28"/>
        </w:rPr>
      </w:pPr>
    </w:p>
    <w:p w:rsidR="0020129F" w:rsidRPr="0020129F" w:rsidRDefault="0020129F" w:rsidP="0020129F">
      <w:pPr>
        <w:adjustRightInd/>
        <w:spacing w:before="74"/>
        <w:ind w:left="1675" w:right="1131"/>
        <w:jc w:val="center"/>
        <w:outlineLvl w:val="1"/>
        <w:rPr>
          <w:b/>
          <w:bCs/>
          <w:sz w:val="28"/>
          <w:szCs w:val="28"/>
          <w:lang w:bidi="ru-RU"/>
        </w:rPr>
      </w:pPr>
      <w:bookmarkStart w:id="1" w:name="_Toc31222095"/>
      <w:bookmarkStart w:id="2" w:name="_Toc49094245"/>
      <w:r w:rsidRPr="0020129F">
        <w:rPr>
          <w:b/>
          <w:bCs/>
          <w:sz w:val="28"/>
          <w:szCs w:val="28"/>
          <w:lang w:bidi="ru-RU"/>
        </w:rPr>
        <w:t>УСТНАЯ ЧАСТЬ</w:t>
      </w:r>
      <w:bookmarkEnd w:id="1"/>
      <w:bookmarkEnd w:id="2"/>
    </w:p>
    <w:p w:rsidR="0020129F" w:rsidRPr="0079645A" w:rsidRDefault="0020129F" w:rsidP="0079645A">
      <w:pPr>
        <w:pStyle w:val="TableParagraph"/>
        <w:tabs>
          <w:tab w:val="left" w:pos="827"/>
          <w:tab w:val="left" w:pos="828"/>
        </w:tabs>
        <w:spacing w:line="276" w:lineRule="auto"/>
        <w:rPr>
          <w:b/>
          <w:sz w:val="24"/>
          <w:szCs w:val="24"/>
        </w:rPr>
      </w:pPr>
      <w:r w:rsidRPr="0079645A">
        <w:rPr>
          <w:b/>
          <w:sz w:val="24"/>
          <w:szCs w:val="24"/>
        </w:rPr>
        <w:t>Задание</w:t>
      </w:r>
      <w:r w:rsidR="0079645A" w:rsidRPr="0079645A">
        <w:rPr>
          <w:b/>
          <w:sz w:val="24"/>
          <w:szCs w:val="24"/>
        </w:rPr>
        <w:t xml:space="preserve"> 1</w:t>
      </w:r>
      <w:r w:rsidRPr="0079645A">
        <w:rPr>
          <w:b/>
          <w:sz w:val="24"/>
          <w:szCs w:val="24"/>
        </w:rPr>
        <w:t>. Дайте развернутый ответ на представленные вопросы.</w:t>
      </w:r>
    </w:p>
    <w:p w:rsidR="0020129F" w:rsidRPr="0079645A" w:rsidRDefault="0020129F" w:rsidP="0079645A">
      <w:pPr>
        <w:pStyle w:val="TableParagraph"/>
        <w:tabs>
          <w:tab w:val="left" w:pos="827"/>
          <w:tab w:val="left" w:pos="828"/>
        </w:tabs>
        <w:spacing w:line="276" w:lineRule="auto"/>
        <w:rPr>
          <w:sz w:val="24"/>
          <w:szCs w:val="24"/>
          <w:lang w:val="en-US"/>
        </w:rPr>
      </w:pPr>
      <w:r w:rsidRPr="0079645A">
        <w:rPr>
          <w:sz w:val="24"/>
          <w:szCs w:val="24"/>
          <w:lang w:val="en-US"/>
        </w:rPr>
        <w:t>1. The Geography of Britain: the seas, the mountains, the rivers and lakes.</w:t>
      </w:r>
    </w:p>
    <w:p w:rsidR="0020129F" w:rsidRPr="0079645A" w:rsidRDefault="0020129F" w:rsidP="0079645A">
      <w:pPr>
        <w:pStyle w:val="TableParagraph"/>
        <w:tabs>
          <w:tab w:val="left" w:pos="827"/>
          <w:tab w:val="left" w:pos="828"/>
        </w:tabs>
        <w:spacing w:line="276" w:lineRule="auto"/>
        <w:rPr>
          <w:sz w:val="24"/>
          <w:szCs w:val="24"/>
          <w:lang w:val="en-US"/>
        </w:rPr>
      </w:pPr>
      <w:r w:rsidRPr="0079645A">
        <w:rPr>
          <w:sz w:val="24"/>
          <w:szCs w:val="24"/>
          <w:lang w:val="en-US"/>
        </w:rPr>
        <w:t>2. The British Constitution: (statute law, common law, conventions). General information about</w:t>
      </w:r>
    </w:p>
    <w:p w:rsidR="0020129F" w:rsidRPr="0079645A" w:rsidRDefault="0020129F" w:rsidP="0079645A">
      <w:pPr>
        <w:pStyle w:val="TableParagraph"/>
        <w:tabs>
          <w:tab w:val="left" w:pos="827"/>
          <w:tab w:val="left" w:pos="828"/>
        </w:tabs>
        <w:spacing w:line="276" w:lineRule="auto"/>
        <w:rPr>
          <w:sz w:val="24"/>
          <w:szCs w:val="24"/>
          <w:lang w:val="en-US"/>
        </w:rPr>
      </w:pPr>
      <w:proofErr w:type="gramStart"/>
      <w:r w:rsidRPr="0079645A">
        <w:rPr>
          <w:sz w:val="24"/>
          <w:szCs w:val="24"/>
          <w:lang w:val="en-US"/>
        </w:rPr>
        <w:t>the</w:t>
      </w:r>
      <w:proofErr w:type="gramEnd"/>
      <w:r w:rsidRPr="0079645A">
        <w:rPr>
          <w:sz w:val="24"/>
          <w:szCs w:val="24"/>
          <w:lang w:val="en-US"/>
        </w:rPr>
        <w:t xml:space="preserve"> British State System.</w:t>
      </w:r>
    </w:p>
    <w:p w:rsidR="0020129F" w:rsidRPr="0079645A" w:rsidRDefault="0020129F" w:rsidP="0079645A">
      <w:pPr>
        <w:pStyle w:val="TableParagraph"/>
        <w:tabs>
          <w:tab w:val="left" w:pos="827"/>
          <w:tab w:val="left" w:pos="828"/>
        </w:tabs>
        <w:spacing w:line="276" w:lineRule="auto"/>
        <w:rPr>
          <w:sz w:val="24"/>
          <w:szCs w:val="24"/>
          <w:lang w:val="en-US"/>
        </w:rPr>
      </w:pPr>
      <w:r w:rsidRPr="0079645A">
        <w:rPr>
          <w:sz w:val="24"/>
          <w:szCs w:val="24"/>
          <w:lang w:val="en-US"/>
        </w:rPr>
        <w:t xml:space="preserve">3. 20) Overview of the British History: Earliest times (prehistory). </w:t>
      </w:r>
      <w:r w:rsidR="0079645A" w:rsidRPr="0079645A">
        <w:rPr>
          <w:sz w:val="24"/>
          <w:szCs w:val="24"/>
          <w:lang w:val="en-US"/>
        </w:rPr>
        <w:t xml:space="preserve">The Celts. The Roman period </w:t>
      </w:r>
      <w:r w:rsidRPr="0079645A">
        <w:rPr>
          <w:sz w:val="24"/>
          <w:szCs w:val="24"/>
          <w:lang w:val="en-US"/>
        </w:rPr>
        <w:t>(43-410), the Germanic invasions (410-1066).</w:t>
      </w:r>
    </w:p>
    <w:p w:rsidR="00080A86" w:rsidRPr="00080A86" w:rsidRDefault="0079645A" w:rsidP="00080A86">
      <w:pPr>
        <w:pStyle w:val="TableParagraph"/>
        <w:tabs>
          <w:tab w:val="left" w:pos="827"/>
          <w:tab w:val="left" w:pos="828"/>
        </w:tabs>
        <w:spacing w:line="276" w:lineRule="auto"/>
        <w:rPr>
          <w:b/>
          <w:bCs/>
          <w:sz w:val="24"/>
          <w:szCs w:val="24"/>
          <w:lang w:val="en-US"/>
        </w:rPr>
      </w:pPr>
      <w:r w:rsidRPr="0079645A">
        <w:rPr>
          <w:rStyle w:val="normaltextrun"/>
          <w:b/>
          <w:bCs/>
          <w:sz w:val="24"/>
          <w:szCs w:val="24"/>
        </w:rPr>
        <w:t>Задание</w:t>
      </w:r>
      <w:r w:rsidRPr="00B03617">
        <w:rPr>
          <w:rStyle w:val="normaltextrun"/>
          <w:b/>
          <w:bCs/>
          <w:sz w:val="24"/>
          <w:szCs w:val="24"/>
          <w:lang w:val="en-US"/>
        </w:rPr>
        <w:t xml:space="preserve"> 2</w:t>
      </w:r>
      <w:r w:rsidRPr="0079645A">
        <w:rPr>
          <w:rStyle w:val="normaltextrun"/>
          <w:b/>
          <w:bCs/>
          <w:sz w:val="24"/>
          <w:szCs w:val="24"/>
          <w:lang w:val="en-US"/>
        </w:rPr>
        <w:t xml:space="preserve">. </w:t>
      </w:r>
      <w:r w:rsidRPr="0079645A">
        <w:rPr>
          <w:rStyle w:val="normaltextrun"/>
          <w:b/>
          <w:bCs/>
          <w:sz w:val="24"/>
          <w:szCs w:val="24"/>
        </w:rPr>
        <w:t>Сделайте</w:t>
      </w:r>
      <w:r w:rsidRPr="0079645A">
        <w:rPr>
          <w:rStyle w:val="normaltextrun"/>
          <w:b/>
          <w:bCs/>
          <w:sz w:val="24"/>
          <w:szCs w:val="24"/>
          <w:lang w:val="en-US"/>
        </w:rPr>
        <w:t xml:space="preserve"> </w:t>
      </w:r>
      <w:r w:rsidRPr="0079645A">
        <w:rPr>
          <w:rStyle w:val="normaltextrun"/>
          <w:b/>
          <w:bCs/>
          <w:sz w:val="24"/>
          <w:szCs w:val="24"/>
        </w:rPr>
        <w:t>презентацию</w:t>
      </w:r>
      <w:r w:rsidRPr="0079645A">
        <w:rPr>
          <w:rStyle w:val="normaltextrun"/>
          <w:b/>
          <w:bCs/>
          <w:sz w:val="24"/>
          <w:szCs w:val="24"/>
          <w:lang w:val="en-US"/>
        </w:rPr>
        <w:t xml:space="preserve"> </w:t>
      </w:r>
      <w:r w:rsidRPr="0079645A">
        <w:rPr>
          <w:rStyle w:val="normaltextrun"/>
          <w:b/>
          <w:bCs/>
          <w:sz w:val="24"/>
          <w:szCs w:val="24"/>
        </w:rPr>
        <w:t>по</w:t>
      </w:r>
      <w:r w:rsidRPr="0079645A">
        <w:rPr>
          <w:rStyle w:val="normaltextrun"/>
          <w:b/>
          <w:bCs/>
          <w:sz w:val="24"/>
          <w:szCs w:val="24"/>
          <w:lang w:val="en-US"/>
        </w:rPr>
        <w:t xml:space="preserve"> </w:t>
      </w:r>
      <w:r w:rsidRPr="0079645A">
        <w:rPr>
          <w:rStyle w:val="normaltextrun"/>
          <w:b/>
          <w:bCs/>
          <w:sz w:val="24"/>
          <w:szCs w:val="24"/>
        </w:rPr>
        <w:t>теме</w:t>
      </w:r>
      <w:r w:rsidRPr="0079645A">
        <w:rPr>
          <w:rStyle w:val="normaltextrun"/>
          <w:b/>
          <w:bCs/>
          <w:sz w:val="24"/>
          <w:szCs w:val="24"/>
          <w:lang w:val="en-US"/>
        </w:rPr>
        <w:t xml:space="preserve"> «Historical personalities of Great Britain: the Medieval period».</w:t>
      </w:r>
    </w:p>
    <w:p w:rsidR="00080A86" w:rsidRPr="0020129F" w:rsidRDefault="00080A86" w:rsidP="00080A86">
      <w:pPr>
        <w:jc w:val="both"/>
        <w:rPr>
          <w:b/>
          <w:sz w:val="32"/>
          <w:szCs w:val="28"/>
          <w:lang w:val="en-US"/>
        </w:rPr>
      </w:pPr>
    </w:p>
    <w:p w:rsidR="00A96969" w:rsidRPr="00212B79" w:rsidRDefault="00A96969" w:rsidP="00A96969">
      <w:pPr>
        <w:ind w:firstLine="709"/>
        <w:jc w:val="both"/>
        <w:rPr>
          <w:b/>
          <w:sz w:val="28"/>
          <w:szCs w:val="28"/>
        </w:rPr>
      </w:pPr>
      <w:r w:rsidRPr="00212B79">
        <w:rPr>
          <w:b/>
          <w:sz w:val="28"/>
          <w:szCs w:val="28"/>
        </w:rPr>
        <w:t xml:space="preserve">8. Перечень </w:t>
      </w:r>
      <w:proofErr w:type="gramStart"/>
      <w:r w:rsidRPr="00212B79">
        <w:rPr>
          <w:b/>
          <w:sz w:val="28"/>
          <w:szCs w:val="28"/>
        </w:rPr>
        <w:t>основной  и</w:t>
      </w:r>
      <w:proofErr w:type="gramEnd"/>
      <w:r w:rsidRPr="00212B79">
        <w:rPr>
          <w:b/>
          <w:sz w:val="28"/>
          <w:szCs w:val="28"/>
        </w:rPr>
        <w:t xml:space="preserve"> дополнительной учебной литературы, необходимой для освоения дисциплины</w:t>
      </w:r>
    </w:p>
    <w:p w:rsidR="00E103AA" w:rsidRPr="00212B79" w:rsidRDefault="00E103AA" w:rsidP="00A96969">
      <w:pPr>
        <w:widowControl/>
        <w:autoSpaceDE/>
        <w:autoSpaceDN/>
        <w:adjustRightInd/>
        <w:rPr>
          <w:color w:val="000000"/>
          <w:sz w:val="28"/>
          <w:szCs w:val="24"/>
        </w:rPr>
      </w:pPr>
    </w:p>
    <w:p w:rsidR="004070ED" w:rsidRDefault="004070ED" w:rsidP="004070ED">
      <w:pPr>
        <w:widowControl/>
        <w:autoSpaceDE/>
        <w:autoSpaceDN/>
        <w:adjustRightInd/>
        <w:ind w:left="720"/>
        <w:textAlignment w:val="baseline"/>
        <w:rPr>
          <w:color w:val="000000"/>
          <w:sz w:val="28"/>
          <w:szCs w:val="24"/>
        </w:rPr>
      </w:pPr>
      <w:r w:rsidRPr="004070ED">
        <w:rPr>
          <w:color w:val="000000"/>
          <w:sz w:val="28"/>
          <w:szCs w:val="24"/>
        </w:rPr>
        <w:t>Основная литература:</w:t>
      </w:r>
    </w:p>
    <w:p w:rsidR="00E103AA" w:rsidRPr="004070ED" w:rsidRDefault="00E103AA" w:rsidP="004070ED">
      <w:pPr>
        <w:widowControl/>
        <w:autoSpaceDE/>
        <w:autoSpaceDN/>
        <w:adjustRightInd/>
        <w:ind w:left="720"/>
        <w:textAlignment w:val="baseline"/>
        <w:rPr>
          <w:color w:val="000000"/>
          <w:sz w:val="28"/>
          <w:szCs w:val="24"/>
        </w:rPr>
      </w:pPr>
    </w:p>
    <w:p w:rsidR="00E103AA" w:rsidRDefault="004070ED" w:rsidP="00E103AA">
      <w:pPr>
        <w:widowControl/>
        <w:numPr>
          <w:ilvl w:val="0"/>
          <w:numId w:val="8"/>
        </w:numPr>
        <w:autoSpaceDE/>
        <w:autoSpaceDN/>
        <w:adjustRightInd/>
        <w:textAlignment w:val="baseline"/>
        <w:rPr>
          <w:color w:val="000000"/>
          <w:sz w:val="28"/>
          <w:szCs w:val="24"/>
        </w:rPr>
      </w:pPr>
      <w:r w:rsidRPr="004070ED">
        <w:rPr>
          <w:color w:val="000000"/>
          <w:sz w:val="28"/>
          <w:szCs w:val="24"/>
        </w:rPr>
        <w:lastRenderedPageBreak/>
        <w:t xml:space="preserve"> </w:t>
      </w:r>
      <w:proofErr w:type="spellStart"/>
      <w:r w:rsidRPr="004070ED">
        <w:rPr>
          <w:color w:val="000000"/>
          <w:sz w:val="28"/>
          <w:szCs w:val="24"/>
        </w:rPr>
        <w:t>Менщиков</w:t>
      </w:r>
      <w:proofErr w:type="spellEnd"/>
      <w:r w:rsidRPr="004070ED">
        <w:rPr>
          <w:color w:val="000000"/>
          <w:sz w:val="28"/>
          <w:szCs w:val="24"/>
        </w:rPr>
        <w:t xml:space="preserve">, И. С. Страноведение Великобритании. Британские премьер-министры XIX </w:t>
      </w:r>
      <w:proofErr w:type="gramStart"/>
      <w:r w:rsidRPr="004070ED">
        <w:rPr>
          <w:color w:val="000000"/>
          <w:sz w:val="28"/>
          <w:szCs w:val="24"/>
        </w:rPr>
        <w:t>века :</w:t>
      </w:r>
      <w:proofErr w:type="gramEnd"/>
      <w:r w:rsidRPr="004070ED">
        <w:rPr>
          <w:color w:val="000000"/>
          <w:sz w:val="28"/>
          <w:szCs w:val="24"/>
        </w:rPr>
        <w:t xml:space="preserve"> учебное пособие для вузов / И. С. </w:t>
      </w:r>
      <w:proofErr w:type="spellStart"/>
      <w:r w:rsidRPr="004070ED">
        <w:rPr>
          <w:color w:val="000000"/>
          <w:sz w:val="28"/>
          <w:szCs w:val="24"/>
        </w:rPr>
        <w:t>Менщиков</w:t>
      </w:r>
      <w:proofErr w:type="spellEnd"/>
      <w:r w:rsidRPr="004070ED">
        <w:rPr>
          <w:color w:val="000000"/>
          <w:sz w:val="28"/>
          <w:szCs w:val="24"/>
        </w:rPr>
        <w:t xml:space="preserve">. — </w:t>
      </w:r>
      <w:proofErr w:type="gramStart"/>
      <w:r w:rsidRPr="004070ED">
        <w:rPr>
          <w:color w:val="000000"/>
          <w:sz w:val="28"/>
          <w:szCs w:val="24"/>
        </w:rPr>
        <w:t>Москва :</w:t>
      </w:r>
      <w:proofErr w:type="gramEnd"/>
      <w:r w:rsidRPr="004070ED">
        <w:rPr>
          <w:color w:val="000000"/>
          <w:sz w:val="28"/>
          <w:szCs w:val="24"/>
        </w:rPr>
        <w:t xml:space="preserve"> Издательство </w:t>
      </w:r>
      <w:proofErr w:type="spellStart"/>
      <w:r w:rsidRPr="004070ED">
        <w:rPr>
          <w:color w:val="000000"/>
          <w:sz w:val="28"/>
          <w:szCs w:val="24"/>
        </w:rPr>
        <w:t>Юрайт</w:t>
      </w:r>
      <w:proofErr w:type="spellEnd"/>
      <w:r w:rsidRPr="004070ED">
        <w:rPr>
          <w:color w:val="000000"/>
          <w:sz w:val="28"/>
          <w:szCs w:val="24"/>
        </w:rPr>
        <w:t xml:space="preserve">, 2021. — 258 с. — (Высшее образование). — ЭБС </w:t>
      </w:r>
      <w:proofErr w:type="spellStart"/>
      <w:r w:rsidRPr="004070ED">
        <w:rPr>
          <w:color w:val="000000"/>
          <w:sz w:val="28"/>
          <w:szCs w:val="24"/>
        </w:rPr>
        <w:t>Юрайт</w:t>
      </w:r>
      <w:proofErr w:type="spellEnd"/>
      <w:r w:rsidRPr="004070ED">
        <w:rPr>
          <w:color w:val="000000"/>
          <w:sz w:val="28"/>
          <w:szCs w:val="24"/>
        </w:rPr>
        <w:t xml:space="preserve"> [сайт]. — URL: https://urait.ru/bcode/467746 (дата обращения: 28.04.2021). — </w:t>
      </w:r>
      <w:proofErr w:type="gramStart"/>
      <w:r w:rsidRPr="004070ED">
        <w:rPr>
          <w:color w:val="000000"/>
          <w:sz w:val="28"/>
          <w:szCs w:val="24"/>
        </w:rPr>
        <w:t>Текст :</w:t>
      </w:r>
      <w:proofErr w:type="gramEnd"/>
      <w:r w:rsidRPr="004070ED">
        <w:rPr>
          <w:color w:val="000000"/>
          <w:sz w:val="28"/>
          <w:szCs w:val="24"/>
        </w:rPr>
        <w:t xml:space="preserve"> электронный.</w:t>
      </w:r>
    </w:p>
    <w:p w:rsidR="004070ED" w:rsidRPr="00E103AA" w:rsidRDefault="004070ED" w:rsidP="00E103AA">
      <w:pPr>
        <w:widowControl/>
        <w:numPr>
          <w:ilvl w:val="0"/>
          <w:numId w:val="8"/>
        </w:numPr>
        <w:autoSpaceDE/>
        <w:autoSpaceDN/>
        <w:adjustRightInd/>
        <w:textAlignment w:val="baseline"/>
        <w:rPr>
          <w:color w:val="000000"/>
          <w:sz w:val="28"/>
          <w:szCs w:val="24"/>
        </w:rPr>
      </w:pPr>
      <w:r w:rsidRPr="00E103AA">
        <w:rPr>
          <w:color w:val="000000"/>
          <w:sz w:val="28"/>
          <w:szCs w:val="24"/>
        </w:rPr>
        <w:t xml:space="preserve"> Петрушевский, Д. М. Очерки из истории английского государства и общества в Средние века / Д. М. Петрушевский. — </w:t>
      </w:r>
      <w:proofErr w:type="gramStart"/>
      <w:r w:rsidRPr="00E103AA">
        <w:rPr>
          <w:color w:val="000000"/>
          <w:sz w:val="28"/>
          <w:szCs w:val="24"/>
        </w:rPr>
        <w:t>Москва :</w:t>
      </w:r>
      <w:proofErr w:type="gramEnd"/>
      <w:r w:rsidRPr="00E103AA">
        <w:rPr>
          <w:color w:val="000000"/>
          <w:sz w:val="28"/>
          <w:szCs w:val="24"/>
        </w:rPr>
        <w:t xml:space="preserve"> Издательство </w:t>
      </w:r>
      <w:proofErr w:type="spellStart"/>
      <w:r w:rsidRPr="00E103AA">
        <w:rPr>
          <w:color w:val="000000"/>
          <w:sz w:val="28"/>
          <w:szCs w:val="24"/>
        </w:rPr>
        <w:t>Юрайт</w:t>
      </w:r>
      <w:proofErr w:type="spellEnd"/>
      <w:r w:rsidRPr="00E103AA">
        <w:rPr>
          <w:color w:val="000000"/>
          <w:sz w:val="28"/>
          <w:szCs w:val="24"/>
        </w:rPr>
        <w:t xml:space="preserve">, 2020. — 239 с. — (Антология мысли). — ЭБС </w:t>
      </w:r>
      <w:proofErr w:type="spellStart"/>
      <w:r w:rsidRPr="00E103AA">
        <w:rPr>
          <w:color w:val="000000"/>
          <w:sz w:val="28"/>
          <w:szCs w:val="24"/>
        </w:rPr>
        <w:t>Юрайт</w:t>
      </w:r>
      <w:proofErr w:type="spellEnd"/>
      <w:r w:rsidRPr="00E103AA">
        <w:rPr>
          <w:color w:val="000000"/>
          <w:sz w:val="28"/>
          <w:szCs w:val="24"/>
        </w:rPr>
        <w:t xml:space="preserve"> [сайт]. — URL: https://urait.ru/bcode/455304 (дата обращения: 28.04.2021). — </w:t>
      </w:r>
      <w:proofErr w:type="gramStart"/>
      <w:r w:rsidRPr="00E103AA">
        <w:rPr>
          <w:color w:val="000000"/>
          <w:sz w:val="28"/>
          <w:szCs w:val="24"/>
        </w:rPr>
        <w:t>Текст :</w:t>
      </w:r>
      <w:proofErr w:type="gramEnd"/>
      <w:r w:rsidRPr="00E103AA">
        <w:rPr>
          <w:color w:val="000000"/>
          <w:sz w:val="28"/>
          <w:szCs w:val="24"/>
        </w:rPr>
        <w:t xml:space="preserve"> электронный.</w:t>
      </w:r>
    </w:p>
    <w:p w:rsidR="004070ED" w:rsidRDefault="004070ED" w:rsidP="004070ED">
      <w:pPr>
        <w:widowControl/>
        <w:numPr>
          <w:ilvl w:val="0"/>
          <w:numId w:val="8"/>
        </w:numPr>
        <w:autoSpaceDE/>
        <w:autoSpaceDN/>
        <w:adjustRightInd/>
        <w:textAlignment w:val="baseline"/>
        <w:rPr>
          <w:color w:val="000000"/>
          <w:sz w:val="28"/>
          <w:szCs w:val="24"/>
        </w:rPr>
      </w:pPr>
      <w:proofErr w:type="spellStart"/>
      <w:r w:rsidRPr="004070ED">
        <w:rPr>
          <w:color w:val="000000"/>
          <w:sz w:val="28"/>
          <w:szCs w:val="24"/>
        </w:rPr>
        <w:t>Пленков</w:t>
      </w:r>
      <w:proofErr w:type="spellEnd"/>
      <w:r w:rsidRPr="004070ED">
        <w:rPr>
          <w:color w:val="000000"/>
          <w:sz w:val="28"/>
          <w:szCs w:val="24"/>
        </w:rPr>
        <w:t xml:space="preserve">, О. Ю. Новейшая история стран Европы и </w:t>
      </w:r>
      <w:proofErr w:type="gramStart"/>
      <w:r w:rsidRPr="004070ED">
        <w:rPr>
          <w:color w:val="000000"/>
          <w:sz w:val="28"/>
          <w:szCs w:val="24"/>
        </w:rPr>
        <w:t>Америки :</w:t>
      </w:r>
      <w:proofErr w:type="gramEnd"/>
      <w:r w:rsidRPr="004070ED">
        <w:rPr>
          <w:color w:val="000000"/>
          <w:sz w:val="28"/>
          <w:szCs w:val="24"/>
        </w:rPr>
        <w:t xml:space="preserve"> учебник для вузов / О. Ю. </w:t>
      </w:r>
      <w:proofErr w:type="spellStart"/>
      <w:r w:rsidRPr="004070ED">
        <w:rPr>
          <w:color w:val="000000"/>
          <w:sz w:val="28"/>
          <w:szCs w:val="24"/>
        </w:rPr>
        <w:t>Пленков</w:t>
      </w:r>
      <w:proofErr w:type="spellEnd"/>
      <w:r w:rsidRPr="004070ED">
        <w:rPr>
          <w:color w:val="000000"/>
          <w:sz w:val="28"/>
          <w:szCs w:val="24"/>
        </w:rPr>
        <w:t xml:space="preserve">. — 2-е изд., </w:t>
      </w:r>
      <w:proofErr w:type="spellStart"/>
      <w:r w:rsidRPr="004070ED">
        <w:rPr>
          <w:color w:val="000000"/>
          <w:sz w:val="28"/>
          <w:szCs w:val="24"/>
        </w:rPr>
        <w:t>перераб</w:t>
      </w:r>
      <w:proofErr w:type="spellEnd"/>
      <w:r w:rsidRPr="004070ED">
        <w:rPr>
          <w:color w:val="000000"/>
          <w:sz w:val="28"/>
          <w:szCs w:val="24"/>
        </w:rPr>
        <w:t xml:space="preserve">. и доп. — </w:t>
      </w:r>
      <w:proofErr w:type="gramStart"/>
      <w:r w:rsidRPr="004070ED">
        <w:rPr>
          <w:color w:val="000000"/>
          <w:sz w:val="28"/>
          <w:szCs w:val="24"/>
        </w:rPr>
        <w:t>Москва :</w:t>
      </w:r>
      <w:proofErr w:type="gramEnd"/>
      <w:r w:rsidRPr="004070ED">
        <w:rPr>
          <w:color w:val="000000"/>
          <w:sz w:val="28"/>
          <w:szCs w:val="24"/>
        </w:rPr>
        <w:t xml:space="preserve"> Издательство </w:t>
      </w:r>
      <w:proofErr w:type="spellStart"/>
      <w:r w:rsidRPr="004070ED">
        <w:rPr>
          <w:color w:val="000000"/>
          <w:sz w:val="28"/>
          <w:szCs w:val="24"/>
        </w:rPr>
        <w:t>Юрайт</w:t>
      </w:r>
      <w:proofErr w:type="spellEnd"/>
      <w:r w:rsidRPr="004070ED">
        <w:rPr>
          <w:color w:val="000000"/>
          <w:sz w:val="28"/>
          <w:szCs w:val="24"/>
        </w:rPr>
        <w:t xml:space="preserve">, 2021. — 399 с. — (Высшее образование). — ЭБС </w:t>
      </w:r>
      <w:proofErr w:type="spellStart"/>
      <w:r w:rsidRPr="004070ED">
        <w:rPr>
          <w:color w:val="000000"/>
          <w:sz w:val="28"/>
          <w:szCs w:val="24"/>
        </w:rPr>
        <w:t>Юрайт</w:t>
      </w:r>
      <w:proofErr w:type="spellEnd"/>
      <w:r w:rsidRPr="004070ED">
        <w:rPr>
          <w:color w:val="000000"/>
          <w:sz w:val="28"/>
          <w:szCs w:val="24"/>
        </w:rPr>
        <w:t xml:space="preserve"> [сайт]. — URL: https://urait.ru/bcode/468960 (дата обращения: 28.04.2021). — </w:t>
      </w:r>
      <w:proofErr w:type="gramStart"/>
      <w:r w:rsidRPr="004070ED">
        <w:rPr>
          <w:color w:val="000000"/>
          <w:sz w:val="28"/>
          <w:szCs w:val="24"/>
        </w:rPr>
        <w:t>Текст :</w:t>
      </w:r>
      <w:proofErr w:type="gramEnd"/>
      <w:r w:rsidRPr="004070ED">
        <w:rPr>
          <w:color w:val="000000"/>
          <w:sz w:val="28"/>
          <w:szCs w:val="24"/>
        </w:rPr>
        <w:t xml:space="preserve"> электронный.</w:t>
      </w:r>
    </w:p>
    <w:p w:rsidR="00E103AA" w:rsidRPr="004070ED" w:rsidRDefault="00E103AA" w:rsidP="00E103AA">
      <w:pPr>
        <w:widowControl/>
        <w:autoSpaceDE/>
        <w:autoSpaceDN/>
        <w:adjustRightInd/>
        <w:ind w:left="720"/>
        <w:textAlignment w:val="baseline"/>
        <w:rPr>
          <w:color w:val="000000"/>
          <w:sz w:val="28"/>
          <w:szCs w:val="24"/>
        </w:rPr>
      </w:pPr>
    </w:p>
    <w:p w:rsidR="004070ED" w:rsidRDefault="004070ED" w:rsidP="00E103AA">
      <w:pPr>
        <w:widowControl/>
        <w:autoSpaceDE/>
        <w:autoSpaceDN/>
        <w:adjustRightInd/>
        <w:ind w:left="720"/>
        <w:textAlignment w:val="baseline"/>
        <w:rPr>
          <w:color w:val="000000"/>
          <w:sz w:val="28"/>
          <w:szCs w:val="24"/>
        </w:rPr>
      </w:pPr>
      <w:r w:rsidRPr="004070ED">
        <w:rPr>
          <w:color w:val="000000"/>
          <w:sz w:val="28"/>
          <w:szCs w:val="24"/>
        </w:rPr>
        <w:t>Дополнительная литература:</w:t>
      </w:r>
    </w:p>
    <w:p w:rsidR="00E103AA" w:rsidRPr="004070ED" w:rsidRDefault="00E103AA" w:rsidP="00E103AA">
      <w:pPr>
        <w:widowControl/>
        <w:autoSpaceDE/>
        <w:autoSpaceDN/>
        <w:adjustRightInd/>
        <w:ind w:left="720"/>
        <w:textAlignment w:val="baseline"/>
        <w:rPr>
          <w:color w:val="000000"/>
          <w:sz w:val="28"/>
          <w:szCs w:val="24"/>
        </w:rPr>
      </w:pPr>
    </w:p>
    <w:p w:rsidR="00E103AA" w:rsidRPr="004070ED" w:rsidRDefault="00E103AA" w:rsidP="004070ED">
      <w:pPr>
        <w:widowControl/>
        <w:numPr>
          <w:ilvl w:val="0"/>
          <w:numId w:val="8"/>
        </w:numPr>
        <w:autoSpaceDE/>
        <w:autoSpaceDN/>
        <w:adjustRightInd/>
        <w:textAlignment w:val="baseline"/>
        <w:rPr>
          <w:color w:val="000000"/>
          <w:sz w:val="28"/>
          <w:szCs w:val="24"/>
        </w:rPr>
      </w:pPr>
      <w:proofErr w:type="spellStart"/>
      <w:r w:rsidRPr="004070ED">
        <w:rPr>
          <w:color w:val="000000"/>
          <w:sz w:val="28"/>
          <w:szCs w:val="24"/>
        </w:rPr>
        <w:t>Агабабян</w:t>
      </w:r>
      <w:proofErr w:type="spellEnd"/>
      <w:r w:rsidRPr="004070ED">
        <w:rPr>
          <w:color w:val="000000"/>
          <w:sz w:val="28"/>
          <w:szCs w:val="24"/>
        </w:rPr>
        <w:t>, C.Р. История Англии: учебное пособие по курсу «История стран изучаемого языка (на иностранном языке)</w:t>
      </w:r>
      <w:proofErr w:type="gramStart"/>
      <w:r w:rsidRPr="004070ED">
        <w:rPr>
          <w:color w:val="000000"/>
          <w:sz w:val="28"/>
          <w:szCs w:val="24"/>
        </w:rPr>
        <w:t>» :</w:t>
      </w:r>
      <w:proofErr w:type="gramEnd"/>
      <w:r w:rsidRPr="004070ED">
        <w:rPr>
          <w:color w:val="000000"/>
          <w:sz w:val="28"/>
          <w:szCs w:val="24"/>
        </w:rPr>
        <w:t xml:space="preserve"> [16+] / C.Р. </w:t>
      </w:r>
      <w:proofErr w:type="spellStart"/>
      <w:r w:rsidRPr="004070ED">
        <w:rPr>
          <w:color w:val="000000"/>
          <w:sz w:val="28"/>
          <w:szCs w:val="24"/>
        </w:rPr>
        <w:t>Агабабян</w:t>
      </w:r>
      <w:proofErr w:type="spellEnd"/>
      <w:r w:rsidRPr="004070ED">
        <w:rPr>
          <w:color w:val="000000"/>
          <w:sz w:val="28"/>
          <w:szCs w:val="24"/>
        </w:rPr>
        <w:t xml:space="preserve">, И.Г. </w:t>
      </w:r>
      <w:proofErr w:type="spellStart"/>
      <w:r w:rsidRPr="004070ED">
        <w:rPr>
          <w:color w:val="000000"/>
          <w:sz w:val="28"/>
          <w:szCs w:val="24"/>
        </w:rPr>
        <w:t>Барабанова</w:t>
      </w:r>
      <w:proofErr w:type="spellEnd"/>
      <w:r w:rsidRPr="004070ED">
        <w:rPr>
          <w:color w:val="000000"/>
          <w:sz w:val="28"/>
          <w:szCs w:val="24"/>
        </w:rPr>
        <w:t xml:space="preserve"> ; Ростовский государственный экономический университет (РИНХ), Факультет лингвистики и журналистики. – Ростов-на-</w:t>
      </w:r>
      <w:proofErr w:type="gramStart"/>
      <w:r w:rsidRPr="004070ED">
        <w:rPr>
          <w:color w:val="000000"/>
          <w:sz w:val="28"/>
          <w:szCs w:val="24"/>
        </w:rPr>
        <w:t>Дону :</w:t>
      </w:r>
      <w:proofErr w:type="gramEnd"/>
      <w:r w:rsidRPr="004070ED">
        <w:rPr>
          <w:color w:val="000000"/>
          <w:sz w:val="28"/>
          <w:szCs w:val="24"/>
        </w:rPr>
        <w:t xml:space="preserve"> Издательско-полиграфический комплекс РГЭУ (РИНХ), 2018. – 92 с. – ЭБС Университетская библиотека </w:t>
      </w:r>
      <w:proofErr w:type="spellStart"/>
      <w:r w:rsidRPr="004070ED">
        <w:rPr>
          <w:color w:val="000000"/>
          <w:sz w:val="28"/>
          <w:szCs w:val="24"/>
        </w:rPr>
        <w:t>online</w:t>
      </w:r>
      <w:proofErr w:type="spellEnd"/>
      <w:r w:rsidRPr="004070ED">
        <w:rPr>
          <w:color w:val="000000"/>
          <w:sz w:val="28"/>
          <w:szCs w:val="24"/>
        </w:rPr>
        <w:t>. – URL: https://biblioclub.ru/index.php?page=book&amp;id=567009 (дата обращения: 28.04.2021</w:t>
      </w:r>
      <w:proofErr w:type="gramStart"/>
      <w:r w:rsidRPr="004070ED">
        <w:rPr>
          <w:color w:val="000000"/>
          <w:sz w:val="28"/>
          <w:szCs w:val="24"/>
        </w:rPr>
        <w:t>)..</w:t>
      </w:r>
      <w:proofErr w:type="gramEnd"/>
      <w:r w:rsidRPr="004070ED">
        <w:rPr>
          <w:color w:val="000000"/>
          <w:sz w:val="28"/>
          <w:szCs w:val="24"/>
        </w:rPr>
        <w:t xml:space="preserve"> – </w:t>
      </w:r>
      <w:proofErr w:type="gramStart"/>
      <w:r w:rsidRPr="004070ED">
        <w:rPr>
          <w:color w:val="000000"/>
          <w:sz w:val="28"/>
          <w:szCs w:val="24"/>
        </w:rPr>
        <w:t>Текст :</w:t>
      </w:r>
      <w:proofErr w:type="gramEnd"/>
      <w:r w:rsidRPr="004070ED">
        <w:rPr>
          <w:color w:val="000000"/>
          <w:sz w:val="28"/>
          <w:szCs w:val="24"/>
        </w:rPr>
        <w:t xml:space="preserve"> электронный.</w:t>
      </w:r>
    </w:p>
    <w:p w:rsidR="00E103AA" w:rsidRPr="002C1E8A" w:rsidRDefault="00E103AA" w:rsidP="002C1E8A">
      <w:pPr>
        <w:widowControl/>
        <w:numPr>
          <w:ilvl w:val="0"/>
          <w:numId w:val="8"/>
        </w:numPr>
        <w:autoSpaceDE/>
        <w:autoSpaceDN/>
        <w:adjustRightInd/>
        <w:textAlignment w:val="baseline"/>
        <w:rPr>
          <w:color w:val="000000"/>
          <w:sz w:val="28"/>
          <w:szCs w:val="24"/>
        </w:rPr>
      </w:pPr>
      <w:r w:rsidRPr="004070ED">
        <w:rPr>
          <w:color w:val="000000"/>
          <w:sz w:val="28"/>
          <w:szCs w:val="24"/>
        </w:rPr>
        <w:t xml:space="preserve">Бурова, И. И. США: пятьсот лет истории с </w:t>
      </w:r>
      <w:proofErr w:type="gramStart"/>
      <w:r w:rsidRPr="004070ED">
        <w:rPr>
          <w:color w:val="000000"/>
          <w:sz w:val="28"/>
          <w:szCs w:val="24"/>
        </w:rPr>
        <w:t>географией :</w:t>
      </w:r>
      <w:proofErr w:type="gramEnd"/>
      <w:r w:rsidRPr="004070ED">
        <w:rPr>
          <w:color w:val="000000"/>
          <w:sz w:val="28"/>
          <w:szCs w:val="24"/>
        </w:rPr>
        <w:t xml:space="preserve"> научно-популярное издание / И. И. Бурова, С. В. </w:t>
      </w:r>
      <w:proofErr w:type="spellStart"/>
      <w:r w:rsidRPr="004070ED">
        <w:rPr>
          <w:color w:val="000000"/>
          <w:sz w:val="28"/>
          <w:szCs w:val="24"/>
        </w:rPr>
        <w:t>Силинский</w:t>
      </w:r>
      <w:proofErr w:type="spellEnd"/>
      <w:r w:rsidRPr="004070ED">
        <w:rPr>
          <w:color w:val="000000"/>
          <w:sz w:val="28"/>
          <w:szCs w:val="24"/>
        </w:rPr>
        <w:t>. - Санкт-</w:t>
      </w:r>
      <w:proofErr w:type="gramStart"/>
      <w:r w:rsidRPr="004070ED">
        <w:rPr>
          <w:color w:val="000000"/>
          <w:sz w:val="28"/>
          <w:szCs w:val="24"/>
        </w:rPr>
        <w:t>Петербург :</w:t>
      </w:r>
      <w:proofErr w:type="gramEnd"/>
      <w:r w:rsidRPr="004070ED">
        <w:rPr>
          <w:color w:val="000000"/>
          <w:sz w:val="28"/>
          <w:szCs w:val="24"/>
        </w:rPr>
        <w:t xml:space="preserve"> СПбГУ, 2020. - 392 с. – ЭБС ZNANIUM.com. - URL: https://znanium.com/catalog/product/1244173 (дата обращения: 28.04.2021). – - </w:t>
      </w:r>
      <w:proofErr w:type="gramStart"/>
      <w:r w:rsidRPr="004070ED">
        <w:rPr>
          <w:color w:val="000000"/>
          <w:sz w:val="28"/>
          <w:szCs w:val="24"/>
        </w:rPr>
        <w:t>Текст :</w:t>
      </w:r>
      <w:proofErr w:type="gramEnd"/>
      <w:r w:rsidRPr="004070ED">
        <w:rPr>
          <w:color w:val="000000"/>
          <w:sz w:val="28"/>
          <w:szCs w:val="24"/>
        </w:rPr>
        <w:t xml:space="preserve"> электронный.</w:t>
      </w:r>
    </w:p>
    <w:p w:rsidR="002C1E8A" w:rsidRDefault="00E103AA" w:rsidP="002C1E8A">
      <w:pPr>
        <w:widowControl/>
        <w:numPr>
          <w:ilvl w:val="0"/>
          <w:numId w:val="8"/>
        </w:numPr>
        <w:autoSpaceDE/>
        <w:autoSpaceDN/>
        <w:adjustRightInd/>
        <w:textAlignment w:val="baseline"/>
        <w:rPr>
          <w:color w:val="000000"/>
          <w:sz w:val="28"/>
          <w:szCs w:val="24"/>
        </w:rPr>
      </w:pPr>
      <w:r w:rsidRPr="00E103AA">
        <w:rPr>
          <w:color w:val="000000"/>
          <w:sz w:val="28"/>
          <w:szCs w:val="24"/>
        </w:rPr>
        <w:t xml:space="preserve"> Дергачев, В.А. </w:t>
      </w:r>
      <w:proofErr w:type="gramStart"/>
      <w:r w:rsidRPr="00E103AA">
        <w:rPr>
          <w:color w:val="000000"/>
          <w:sz w:val="28"/>
          <w:szCs w:val="24"/>
        </w:rPr>
        <w:t>Регионоведение :</w:t>
      </w:r>
      <w:proofErr w:type="gramEnd"/>
      <w:r w:rsidRPr="00E103AA">
        <w:rPr>
          <w:color w:val="000000"/>
          <w:sz w:val="28"/>
          <w:szCs w:val="24"/>
        </w:rPr>
        <w:t xml:space="preserve"> учебное пособие / В.А. Дергачев, Л.Б. </w:t>
      </w:r>
      <w:proofErr w:type="spellStart"/>
      <w:r w:rsidRPr="00E103AA">
        <w:rPr>
          <w:color w:val="000000"/>
          <w:sz w:val="28"/>
          <w:szCs w:val="24"/>
        </w:rPr>
        <w:t>Вардомский</w:t>
      </w:r>
      <w:proofErr w:type="spellEnd"/>
      <w:r w:rsidRPr="00E103AA">
        <w:rPr>
          <w:color w:val="000000"/>
          <w:sz w:val="28"/>
          <w:szCs w:val="24"/>
        </w:rPr>
        <w:t xml:space="preserve">. – </w:t>
      </w:r>
      <w:proofErr w:type="gramStart"/>
      <w:r w:rsidRPr="00E103AA">
        <w:rPr>
          <w:color w:val="000000"/>
          <w:sz w:val="28"/>
          <w:szCs w:val="24"/>
        </w:rPr>
        <w:t>Москва :</w:t>
      </w:r>
      <w:proofErr w:type="gramEnd"/>
      <w:r w:rsidRPr="00E103AA">
        <w:rPr>
          <w:color w:val="000000"/>
          <w:sz w:val="28"/>
          <w:szCs w:val="24"/>
        </w:rPr>
        <w:t xml:space="preserve"> </w:t>
      </w:r>
      <w:proofErr w:type="spellStart"/>
      <w:r w:rsidRPr="00E103AA">
        <w:rPr>
          <w:color w:val="000000"/>
          <w:sz w:val="28"/>
          <w:szCs w:val="24"/>
        </w:rPr>
        <w:t>Юнити</w:t>
      </w:r>
      <w:proofErr w:type="spellEnd"/>
      <w:r w:rsidRPr="00E103AA">
        <w:rPr>
          <w:color w:val="000000"/>
          <w:sz w:val="28"/>
          <w:szCs w:val="24"/>
        </w:rPr>
        <w:t xml:space="preserve">, 2015. – 463 с. – ЭБС Университетская библиотека </w:t>
      </w:r>
      <w:proofErr w:type="spellStart"/>
      <w:r w:rsidRPr="00E103AA">
        <w:rPr>
          <w:color w:val="000000"/>
          <w:sz w:val="28"/>
          <w:szCs w:val="24"/>
        </w:rPr>
        <w:t>online</w:t>
      </w:r>
      <w:proofErr w:type="spellEnd"/>
      <w:r w:rsidRPr="00E103AA">
        <w:rPr>
          <w:color w:val="000000"/>
          <w:sz w:val="28"/>
          <w:szCs w:val="24"/>
        </w:rPr>
        <w:t xml:space="preserve">. – URL: https://biblioclub.ru/index.php?page=book&amp;id=114497 (дата обращения: 28.04.2021). – </w:t>
      </w:r>
      <w:proofErr w:type="gramStart"/>
      <w:r w:rsidRPr="00E103AA">
        <w:rPr>
          <w:color w:val="000000"/>
          <w:sz w:val="28"/>
          <w:szCs w:val="24"/>
        </w:rPr>
        <w:t>Текст :</w:t>
      </w:r>
      <w:proofErr w:type="gramEnd"/>
      <w:r w:rsidRPr="00E103AA">
        <w:rPr>
          <w:color w:val="000000"/>
          <w:sz w:val="28"/>
          <w:szCs w:val="24"/>
        </w:rPr>
        <w:t xml:space="preserve"> электронный.</w:t>
      </w:r>
    </w:p>
    <w:p w:rsidR="00E103AA" w:rsidRPr="002C1E8A" w:rsidRDefault="00E103AA" w:rsidP="002C1E8A">
      <w:pPr>
        <w:widowControl/>
        <w:numPr>
          <w:ilvl w:val="0"/>
          <w:numId w:val="8"/>
        </w:numPr>
        <w:autoSpaceDE/>
        <w:autoSpaceDN/>
        <w:adjustRightInd/>
        <w:textAlignment w:val="baseline"/>
        <w:rPr>
          <w:color w:val="000000"/>
          <w:sz w:val="28"/>
          <w:szCs w:val="24"/>
        </w:rPr>
      </w:pPr>
      <w:r w:rsidRPr="002C1E8A">
        <w:rPr>
          <w:color w:val="000000"/>
          <w:sz w:val="28"/>
          <w:szCs w:val="24"/>
        </w:rPr>
        <w:t xml:space="preserve">Мкртчян, Т.Ю. Страноведение англоязычных </w:t>
      </w:r>
      <w:proofErr w:type="gramStart"/>
      <w:r w:rsidRPr="002C1E8A">
        <w:rPr>
          <w:color w:val="000000"/>
          <w:sz w:val="28"/>
          <w:szCs w:val="24"/>
        </w:rPr>
        <w:t>стран :</w:t>
      </w:r>
      <w:proofErr w:type="gramEnd"/>
      <w:r w:rsidRPr="002C1E8A">
        <w:rPr>
          <w:color w:val="000000"/>
          <w:sz w:val="28"/>
          <w:szCs w:val="24"/>
        </w:rPr>
        <w:t xml:space="preserve"> учеб. пособие / Т.Ю. Мкртчян, Т.Н. Разуваева ; Южный федеральный университет. - Ростов-на-</w:t>
      </w:r>
      <w:proofErr w:type="gramStart"/>
      <w:r w:rsidRPr="002C1E8A">
        <w:rPr>
          <w:color w:val="000000"/>
          <w:sz w:val="28"/>
          <w:szCs w:val="24"/>
        </w:rPr>
        <w:t>Дону ;</w:t>
      </w:r>
      <w:proofErr w:type="gramEnd"/>
      <w:r w:rsidRPr="002C1E8A">
        <w:rPr>
          <w:color w:val="000000"/>
          <w:sz w:val="28"/>
          <w:szCs w:val="24"/>
        </w:rPr>
        <w:t xml:space="preserve"> Таганрог : Издательство Южного федерального университета, 2018. - 214 с. – ЭБС Университетская библиотека </w:t>
      </w:r>
      <w:proofErr w:type="spellStart"/>
      <w:r w:rsidRPr="002C1E8A">
        <w:rPr>
          <w:color w:val="000000"/>
          <w:sz w:val="28"/>
          <w:szCs w:val="24"/>
        </w:rPr>
        <w:t>online</w:t>
      </w:r>
      <w:proofErr w:type="spellEnd"/>
      <w:r w:rsidRPr="002C1E8A">
        <w:rPr>
          <w:color w:val="000000"/>
          <w:sz w:val="28"/>
          <w:szCs w:val="24"/>
        </w:rPr>
        <w:t xml:space="preserve">. - URL: https://znanium.com/catalog/product/1039730 (дата обращения: 28.04.2021). – - </w:t>
      </w:r>
      <w:proofErr w:type="gramStart"/>
      <w:r w:rsidRPr="002C1E8A">
        <w:rPr>
          <w:color w:val="000000"/>
          <w:sz w:val="28"/>
          <w:szCs w:val="24"/>
        </w:rPr>
        <w:t>Текст :</w:t>
      </w:r>
      <w:proofErr w:type="gramEnd"/>
      <w:r w:rsidRPr="002C1E8A">
        <w:rPr>
          <w:color w:val="000000"/>
          <w:sz w:val="28"/>
          <w:szCs w:val="24"/>
        </w:rPr>
        <w:t xml:space="preserve"> электронный. На английском.</w:t>
      </w:r>
    </w:p>
    <w:p w:rsidR="00E103AA" w:rsidRDefault="00E103AA" w:rsidP="004070ED">
      <w:pPr>
        <w:widowControl/>
        <w:numPr>
          <w:ilvl w:val="0"/>
          <w:numId w:val="8"/>
        </w:numPr>
        <w:autoSpaceDE/>
        <w:autoSpaceDN/>
        <w:adjustRightInd/>
        <w:textAlignment w:val="baseline"/>
        <w:rPr>
          <w:color w:val="000000"/>
          <w:sz w:val="28"/>
          <w:szCs w:val="24"/>
        </w:rPr>
      </w:pPr>
      <w:r w:rsidRPr="004070ED">
        <w:rPr>
          <w:color w:val="000000"/>
          <w:sz w:val="28"/>
          <w:szCs w:val="24"/>
        </w:rPr>
        <w:lastRenderedPageBreak/>
        <w:t xml:space="preserve">Фролова, О. А. Политическая система США: институты и </w:t>
      </w:r>
      <w:proofErr w:type="spellStart"/>
      <w:proofErr w:type="gramStart"/>
      <w:r w:rsidRPr="004070ED">
        <w:rPr>
          <w:color w:val="000000"/>
          <w:sz w:val="28"/>
          <w:szCs w:val="24"/>
        </w:rPr>
        <w:t>акторы</w:t>
      </w:r>
      <w:proofErr w:type="spellEnd"/>
      <w:r w:rsidRPr="004070ED">
        <w:rPr>
          <w:color w:val="000000"/>
          <w:sz w:val="28"/>
          <w:szCs w:val="24"/>
        </w:rPr>
        <w:t xml:space="preserve"> :</w:t>
      </w:r>
      <w:proofErr w:type="gramEnd"/>
      <w:r w:rsidRPr="004070ED">
        <w:rPr>
          <w:color w:val="000000"/>
          <w:sz w:val="28"/>
          <w:szCs w:val="24"/>
        </w:rPr>
        <w:t xml:space="preserve"> учебное пособие для вузов / О. А. Фролова. — </w:t>
      </w:r>
      <w:proofErr w:type="gramStart"/>
      <w:r w:rsidRPr="004070ED">
        <w:rPr>
          <w:color w:val="000000"/>
          <w:sz w:val="28"/>
          <w:szCs w:val="24"/>
        </w:rPr>
        <w:t>Москва :</w:t>
      </w:r>
      <w:proofErr w:type="gramEnd"/>
      <w:r w:rsidRPr="004070ED">
        <w:rPr>
          <w:color w:val="000000"/>
          <w:sz w:val="28"/>
          <w:szCs w:val="24"/>
        </w:rPr>
        <w:t xml:space="preserve"> Издательство </w:t>
      </w:r>
      <w:proofErr w:type="spellStart"/>
      <w:r w:rsidRPr="004070ED">
        <w:rPr>
          <w:color w:val="000000"/>
          <w:sz w:val="28"/>
          <w:szCs w:val="24"/>
        </w:rPr>
        <w:t>Юрайт</w:t>
      </w:r>
      <w:proofErr w:type="spellEnd"/>
      <w:r w:rsidRPr="004070ED">
        <w:rPr>
          <w:color w:val="000000"/>
          <w:sz w:val="28"/>
          <w:szCs w:val="24"/>
        </w:rPr>
        <w:t xml:space="preserve">, 2020. — 142 с. — (Высшее образование). — ЭБС </w:t>
      </w:r>
      <w:proofErr w:type="spellStart"/>
      <w:r w:rsidRPr="004070ED">
        <w:rPr>
          <w:color w:val="000000"/>
          <w:sz w:val="28"/>
          <w:szCs w:val="24"/>
        </w:rPr>
        <w:t>Юрайт</w:t>
      </w:r>
      <w:proofErr w:type="spellEnd"/>
      <w:r w:rsidRPr="004070ED">
        <w:rPr>
          <w:color w:val="000000"/>
          <w:sz w:val="28"/>
          <w:szCs w:val="24"/>
        </w:rPr>
        <w:t xml:space="preserve"> [сайт]. — URL: https://urait.ru/bcode/455520 (дата обращения: 28.04.2021). — </w:t>
      </w:r>
      <w:proofErr w:type="gramStart"/>
      <w:r w:rsidRPr="004070ED">
        <w:rPr>
          <w:color w:val="000000"/>
          <w:sz w:val="28"/>
          <w:szCs w:val="24"/>
        </w:rPr>
        <w:t>Текст :</w:t>
      </w:r>
      <w:proofErr w:type="gramEnd"/>
      <w:r w:rsidRPr="004070ED">
        <w:rPr>
          <w:color w:val="000000"/>
          <w:sz w:val="28"/>
          <w:szCs w:val="24"/>
        </w:rPr>
        <w:t xml:space="preserve"> электронный.</w:t>
      </w:r>
    </w:p>
    <w:p w:rsidR="00D05F4C" w:rsidRPr="004070ED" w:rsidRDefault="00D05F4C" w:rsidP="00D05F4C">
      <w:pPr>
        <w:widowControl/>
        <w:autoSpaceDE/>
        <w:autoSpaceDN/>
        <w:adjustRightInd/>
        <w:ind w:left="720"/>
        <w:textAlignment w:val="baseline"/>
        <w:rPr>
          <w:color w:val="000000"/>
          <w:sz w:val="28"/>
          <w:szCs w:val="24"/>
        </w:rPr>
      </w:pPr>
    </w:p>
    <w:p w:rsidR="0079645A" w:rsidRPr="0079645A" w:rsidRDefault="0079645A" w:rsidP="0079645A">
      <w:pPr>
        <w:adjustRightInd/>
        <w:spacing w:before="2" w:line="276" w:lineRule="auto"/>
        <w:jc w:val="center"/>
        <w:rPr>
          <w:b/>
          <w:sz w:val="28"/>
          <w:szCs w:val="22"/>
          <w:lang w:bidi="ru-RU"/>
        </w:rPr>
      </w:pPr>
      <w:r w:rsidRPr="0079645A">
        <w:rPr>
          <w:b/>
          <w:sz w:val="28"/>
          <w:szCs w:val="22"/>
          <w:lang w:bidi="ru-RU"/>
        </w:rPr>
        <w:t>9. Перечень ресурсов информационно-телекоммуникационной сети «Интернет», необходимых для освоения дисциплины</w:t>
      </w:r>
    </w:p>
    <w:p w:rsidR="00E103AA" w:rsidRPr="0075628F" w:rsidRDefault="00E103AA" w:rsidP="00E103AA">
      <w:pPr>
        <w:tabs>
          <w:tab w:val="left" w:pos="540"/>
        </w:tabs>
        <w:contextualSpacing/>
        <w:jc w:val="both"/>
        <w:rPr>
          <w:sz w:val="28"/>
          <w:szCs w:val="28"/>
          <w:lang w:val="en-US"/>
        </w:rPr>
      </w:pPr>
      <w:r w:rsidRPr="0075628F">
        <w:rPr>
          <w:sz w:val="28"/>
          <w:szCs w:val="28"/>
          <w:lang w:val="en-US"/>
        </w:rPr>
        <w:t xml:space="preserve">1. </w:t>
      </w:r>
      <w:proofErr w:type="gramStart"/>
      <w:r w:rsidRPr="0075628F">
        <w:rPr>
          <w:sz w:val="28"/>
          <w:szCs w:val="28"/>
          <w:lang w:val="en-US"/>
        </w:rPr>
        <w:t>http</w:t>
      </w:r>
      <w:proofErr w:type="gramEnd"/>
      <w:r w:rsidRPr="0075628F">
        <w:rPr>
          <w:sz w:val="28"/>
          <w:szCs w:val="28"/>
          <w:lang w:val="en-US"/>
        </w:rPr>
        <w:t>: // www.beautifulbritain.uk</w:t>
      </w:r>
    </w:p>
    <w:p w:rsidR="00E103AA" w:rsidRPr="0075628F" w:rsidRDefault="00E103AA" w:rsidP="00E103AA">
      <w:pPr>
        <w:tabs>
          <w:tab w:val="left" w:pos="540"/>
        </w:tabs>
        <w:contextualSpacing/>
        <w:jc w:val="both"/>
        <w:rPr>
          <w:sz w:val="28"/>
          <w:szCs w:val="28"/>
          <w:lang w:val="en-US"/>
        </w:rPr>
      </w:pPr>
      <w:r w:rsidRPr="0075628F">
        <w:rPr>
          <w:sz w:val="28"/>
          <w:szCs w:val="28"/>
          <w:lang w:val="en-US"/>
        </w:rPr>
        <w:t xml:space="preserve">2. </w:t>
      </w:r>
      <w:proofErr w:type="gramStart"/>
      <w:r w:rsidRPr="0075628F">
        <w:rPr>
          <w:sz w:val="28"/>
          <w:szCs w:val="28"/>
          <w:lang w:val="en-US"/>
        </w:rPr>
        <w:t>http</w:t>
      </w:r>
      <w:proofErr w:type="gramEnd"/>
      <w:r w:rsidRPr="0075628F">
        <w:rPr>
          <w:sz w:val="28"/>
          <w:szCs w:val="28"/>
          <w:lang w:val="en-US"/>
        </w:rPr>
        <w:t>: // www. britishcouncil.uk</w:t>
      </w:r>
    </w:p>
    <w:p w:rsidR="00E103AA" w:rsidRPr="0075628F" w:rsidRDefault="00E103AA" w:rsidP="00E103AA">
      <w:pPr>
        <w:tabs>
          <w:tab w:val="left" w:pos="540"/>
        </w:tabs>
        <w:contextualSpacing/>
        <w:jc w:val="both"/>
        <w:rPr>
          <w:sz w:val="28"/>
          <w:szCs w:val="28"/>
          <w:lang w:val="en-US"/>
        </w:rPr>
      </w:pPr>
      <w:r w:rsidRPr="0075628F">
        <w:rPr>
          <w:sz w:val="28"/>
          <w:szCs w:val="28"/>
          <w:lang w:val="en-US"/>
        </w:rPr>
        <w:t xml:space="preserve">3. </w:t>
      </w:r>
      <w:proofErr w:type="gramStart"/>
      <w:r w:rsidRPr="0075628F">
        <w:rPr>
          <w:sz w:val="28"/>
          <w:szCs w:val="28"/>
          <w:lang w:val="en-US"/>
        </w:rPr>
        <w:t>http</w:t>
      </w:r>
      <w:proofErr w:type="gramEnd"/>
      <w:r w:rsidRPr="0075628F">
        <w:rPr>
          <w:sz w:val="28"/>
          <w:szCs w:val="28"/>
          <w:lang w:val="en-US"/>
        </w:rPr>
        <w:t>: // www.britainexpress.com</w:t>
      </w:r>
    </w:p>
    <w:p w:rsidR="00E103AA" w:rsidRPr="0075628F" w:rsidRDefault="00E103AA" w:rsidP="00E103AA">
      <w:pPr>
        <w:tabs>
          <w:tab w:val="left" w:pos="540"/>
        </w:tabs>
        <w:contextualSpacing/>
        <w:jc w:val="both"/>
        <w:rPr>
          <w:sz w:val="28"/>
          <w:szCs w:val="28"/>
          <w:lang w:val="en-US"/>
        </w:rPr>
      </w:pPr>
      <w:r w:rsidRPr="0075628F">
        <w:rPr>
          <w:sz w:val="28"/>
          <w:szCs w:val="28"/>
          <w:lang w:val="en-US"/>
        </w:rPr>
        <w:t xml:space="preserve">4. </w:t>
      </w:r>
      <w:proofErr w:type="gramStart"/>
      <w:r w:rsidRPr="0075628F">
        <w:rPr>
          <w:sz w:val="28"/>
          <w:szCs w:val="28"/>
          <w:lang w:val="en-US"/>
        </w:rPr>
        <w:t>http</w:t>
      </w:r>
      <w:proofErr w:type="gramEnd"/>
      <w:r w:rsidRPr="0075628F">
        <w:rPr>
          <w:sz w:val="28"/>
          <w:szCs w:val="28"/>
          <w:lang w:val="en-US"/>
        </w:rPr>
        <w:t>: // www.uk4you.ru</w:t>
      </w:r>
    </w:p>
    <w:p w:rsidR="00E103AA" w:rsidRPr="0075628F" w:rsidRDefault="00E103AA" w:rsidP="00E103AA">
      <w:pPr>
        <w:tabs>
          <w:tab w:val="left" w:pos="540"/>
        </w:tabs>
        <w:contextualSpacing/>
        <w:jc w:val="both"/>
        <w:rPr>
          <w:sz w:val="28"/>
          <w:szCs w:val="28"/>
          <w:lang w:val="en-US"/>
        </w:rPr>
      </w:pPr>
      <w:r w:rsidRPr="0075628F">
        <w:rPr>
          <w:sz w:val="28"/>
          <w:szCs w:val="28"/>
          <w:lang w:val="en-US"/>
        </w:rPr>
        <w:t xml:space="preserve">5. </w:t>
      </w:r>
      <w:proofErr w:type="gramStart"/>
      <w:r w:rsidRPr="0075628F">
        <w:rPr>
          <w:sz w:val="28"/>
          <w:szCs w:val="28"/>
          <w:lang w:val="en-US"/>
        </w:rPr>
        <w:t>http</w:t>
      </w:r>
      <w:proofErr w:type="gramEnd"/>
      <w:r w:rsidRPr="0075628F">
        <w:rPr>
          <w:sz w:val="28"/>
          <w:szCs w:val="28"/>
          <w:lang w:val="en-US"/>
        </w:rPr>
        <w:t>: // www.bbc.co.uk</w:t>
      </w:r>
    </w:p>
    <w:p w:rsidR="00E103AA" w:rsidRPr="0075628F" w:rsidRDefault="00E103AA" w:rsidP="00E103AA">
      <w:pPr>
        <w:tabs>
          <w:tab w:val="left" w:pos="540"/>
        </w:tabs>
        <w:contextualSpacing/>
        <w:jc w:val="both"/>
        <w:rPr>
          <w:sz w:val="28"/>
          <w:szCs w:val="28"/>
          <w:lang w:val="en-US"/>
        </w:rPr>
      </w:pPr>
      <w:r w:rsidRPr="0075628F">
        <w:rPr>
          <w:sz w:val="28"/>
          <w:szCs w:val="28"/>
          <w:lang w:val="en-US"/>
        </w:rPr>
        <w:t xml:space="preserve">6. </w:t>
      </w:r>
      <w:proofErr w:type="gramStart"/>
      <w:r w:rsidRPr="0075628F">
        <w:rPr>
          <w:sz w:val="28"/>
          <w:szCs w:val="28"/>
          <w:lang w:val="en-US"/>
        </w:rPr>
        <w:t>http</w:t>
      </w:r>
      <w:proofErr w:type="gramEnd"/>
      <w:r w:rsidRPr="0075628F">
        <w:rPr>
          <w:sz w:val="28"/>
          <w:szCs w:val="28"/>
          <w:lang w:val="en-US"/>
        </w:rPr>
        <w:t>: // www.history.</w:t>
      </w:r>
      <w:proofErr w:type="spellStart"/>
      <w:r w:rsidRPr="0075628F">
        <w:rPr>
          <w:sz w:val="28"/>
          <w:szCs w:val="28"/>
          <w:lang w:val="en-US"/>
        </w:rPr>
        <w:t>uk</w:t>
      </w:r>
      <w:proofErr w:type="spellEnd"/>
      <w:r w:rsidRPr="0075628F">
        <w:rPr>
          <w:sz w:val="28"/>
          <w:szCs w:val="28"/>
          <w:lang w:val="en-US"/>
        </w:rPr>
        <w:t>..</w:t>
      </w:r>
      <w:proofErr w:type="gramStart"/>
      <w:r w:rsidRPr="0075628F">
        <w:rPr>
          <w:sz w:val="28"/>
          <w:szCs w:val="28"/>
          <w:lang w:val="en-US"/>
        </w:rPr>
        <w:t>com</w:t>
      </w:r>
      <w:proofErr w:type="gramEnd"/>
    </w:p>
    <w:p w:rsidR="00E103AA" w:rsidRDefault="00E103AA" w:rsidP="00080A86">
      <w:pPr>
        <w:tabs>
          <w:tab w:val="left" w:pos="540"/>
        </w:tabs>
        <w:contextualSpacing/>
        <w:jc w:val="both"/>
        <w:rPr>
          <w:sz w:val="28"/>
          <w:szCs w:val="28"/>
        </w:rPr>
      </w:pPr>
      <w:r w:rsidRPr="00C734B8">
        <w:rPr>
          <w:sz w:val="28"/>
          <w:szCs w:val="28"/>
        </w:rPr>
        <w:t xml:space="preserve">7. </w:t>
      </w:r>
      <w:r w:rsidRPr="0075628F">
        <w:rPr>
          <w:sz w:val="28"/>
          <w:szCs w:val="28"/>
          <w:lang w:val="en-US"/>
        </w:rPr>
        <w:t>http</w:t>
      </w:r>
      <w:r w:rsidRPr="00C734B8">
        <w:rPr>
          <w:sz w:val="28"/>
          <w:szCs w:val="28"/>
        </w:rPr>
        <w:t xml:space="preserve">: // </w:t>
      </w:r>
      <w:hyperlink r:id="rId8" w:history="1">
        <w:r w:rsidR="00080A86" w:rsidRPr="00F92F35">
          <w:rPr>
            <w:rStyle w:val="af2"/>
            <w:sz w:val="28"/>
            <w:szCs w:val="28"/>
            <w:lang w:val="en-US"/>
          </w:rPr>
          <w:t>www</w:t>
        </w:r>
        <w:r w:rsidR="00080A86" w:rsidRPr="00F92F35">
          <w:rPr>
            <w:rStyle w:val="af2"/>
            <w:sz w:val="28"/>
            <w:szCs w:val="28"/>
          </w:rPr>
          <w:t>.</w:t>
        </w:r>
        <w:r w:rsidR="00080A86" w:rsidRPr="00F92F35">
          <w:rPr>
            <w:rStyle w:val="af2"/>
            <w:sz w:val="28"/>
            <w:szCs w:val="28"/>
            <w:lang w:val="en-US"/>
          </w:rPr>
          <w:t>bestbritishmag</w:t>
        </w:r>
        <w:r w:rsidR="00080A86" w:rsidRPr="00F92F35">
          <w:rPr>
            <w:rStyle w:val="af2"/>
            <w:sz w:val="28"/>
            <w:szCs w:val="28"/>
          </w:rPr>
          <w:t>.</w:t>
        </w:r>
        <w:r w:rsidR="00080A86" w:rsidRPr="00F92F35">
          <w:rPr>
            <w:rStyle w:val="af2"/>
            <w:sz w:val="28"/>
            <w:szCs w:val="28"/>
            <w:lang w:val="en-US"/>
          </w:rPr>
          <w:t>co</w:t>
        </w:r>
        <w:r w:rsidR="00080A86" w:rsidRPr="00F92F35">
          <w:rPr>
            <w:rStyle w:val="af2"/>
            <w:sz w:val="28"/>
            <w:szCs w:val="28"/>
          </w:rPr>
          <w:t>.</w:t>
        </w:r>
        <w:r w:rsidR="00080A86" w:rsidRPr="00F92F35">
          <w:rPr>
            <w:rStyle w:val="af2"/>
            <w:sz w:val="28"/>
            <w:szCs w:val="28"/>
            <w:lang w:val="en-US"/>
          </w:rPr>
          <w:t>uk</w:t>
        </w:r>
      </w:hyperlink>
    </w:p>
    <w:p w:rsidR="00080A86" w:rsidRPr="00080A86" w:rsidRDefault="00080A86" w:rsidP="00080A86">
      <w:pPr>
        <w:tabs>
          <w:tab w:val="left" w:pos="540"/>
        </w:tabs>
        <w:contextualSpacing/>
        <w:jc w:val="both"/>
        <w:rPr>
          <w:sz w:val="28"/>
          <w:szCs w:val="28"/>
        </w:rPr>
      </w:pPr>
    </w:p>
    <w:p w:rsidR="0079645A" w:rsidRPr="0079645A" w:rsidRDefault="0079645A" w:rsidP="0079645A">
      <w:pPr>
        <w:tabs>
          <w:tab w:val="left" w:pos="540"/>
        </w:tabs>
        <w:contextualSpacing/>
        <w:jc w:val="center"/>
        <w:rPr>
          <w:b/>
          <w:sz w:val="28"/>
          <w:szCs w:val="28"/>
        </w:rPr>
      </w:pPr>
      <w:r w:rsidRPr="0079645A">
        <w:rPr>
          <w:b/>
          <w:sz w:val="28"/>
          <w:szCs w:val="28"/>
        </w:rPr>
        <w:t>9.1. Электронные ресурсы БИК:</w:t>
      </w:r>
    </w:p>
    <w:p w:rsidR="00E103AA" w:rsidRPr="00E103AA" w:rsidRDefault="0079645A" w:rsidP="00E103AA">
      <w:pPr>
        <w:tabs>
          <w:tab w:val="left" w:pos="540"/>
        </w:tabs>
        <w:contextualSpacing/>
        <w:jc w:val="both"/>
        <w:rPr>
          <w:sz w:val="28"/>
          <w:szCs w:val="28"/>
        </w:rPr>
      </w:pPr>
      <w:r w:rsidRPr="0079645A">
        <w:rPr>
          <w:sz w:val="28"/>
          <w:szCs w:val="28"/>
        </w:rPr>
        <w:t>•</w:t>
      </w:r>
      <w:r w:rsidRPr="0079645A">
        <w:rPr>
          <w:sz w:val="28"/>
          <w:szCs w:val="28"/>
        </w:rPr>
        <w:tab/>
      </w:r>
      <w:r w:rsidR="00E103AA" w:rsidRPr="00E103AA">
        <w:rPr>
          <w:sz w:val="28"/>
          <w:szCs w:val="28"/>
        </w:rPr>
        <w:t>• Электронная библиотека Финансового университета (ЭБ) http://elib.fa.ru/</w:t>
      </w:r>
    </w:p>
    <w:p w:rsidR="00E103AA" w:rsidRPr="00E103AA" w:rsidRDefault="00E103AA" w:rsidP="00E103AA">
      <w:pPr>
        <w:tabs>
          <w:tab w:val="left" w:pos="540"/>
        </w:tabs>
        <w:contextualSpacing/>
        <w:jc w:val="both"/>
        <w:rPr>
          <w:sz w:val="28"/>
          <w:szCs w:val="28"/>
        </w:rPr>
      </w:pPr>
      <w:r w:rsidRPr="00E103AA">
        <w:rPr>
          <w:sz w:val="28"/>
          <w:szCs w:val="28"/>
        </w:rPr>
        <w:t>• Электронно-библиотечная система BOOK.RU http://www.book.ru</w:t>
      </w:r>
    </w:p>
    <w:p w:rsidR="00E103AA" w:rsidRPr="00E103AA" w:rsidRDefault="00E103AA" w:rsidP="00E103AA">
      <w:pPr>
        <w:tabs>
          <w:tab w:val="left" w:pos="540"/>
        </w:tabs>
        <w:contextualSpacing/>
        <w:jc w:val="both"/>
        <w:rPr>
          <w:sz w:val="28"/>
          <w:szCs w:val="28"/>
        </w:rPr>
      </w:pPr>
      <w:r w:rsidRPr="00E103AA">
        <w:rPr>
          <w:sz w:val="28"/>
          <w:szCs w:val="28"/>
        </w:rPr>
        <w:t>• Электронно-библиотечная система «Университетская библиотека ОНЛАЙН» http://biblioclub.ru/</w:t>
      </w:r>
    </w:p>
    <w:p w:rsidR="00E103AA" w:rsidRPr="00E103AA" w:rsidRDefault="00E103AA" w:rsidP="00E103AA">
      <w:pPr>
        <w:tabs>
          <w:tab w:val="left" w:pos="540"/>
        </w:tabs>
        <w:contextualSpacing/>
        <w:jc w:val="both"/>
        <w:rPr>
          <w:sz w:val="28"/>
          <w:szCs w:val="28"/>
        </w:rPr>
      </w:pPr>
      <w:r w:rsidRPr="00E103AA">
        <w:rPr>
          <w:sz w:val="28"/>
          <w:szCs w:val="28"/>
        </w:rPr>
        <w:t xml:space="preserve">• Электронно-библиотечная система </w:t>
      </w:r>
      <w:proofErr w:type="spellStart"/>
      <w:r w:rsidRPr="00E103AA">
        <w:rPr>
          <w:sz w:val="28"/>
          <w:szCs w:val="28"/>
        </w:rPr>
        <w:t>Znanium</w:t>
      </w:r>
      <w:proofErr w:type="spellEnd"/>
      <w:r w:rsidRPr="00E103AA">
        <w:rPr>
          <w:sz w:val="28"/>
          <w:szCs w:val="28"/>
        </w:rPr>
        <w:t xml:space="preserve"> http://www.znanium.com</w:t>
      </w:r>
    </w:p>
    <w:p w:rsidR="00E103AA" w:rsidRPr="00E103AA" w:rsidRDefault="00E103AA" w:rsidP="00E103AA">
      <w:pPr>
        <w:tabs>
          <w:tab w:val="left" w:pos="540"/>
        </w:tabs>
        <w:contextualSpacing/>
        <w:jc w:val="both"/>
        <w:rPr>
          <w:sz w:val="28"/>
          <w:szCs w:val="28"/>
        </w:rPr>
      </w:pPr>
      <w:r w:rsidRPr="00E103AA">
        <w:rPr>
          <w:sz w:val="28"/>
          <w:szCs w:val="28"/>
        </w:rPr>
        <w:t>• Электронно-библиотечная система издательства «ЮРАЙТ» https://urait.ru/</w:t>
      </w:r>
    </w:p>
    <w:p w:rsidR="00E103AA" w:rsidRPr="00E103AA" w:rsidRDefault="00E103AA" w:rsidP="00E103AA">
      <w:pPr>
        <w:tabs>
          <w:tab w:val="left" w:pos="540"/>
        </w:tabs>
        <w:contextualSpacing/>
        <w:jc w:val="both"/>
        <w:rPr>
          <w:sz w:val="28"/>
          <w:szCs w:val="28"/>
        </w:rPr>
      </w:pPr>
      <w:r w:rsidRPr="00E103AA">
        <w:rPr>
          <w:sz w:val="28"/>
          <w:szCs w:val="28"/>
        </w:rPr>
        <w:t>• Электронно-библиотечная система издательства Проспект http://ebs.prospekt.org/books</w:t>
      </w:r>
    </w:p>
    <w:p w:rsidR="00E103AA" w:rsidRPr="00E103AA" w:rsidRDefault="00E103AA" w:rsidP="00E103AA">
      <w:pPr>
        <w:tabs>
          <w:tab w:val="left" w:pos="540"/>
        </w:tabs>
        <w:contextualSpacing/>
        <w:jc w:val="both"/>
        <w:rPr>
          <w:sz w:val="28"/>
          <w:szCs w:val="28"/>
        </w:rPr>
      </w:pPr>
      <w:r w:rsidRPr="00E103AA">
        <w:rPr>
          <w:sz w:val="28"/>
          <w:szCs w:val="28"/>
        </w:rPr>
        <w:t xml:space="preserve">• Деловая онлайн-библиотека </w:t>
      </w:r>
      <w:proofErr w:type="spellStart"/>
      <w:r w:rsidRPr="00E103AA">
        <w:rPr>
          <w:sz w:val="28"/>
          <w:szCs w:val="28"/>
        </w:rPr>
        <w:t>Alpina</w:t>
      </w:r>
      <w:proofErr w:type="spellEnd"/>
      <w:r w:rsidRPr="00E103AA">
        <w:rPr>
          <w:sz w:val="28"/>
          <w:szCs w:val="28"/>
        </w:rPr>
        <w:t xml:space="preserve"> </w:t>
      </w:r>
      <w:proofErr w:type="spellStart"/>
      <w:r w:rsidRPr="00E103AA">
        <w:rPr>
          <w:sz w:val="28"/>
          <w:szCs w:val="28"/>
        </w:rPr>
        <w:t>Digital</w:t>
      </w:r>
      <w:proofErr w:type="spellEnd"/>
      <w:r w:rsidRPr="00E103AA">
        <w:rPr>
          <w:sz w:val="28"/>
          <w:szCs w:val="28"/>
        </w:rPr>
        <w:t xml:space="preserve"> http://lib.alpinadigital.ru/</w:t>
      </w:r>
    </w:p>
    <w:p w:rsidR="00E103AA" w:rsidRPr="00E103AA" w:rsidRDefault="00E103AA" w:rsidP="00E103AA">
      <w:pPr>
        <w:tabs>
          <w:tab w:val="left" w:pos="540"/>
        </w:tabs>
        <w:contextualSpacing/>
        <w:jc w:val="both"/>
        <w:rPr>
          <w:sz w:val="28"/>
          <w:szCs w:val="28"/>
        </w:rPr>
      </w:pPr>
      <w:r w:rsidRPr="00E103AA">
        <w:rPr>
          <w:sz w:val="28"/>
          <w:szCs w:val="28"/>
        </w:rPr>
        <w:t>• Электронная библиотека Издательского дома «Гребенников» https://grebennikon.ru/</w:t>
      </w:r>
    </w:p>
    <w:p w:rsidR="00E103AA" w:rsidRPr="00E103AA" w:rsidRDefault="00E103AA" w:rsidP="00E103AA">
      <w:pPr>
        <w:tabs>
          <w:tab w:val="left" w:pos="540"/>
        </w:tabs>
        <w:contextualSpacing/>
        <w:jc w:val="both"/>
        <w:rPr>
          <w:sz w:val="28"/>
          <w:szCs w:val="28"/>
        </w:rPr>
      </w:pPr>
      <w:r w:rsidRPr="00E103AA">
        <w:rPr>
          <w:sz w:val="28"/>
          <w:szCs w:val="28"/>
        </w:rPr>
        <w:t>• Научная электронная библиотека eLibrary.ru http://elibrary.ru</w:t>
      </w:r>
    </w:p>
    <w:p w:rsidR="00E103AA" w:rsidRPr="00E103AA" w:rsidRDefault="00E103AA" w:rsidP="00E103AA">
      <w:pPr>
        <w:tabs>
          <w:tab w:val="left" w:pos="540"/>
        </w:tabs>
        <w:contextualSpacing/>
        <w:jc w:val="both"/>
        <w:rPr>
          <w:sz w:val="28"/>
          <w:szCs w:val="28"/>
        </w:rPr>
      </w:pPr>
      <w:r w:rsidRPr="00E103AA">
        <w:rPr>
          <w:sz w:val="28"/>
          <w:szCs w:val="28"/>
        </w:rPr>
        <w:t>• Национальная электронная библиотека http://нэб.рф/</w:t>
      </w:r>
    </w:p>
    <w:p w:rsidR="00E103AA" w:rsidRPr="00E103AA" w:rsidRDefault="00E103AA" w:rsidP="00E103AA">
      <w:pPr>
        <w:tabs>
          <w:tab w:val="left" w:pos="540"/>
        </w:tabs>
        <w:contextualSpacing/>
        <w:jc w:val="both"/>
        <w:rPr>
          <w:sz w:val="28"/>
          <w:szCs w:val="28"/>
          <w:lang w:val="en-US"/>
        </w:rPr>
      </w:pPr>
      <w:r w:rsidRPr="00E103AA">
        <w:rPr>
          <w:sz w:val="28"/>
          <w:szCs w:val="28"/>
          <w:lang w:val="en-US"/>
        </w:rPr>
        <w:t>• Academic Reference http://ar.cnki.net/ACADREF</w:t>
      </w:r>
    </w:p>
    <w:p w:rsidR="00E103AA" w:rsidRPr="00E103AA" w:rsidRDefault="00E103AA" w:rsidP="00E103AA">
      <w:pPr>
        <w:tabs>
          <w:tab w:val="left" w:pos="540"/>
        </w:tabs>
        <w:contextualSpacing/>
        <w:jc w:val="both"/>
        <w:rPr>
          <w:sz w:val="28"/>
          <w:szCs w:val="28"/>
        </w:rPr>
      </w:pPr>
      <w:r w:rsidRPr="00E103AA">
        <w:rPr>
          <w:sz w:val="28"/>
          <w:szCs w:val="28"/>
        </w:rPr>
        <w:t xml:space="preserve">• Пакет баз данных компании EBSCO </w:t>
      </w:r>
      <w:proofErr w:type="spellStart"/>
      <w:r w:rsidRPr="00E103AA">
        <w:rPr>
          <w:sz w:val="28"/>
          <w:szCs w:val="28"/>
        </w:rPr>
        <w:t>Publishing</w:t>
      </w:r>
      <w:proofErr w:type="spellEnd"/>
      <w:r w:rsidRPr="00E103AA">
        <w:rPr>
          <w:sz w:val="28"/>
          <w:szCs w:val="28"/>
        </w:rPr>
        <w:t xml:space="preserve">, крупнейшего </w:t>
      </w:r>
      <w:proofErr w:type="spellStart"/>
      <w:r w:rsidRPr="00E103AA">
        <w:rPr>
          <w:sz w:val="28"/>
          <w:szCs w:val="28"/>
        </w:rPr>
        <w:t>агрегатора</w:t>
      </w:r>
      <w:proofErr w:type="spellEnd"/>
      <w:r w:rsidRPr="00E103AA">
        <w:rPr>
          <w:sz w:val="28"/>
          <w:szCs w:val="28"/>
        </w:rPr>
        <w:t xml:space="preserve"> научных ресурсов ведущих издательств мира http://search.ebscohost.com</w:t>
      </w:r>
    </w:p>
    <w:p w:rsidR="00E103AA" w:rsidRPr="00E103AA" w:rsidRDefault="00E103AA" w:rsidP="00E103AA">
      <w:pPr>
        <w:tabs>
          <w:tab w:val="left" w:pos="540"/>
        </w:tabs>
        <w:contextualSpacing/>
        <w:jc w:val="both"/>
        <w:rPr>
          <w:sz w:val="28"/>
          <w:szCs w:val="28"/>
        </w:rPr>
      </w:pPr>
      <w:r w:rsidRPr="00E103AA">
        <w:rPr>
          <w:sz w:val="28"/>
          <w:szCs w:val="28"/>
        </w:rPr>
        <w:t xml:space="preserve">• Электронные продукты издательства </w:t>
      </w:r>
      <w:proofErr w:type="spellStart"/>
      <w:r w:rsidRPr="00E103AA">
        <w:rPr>
          <w:sz w:val="28"/>
          <w:szCs w:val="28"/>
        </w:rPr>
        <w:t>Elsevier</w:t>
      </w:r>
      <w:proofErr w:type="spellEnd"/>
      <w:r w:rsidRPr="00E103AA">
        <w:rPr>
          <w:sz w:val="28"/>
          <w:szCs w:val="28"/>
        </w:rPr>
        <w:t xml:space="preserve"> http://www.sciencedirect.com</w:t>
      </w:r>
    </w:p>
    <w:p w:rsidR="00E103AA" w:rsidRPr="00E103AA" w:rsidRDefault="00E103AA" w:rsidP="00E103AA">
      <w:pPr>
        <w:tabs>
          <w:tab w:val="left" w:pos="540"/>
        </w:tabs>
        <w:contextualSpacing/>
        <w:jc w:val="both"/>
        <w:rPr>
          <w:sz w:val="28"/>
          <w:szCs w:val="28"/>
          <w:lang w:val="en-US"/>
        </w:rPr>
      </w:pPr>
      <w:r w:rsidRPr="00E103AA">
        <w:rPr>
          <w:sz w:val="28"/>
          <w:szCs w:val="28"/>
          <w:lang w:val="en-US"/>
        </w:rPr>
        <w:t>• JSTOR Arts &amp; Sciences I Collection http://jstor.org</w:t>
      </w:r>
    </w:p>
    <w:p w:rsidR="00E103AA" w:rsidRPr="00E103AA" w:rsidRDefault="00E103AA" w:rsidP="00E103AA">
      <w:pPr>
        <w:tabs>
          <w:tab w:val="left" w:pos="540"/>
        </w:tabs>
        <w:contextualSpacing/>
        <w:jc w:val="both"/>
        <w:rPr>
          <w:sz w:val="28"/>
          <w:szCs w:val="28"/>
          <w:lang w:val="en-US"/>
        </w:rPr>
      </w:pPr>
      <w:r w:rsidRPr="00E103AA">
        <w:rPr>
          <w:sz w:val="28"/>
          <w:szCs w:val="28"/>
          <w:lang w:val="en-US"/>
        </w:rPr>
        <w:t>• Oxford Scholarship Online https://oxford.universitypressscholarship.com/</w:t>
      </w:r>
    </w:p>
    <w:p w:rsidR="00E103AA" w:rsidRPr="00E103AA" w:rsidRDefault="00E103AA" w:rsidP="00E103AA">
      <w:pPr>
        <w:tabs>
          <w:tab w:val="left" w:pos="540"/>
        </w:tabs>
        <w:contextualSpacing/>
        <w:jc w:val="both"/>
        <w:rPr>
          <w:sz w:val="28"/>
          <w:szCs w:val="28"/>
        </w:rPr>
      </w:pPr>
      <w:r w:rsidRPr="00E103AA">
        <w:rPr>
          <w:sz w:val="28"/>
          <w:szCs w:val="28"/>
        </w:rPr>
        <w:t xml:space="preserve">• Коллекция научных журналов </w:t>
      </w:r>
      <w:proofErr w:type="spellStart"/>
      <w:r w:rsidRPr="00E103AA">
        <w:rPr>
          <w:sz w:val="28"/>
          <w:szCs w:val="28"/>
        </w:rPr>
        <w:t>Oxford</w:t>
      </w:r>
      <w:proofErr w:type="spellEnd"/>
      <w:r w:rsidRPr="00E103AA">
        <w:rPr>
          <w:sz w:val="28"/>
          <w:szCs w:val="28"/>
        </w:rPr>
        <w:t xml:space="preserve"> </w:t>
      </w:r>
      <w:proofErr w:type="spellStart"/>
      <w:r w:rsidRPr="00E103AA">
        <w:rPr>
          <w:sz w:val="28"/>
          <w:szCs w:val="28"/>
        </w:rPr>
        <w:t>University</w:t>
      </w:r>
      <w:proofErr w:type="spellEnd"/>
      <w:r w:rsidRPr="00E103AA">
        <w:rPr>
          <w:sz w:val="28"/>
          <w:szCs w:val="28"/>
        </w:rPr>
        <w:t xml:space="preserve"> </w:t>
      </w:r>
      <w:proofErr w:type="spellStart"/>
      <w:r w:rsidRPr="00E103AA">
        <w:rPr>
          <w:sz w:val="28"/>
          <w:szCs w:val="28"/>
        </w:rPr>
        <w:t>Press</w:t>
      </w:r>
      <w:proofErr w:type="spellEnd"/>
      <w:r w:rsidRPr="00E103AA">
        <w:rPr>
          <w:sz w:val="28"/>
          <w:szCs w:val="28"/>
        </w:rPr>
        <w:t xml:space="preserve"> https://academic.oup.com/journals/</w:t>
      </w:r>
    </w:p>
    <w:p w:rsidR="00E103AA" w:rsidRPr="00E103AA" w:rsidRDefault="00E103AA" w:rsidP="00E103AA">
      <w:pPr>
        <w:tabs>
          <w:tab w:val="left" w:pos="540"/>
        </w:tabs>
        <w:contextualSpacing/>
        <w:jc w:val="both"/>
        <w:rPr>
          <w:sz w:val="28"/>
          <w:szCs w:val="28"/>
          <w:lang w:val="en-US"/>
        </w:rPr>
      </w:pPr>
      <w:r w:rsidRPr="00E103AA">
        <w:rPr>
          <w:sz w:val="28"/>
          <w:szCs w:val="28"/>
          <w:lang w:val="en-US"/>
        </w:rPr>
        <w:t xml:space="preserve">• ProQuest: </w:t>
      </w:r>
      <w:r w:rsidRPr="00E103AA">
        <w:rPr>
          <w:sz w:val="28"/>
          <w:szCs w:val="28"/>
        </w:rPr>
        <w:t>База</w:t>
      </w:r>
      <w:r w:rsidRPr="00E103AA">
        <w:rPr>
          <w:sz w:val="28"/>
          <w:szCs w:val="28"/>
          <w:lang w:val="en-US"/>
        </w:rPr>
        <w:t xml:space="preserve"> </w:t>
      </w:r>
      <w:r w:rsidRPr="00E103AA">
        <w:rPr>
          <w:sz w:val="28"/>
          <w:szCs w:val="28"/>
        </w:rPr>
        <w:t>данных</w:t>
      </w:r>
      <w:r w:rsidRPr="00E103AA">
        <w:rPr>
          <w:sz w:val="28"/>
          <w:szCs w:val="28"/>
          <w:lang w:val="en-US"/>
        </w:rPr>
        <w:t xml:space="preserve"> Business </w:t>
      </w:r>
      <w:proofErr w:type="spellStart"/>
      <w:r w:rsidRPr="00E103AA">
        <w:rPr>
          <w:sz w:val="28"/>
          <w:szCs w:val="28"/>
          <w:lang w:val="en-US"/>
        </w:rPr>
        <w:t>Ebook</w:t>
      </w:r>
      <w:proofErr w:type="spellEnd"/>
      <w:r w:rsidRPr="00E103AA">
        <w:rPr>
          <w:sz w:val="28"/>
          <w:szCs w:val="28"/>
          <w:lang w:val="en-US"/>
        </w:rPr>
        <w:t xml:space="preserve"> Subscription </w:t>
      </w:r>
      <w:r w:rsidRPr="00E103AA">
        <w:rPr>
          <w:sz w:val="28"/>
          <w:szCs w:val="28"/>
        </w:rPr>
        <w:t>на</w:t>
      </w:r>
      <w:r w:rsidRPr="00E103AA">
        <w:rPr>
          <w:sz w:val="28"/>
          <w:szCs w:val="28"/>
          <w:lang w:val="en-US"/>
        </w:rPr>
        <w:t xml:space="preserve"> </w:t>
      </w:r>
      <w:r w:rsidRPr="00E103AA">
        <w:rPr>
          <w:sz w:val="28"/>
          <w:szCs w:val="28"/>
        </w:rPr>
        <w:t>платформе</w:t>
      </w:r>
      <w:r w:rsidRPr="00E103AA">
        <w:rPr>
          <w:sz w:val="28"/>
          <w:szCs w:val="28"/>
          <w:lang w:val="en-US"/>
        </w:rPr>
        <w:t xml:space="preserve"> </w:t>
      </w:r>
      <w:proofErr w:type="spellStart"/>
      <w:r w:rsidRPr="00E103AA">
        <w:rPr>
          <w:sz w:val="28"/>
          <w:szCs w:val="28"/>
          <w:lang w:val="en-US"/>
        </w:rPr>
        <w:t>Ebook</w:t>
      </w:r>
      <w:proofErr w:type="spellEnd"/>
      <w:r w:rsidRPr="00E103AA">
        <w:rPr>
          <w:sz w:val="28"/>
          <w:szCs w:val="28"/>
          <w:lang w:val="en-US"/>
        </w:rPr>
        <w:t xml:space="preserve"> Central https://search.proquest.com/</w:t>
      </w:r>
    </w:p>
    <w:p w:rsidR="00E103AA" w:rsidRPr="00E103AA" w:rsidRDefault="00E103AA" w:rsidP="00E103AA">
      <w:pPr>
        <w:tabs>
          <w:tab w:val="left" w:pos="540"/>
        </w:tabs>
        <w:contextualSpacing/>
        <w:jc w:val="both"/>
        <w:rPr>
          <w:sz w:val="28"/>
          <w:szCs w:val="28"/>
          <w:lang w:val="en-US"/>
        </w:rPr>
      </w:pPr>
      <w:r w:rsidRPr="00E103AA">
        <w:rPr>
          <w:sz w:val="28"/>
          <w:szCs w:val="28"/>
          <w:lang w:val="en-US"/>
        </w:rPr>
        <w:t>• ProQuest Dissertations &amp; Theses A&amp;I https://search.proquest.com/</w:t>
      </w:r>
    </w:p>
    <w:p w:rsidR="00E103AA" w:rsidRPr="00E103AA" w:rsidRDefault="00E103AA" w:rsidP="00E103AA">
      <w:pPr>
        <w:tabs>
          <w:tab w:val="left" w:pos="540"/>
        </w:tabs>
        <w:contextualSpacing/>
        <w:jc w:val="both"/>
        <w:rPr>
          <w:sz w:val="28"/>
          <w:szCs w:val="28"/>
        </w:rPr>
      </w:pPr>
      <w:r w:rsidRPr="00E103AA">
        <w:rPr>
          <w:sz w:val="28"/>
          <w:szCs w:val="28"/>
        </w:rPr>
        <w:t xml:space="preserve">• </w:t>
      </w:r>
      <w:proofErr w:type="spellStart"/>
      <w:r w:rsidRPr="00E103AA">
        <w:rPr>
          <w:sz w:val="28"/>
          <w:szCs w:val="28"/>
        </w:rPr>
        <w:t>Scopus</w:t>
      </w:r>
      <w:proofErr w:type="spellEnd"/>
      <w:r w:rsidRPr="00E103AA">
        <w:rPr>
          <w:sz w:val="28"/>
          <w:szCs w:val="28"/>
        </w:rPr>
        <w:t xml:space="preserve"> https://www.scopus.com</w:t>
      </w:r>
    </w:p>
    <w:p w:rsidR="00E103AA" w:rsidRPr="00E103AA" w:rsidRDefault="00E103AA" w:rsidP="00E103AA">
      <w:pPr>
        <w:tabs>
          <w:tab w:val="left" w:pos="540"/>
        </w:tabs>
        <w:contextualSpacing/>
        <w:jc w:val="both"/>
        <w:rPr>
          <w:sz w:val="28"/>
          <w:szCs w:val="28"/>
        </w:rPr>
      </w:pPr>
      <w:r w:rsidRPr="00E103AA">
        <w:rPr>
          <w:sz w:val="28"/>
          <w:szCs w:val="28"/>
        </w:rPr>
        <w:t xml:space="preserve">• Электронная коллекция книг издательства </w:t>
      </w:r>
      <w:proofErr w:type="spellStart"/>
      <w:r w:rsidRPr="00E103AA">
        <w:rPr>
          <w:sz w:val="28"/>
          <w:szCs w:val="28"/>
        </w:rPr>
        <w:t>Springer</w:t>
      </w:r>
      <w:proofErr w:type="spellEnd"/>
      <w:r w:rsidRPr="00E103AA">
        <w:rPr>
          <w:sz w:val="28"/>
          <w:szCs w:val="28"/>
        </w:rPr>
        <w:t xml:space="preserve">: </w:t>
      </w:r>
      <w:proofErr w:type="spellStart"/>
      <w:r w:rsidRPr="00E103AA">
        <w:rPr>
          <w:sz w:val="28"/>
          <w:szCs w:val="28"/>
        </w:rPr>
        <w:t>Springer</w:t>
      </w:r>
      <w:proofErr w:type="spellEnd"/>
      <w:r w:rsidRPr="00E103AA">
        <w:rPr>
          <w:sz w:val="28"/>
          <w:szCs w:val="28"/>
        </w:rPr>
        <w:t xml:space="preserve"> </w:t>
      </w:r>
      <w:proofErr w:type="spellStart"/>
      <w:r w:rsidRPr="00E103AA">
        <w:rPr>
          <w:sz w:val="28"/>
          <w:szCs w:val="28"/>
        </w:rPr>
        <w:t>eBooks</w:t>
      </w:r>
      <w:proofErr w:type="spellEnd"/>
      <w:r w:rsidRPr="00E103AA">
        <w:rPr>
          <w:sz w:val="28"/>
          <w:szCs w:val="28"/>
        </w:rPr>
        <w:t xml:space="preserve"> http://link.springer.com/</w:t>
      </w:r>
    </w:p>
    <w:p w:rsidR="00E103AA" w:rsidRPr="00E103AA" w:rsidRDefault="00E103AA" w:rsidP="00E103AA">
      <w:pPr>
        <w:tabs>
          <w:tab w:val="left" w:pos="540"/>
        </w:tabs>
        <w:contextualSpacing/>
        <w:jc w:val="both"/>
        <w:rPr>
          <w:sz w:val="28"/>
          <w:szCs w:val="28"/>
          <w:lang w:val="en-US"/>
        </w:rPr>
      </w:pPr>
      <w:r w:rsidRPr="00E103AA">
        <w:rPr>
          <w:sz w:val="28"/>
          <w:szCs w:val="28"/>
          <w:lang w:val="en-US"/>
        </w:rPr>
        <w:lastRenderedPageBreak/>
        <w:t>• Web of Science http://apps.webofknowledge.com</w:t>
      </w:r>
    </w:p>
    <w:p w:rsidR="0079645A" w:rsidRPr="00E103AA" w:rsidRDefault="0079645A" w:rsidP="00E103AA">
      <w:pPr>
        <w:tabs>
          <w:tab w:val="left" w:pos="540"/>
        </w:tabs>
        <w:contextualSpacing/>
        <w:jc w:val="both"/>
        <w:rPr>
          <w:sz w:val="28"/>
          <w:szCs w:val="28"/>
          <w:lang w:val="en-US"/>
        </w:rPr>
      </w:pPr>
    </w:p>
    <w:p w:rsidR="0079645A" w:rsidRPr="0079645A" w:rsidRDefault="0079645A" w:rsidP="0079645A">
      <w:pPr>
        <w:numPr>
          <w:ilvl w:val="0"/>
          <w:numId w:val="30"/>
        </w:numPr>
        <w:tabs>
          <w:tab w:val="left" w:pos="1085"/>
          <w:tab w:val="left" w:pos="3419"/>
          <w:tab w:val="left" w:pos="5011"/>
          <w:tab w:val="left" w:pos="5783"/>
          <w:tab w:val="left" w:pos="8035"/>
          <w:tab w:val="left" w:pos="8637"/>
        </w:tabs>
        <w:adjustRightInd/>
        <w:spacing w:before="86" w:line="259" w:lineRule="auto"/>
        <w:ind w:right="856" w:hanging="432"/>
        <w:jc w:val="both"/>
        <w:outlineLvl w:val="0"/>
        <w:rPr>
          <w:b/>
          <w:bCs/>
          <w:sz w:val="28"/>
          <w:szCs w:val="28"/>
          <w:lang w:bidi="ru-RU"/>
        </w:rPr>
      </w:pPr>
      <w:bookmarkStart w:id="3" w:name="_Toc49094247"/>
      <w:r w:rsidRPr="0079645A">
        <w:rPr>
          <w:b/>
          <w:bCs/>
          <w:sz w:val="28"/>
          <w:szCs w:val="28"/>
          <w:lang w:bidi="ru-RU"/>
        </w:rPr>
        <w:t xml:space="preserve">Методические указания для обучающихся по </w:t>
      </w:r>
      <w:r w:rsidRPr="0079645A">
        <w:rPr>
          <w:b/>
          <w:bCs/>
          <w:w w:val="95"/>
          <w:sz w:val="28"/>
          <w:szCs w:val="28"/>
          <w:lang w:bidi="ru-RU"/>
        </w:rPr>
        <w:t xml:space="preserve">освоению </w:t>
      </w:r>
      <w:r w:rsidRPr="0079645A">
        <w:rPr>
          <w:b/>
          <w:bCs/>
          <w:sz w:val="28"/>
          <w:szCs w:val="28"/>
          <w:lang w:bidi="ru-RU"/>
        </w:rPr>
        <w:t>дисциплины</w:t>
      </w:r>
      <w:bookmarkEnd w:id="3"/>
    </w:p>
    <w:p w:rsidR="0079645A" w:rsidRPr="0079645A" w:rsidRDefault="0079645A" w:rsidP="0079645A">
      <w:pPr>
        <w:adjustRightInd/>
        <w:spacing w:before="3"/>
        <w:rPr>
          <w:b/>
          <w:sz w:val="28"/>
          <w:szCs w:val="28"/>
          <w:lang w:bidi="ru-RU"/>
        </w:rPr>
      </w:pPr>
    </w:p>
    <w:p w:rsidR="0079645A" w:rsidRPr="0079645A" w:rsidRDefault="0079645A" w:rsidP="0079645A">
      <w:pPr>
        <w:numPr>
          <w:ilvl w:val="1"/>
          <w:numId w:val="30"/>
        </w:numPr>
        <w:tabs>
          <w:tab w:val="left" w:pos="2482"/>
        </w:tabs>
        <w:adjustRightInd/>
        <w:spacing w:line="322" w:lineRule="exact"/>
        <w:jc w:val="both"/>
        <w:outlineLvl w:val="1"/>
        <w:rPr>
          <w:b/>
          <w:bCs/>
          <w:sz w:val="28"/>
          <w:szCs w:val="28"/>
          <w:lang w:bidi="ru-RU"/>
        </w:rPr>
      </w:pPr>
      <w:bookmarkStart w:id="4" w:name="_Toc49094248"/>
      <w:r w:rsidRPr="0079645A">
        <w:rPr>
          <w:b/>
          <w:bCs/>
          <w:sz w:val="28"/>
          <w:szCs w:val="28"/>
          <w:lang w:bidi="ru-RU"/>
        </w:rPr>
        <w:t>Тестирование в обучении иностранным</w:t>
      </w:r>
      <w:r w:rsidRPr="0079645A">
        <w:rPr>
          <w:b/>
          <w:bCs/>
          <w:spacing w:val="-6"/>
          <w:sz w:val="28"/>
          <w:szCs w:val="28"/>
          <w:lang w:bidi="ru-RU"/>
        </w:rPr>
        <w:t xml:space="preserve"> </w:t>
      </w:r>
      <w:r w:rsidRPr="0079645A">
        <w:rPr>
          <w:b/>
          <w:bCs/>
          <w:sz w:val="28"/>
          <w:szCs w:val="28"/>
          <w:lang w:bidi="ru-RU"/>
        </w:rPr>
        <w:t>языкам</w:t>
      </w:r>
      <w:bookmarkEnd w:id="4"/>
    </w:p>
    <w:p w:rsidR="0079645A" w:rsidRDefault="0079645A" w:rsidP="0079645A">
      <w:pPr>
        <w:adjustRightInd/>
        <w:ind w:right="848"/>
        <w:jc w:val="both"/>
        <w:rPr>
          <w:sz w:val="28"/>
          <w:szCs w:val="28"/>
          <w:lang w:bidi="ru-RU"/>
        </w:rPr>
      </w:pPr>
      <w:r w:rsidRPr="0079645A">
        <w:rPr>
          <w:sz w:val="28"/>
          <w:szCs w:val="28"/>
          <w:lang w:bidi="ru-RU"/>
        </w:rPr>
        <w:t xml:space="preserve">При тестировании можно использовать любые обучающие или контролирующие упражнения, приводимые в разделах обучения аспектам </w:t>
      </w:r>
      <w:r w:rsidR="00007F2C">
        <w:rPr>
          <w:sz w:val="28"/>
          <w:szCs w:val="28"/>
          <w:lang w:bidi="ru-RU"/>
        </w:rPr>
        <w:t>изучаемой дисциплины</w:t>
      </w:r>
      <w:r w:rsidRPr="0079645A">
        <w:rPr>
          <w:sz w:val="28"/>
          <w:szCs w:val="28"/>
          <w:lang w:bidi="ru-RU"/>
        </w:rPr>
        <w:t>. Чтобы подобрать соответствующее упражнение, следует тщательно соотнести цели и объекты тестирования, его критерии и показатели (наличие и характер ошибки, темп речи и время выполнения теста).</w:t>
      </w:r>
    </w:p>
    <w:p w:rsidR="00007F2C" w:rsidRPr="00007F2C" w:rsidRDefault="00007F2C" w:rsidP="00007F2C">
      <w:pPr>
        <w:tabs>
          <w:tab w:val="left" w:pos="2482"/>
        </w:tabs>
        <w:adjustRightInd/>
        <w:spacing w:line="322" w:lineRule="exact"/>
        <w:ind w:left="1762"/>
        <w:jc w:val="both"/>
        <w:outlineLvl w:val="1"/>
        <w:rPr>
          <w:b/>
          <w:bCs/>
          <w:sz w:val="28"/>
          <w:szCs w:val="28"/>
          <w:lang w:bidi="ru-RU"/>
        </w:rPr>
      </w:pPr>
      <w:bookmarkStart w:id="5" w:name="_Toc49094249"/>
      <w:r>
        <w:rPr>
          <w:b/>
          <w:bCs/>
          <w:sz w:val="28"/>
          <w:szCs w:val="28"/>
          <w:lang w:bidi="ru-RU"/>
        </w:rPr>
        <w:t xml:space="preserve">10.2 </w:t>
      </w:r>
      <w:r w:rsidRPr="00007F2C">
        <w:rPr>
          <w:b/>
          <w:bCs/>
          <w:sz w:val="28"/>
          <w:szCs w:val="28"/>
          <w:lang w:bidi="ru-RU"/>
        </w:rPr>
        <w:t>Подготовка индивидуальных</w:t>
      </w:r>
      <w:r w:rsidRPr="00007F2C">
        <w:rPr>
          <w:b/>
          <w:bCs/>
          <w:spacing w:val="1"/>
          <w:sz w:val="28"/>
          <w:szCs w:val="28"/>
          <w:lang w:bidi="ru-RU"/>
        </w:rPr>
        <w:t xml:space="preserve"> </w:t>
      </w:r>
      <w:r w:rsidRPr="00007F2C">
        <w:rPr>
          <w:b/>
          <w:bCs/>
          <w:sz w:val="28"/>
          <w:szCs w:val="28"/>
          <w:lang w:bidi="ru-RU"/>
        </w:rPr>
        <w:t>презентаций</w:t>
      </w:r>
      <w:bookmarkEnd w:id="5"/>
    </w:p>
    <w:p w:rsidR="00007F2C" w:rsidRPr="00007F2C" w:rsidRDefault="00007F2C" w:rsidP="00007F2C">
      <w:pPr>
        <w:adjustRightInd/>
        <w:ind w:right="844"/>
        <w:jc w:val="both"/>
        <w:rPr>
          <w:sz w:val="28"/>
          <w:szCs w:val="28"/>
          <w:lang w:bidi="ru-RU"/>
        </w:rPr>
      </w:pPr>
      <w:r w:rsidRPr="00007F2C">
        <w:rPr>
          <w:sz w:val="28"/>
          <w:szCs w:val="28"/>
          <w:lang w:bidi="ru-RU"/>
        </w:rPr>
        <w:t xml:space="preserve">Переход на </w:t>
      </w:r>
      <w:proofErr w:type="spellStart"/>
      <w:r w:rsidRPr="00007F2C">
        <w:rPr>
          <w:sz w:val="28"/>
          <w:szCs w:val="28"/>
          <w:lang w:bidi="ru-RU"/>
        </w:rPr>
        <w:t>компетентностный</w:t>
      </w:r>
      <w:proofErr w:type="spellEnd"/>
      <w:r w:rsidRPr="00007F2C">
        <w:rPr>
          <w:sz w:val="28"/>
          <w:szCs w:val="28"/>
          <w:lang w:bidi="ru-RU"/>
        </w:rPr>
        <w:t xml:space="preserve"> подход при организации процесса обучения предусматривает широкое использование в учебном процессе активных и интерактивных форм проведения занятий. Как разновидность таких форм индивидуальная презентация с использованием системы </w:t>
      </w:r>
      <w:proofErr w:type="spellStart"/>
      <w:r w:rsidRPr="00007F2C">
        <w:rPr>
          <w:sz w:val="28"/>
          <w:szCs w:val="28"/>
          <w:lang w:bidi="ru-RU"/>
        </w:rPr>
        <w:t>Power</w:t>
      </w:r>
      <w:proofErr w:type="spellEnd"/>
      <w:r w:rsidRPr="00007F2C">
        <w:rPr>
          <w:sz w:val="28"/>
          <w:szCs w:val="28"/>
          <w:lang w:bidi="ru-RU"/>
        </w:rPr>
        <w:t xml:space="preserve"> </w:t>
      </w:r>
      <w:proofErr w:type="spellStart"/>
      <w:r w:rsidRPr="00007F2C">
        <w:rPr>
          <w:sz w:val="28"/>
          <w:szCs w:val="28"/>
          <w:lang w:bidi="ru-RU"/>
        </w:rPr>
        <w:t>Point</w:t>
      </w:r>
      <w:proofErr w:type="spellEnd"/>
      <w:r w:rsidRPr="00007F2C">
        <w:rPr>
          <w:sz w:val="28"/>
          <w:szCs w:val="28"/>
          <w:lang w:bidi="ru-RU"/>
        </w:rPr>
        <w:t xml:space="preserve"> является одним из самых эффективных способов донесения важной информации, позволяющая ярко и наглядно</w:t>
      </w:r>
      <w:r w:rsidRPr="00007F2C">
        <w:rPr>
          <w:b/>
          <w:sz w:val="28"/>
          <w:szCs w:val="28"/>
          <w:lang w:bidi="ru-RU"/>
        </w:rPr>
        <w:t xml:space="preserve"> </w:t>
      </w:r>
      <w:r w:rsidRPr="00007F2C">
        <w:rPr>
          <w:sz w:val="28"/>
          <w:szCs w:val="28"/>
          <w:lang w:bidi="ru-RU"/>
        </w:rPr>
        <w:t>представить содержание, выделить и проиллюстрировать сообщение, которое несет презентация и его ключевые содержательные пункты.</w:t>
      </w:r>
    </w:p>
    <w:p w:rsidR="00007F2C" w:rsidRPr="00007F2C" w:rsidRDefault="00007F2C" w:rsidP="00007F2C">
      <w:pPr>
        <w:adjustRightInd/>
        <w:ind w:right="844"/>
        <w:jc w:val="both"/>
        <w:rPr>
          <w:sz w:val="28"/>
          <w:szCs w:val="28"/>
          <w:lang w:bidi="ru-RU"/>
        </w:rPr>
      </w:pPr>
      <w:r w:rsidRPr="00007F2C">
        <w:rPr>
          <w:sz w:val="28"/>
          <w:szCs w:val="28"/>
          <w:lang w:bidi="ru-RU"/>
        </w:rPr>
        <w:t>В</w:t>
      </w:r>
      <w:r w:rsidRPr="00007F2C">
        <w:rPr>
          <w:spacing w:val="-15"/>
          <w:sz w:val="28"/>
          <w:szCs w:val="28"/>
          <w:lang w:bidi="ru-RU"/>
        </w:rPr>
        <w:t xml:space="preserve"> </w:t>
      </w:r>
      <w:r w:rsidRPr="00007F2C">
        <w:rPr>
          <w:sz w:val="28"/>
          <w:szCs w:val="28"/>
          <w:lang w:bidi="ru-RU"/>
        </w:rPr>
        <w:t>процессе</w:t>
      </w:r>
      <w:r w:rsidRPr="00007F2C">
        <w:rPr>
          <w:spacing w:val="-13"/>
          <w:sz w:val="28"/>
          <w:szCs w:val="28"/>
          <w:lang w:bidi="ru-RU"/>
        </w:rPr>
        <w:t xml:space="preserve"> </w:t>
      </w:r>
      <w:r w:rsidRPr="00007F2C">
        <w:rPr>
          <w:sz w:val="28"/>
          <w:szCs w:val="28"/>
          <w:lang w:bidi="ru-RU"/>
        </w:rPr>
        <w:t>изучения</w:t>
      </w:r>
      <w:r w:rsidRPr="00007F2C">
        <w:rPr>
          <w:spacing w:val="-14"/>
          <w:sz w:val="28"/>
          <w:szCs w:val="28"/>
          <w:lang w:bidi="ru-RU"/>
        </w:rPr>
        <w:t xml:space="preserve"> </w:t>
      </w:r>
      <w:r w:rsidRPr="00007F2C">
        <w:rPr>
          <w:sz w:val="28"/>
          <w:szCs w:val="28"/>
          <w:lang w:bidi="ru-RU"/>
        </w:rPr>
        <w:t>дисциплины</w:t>
      </w:r>
      <w:r w:rsidRPr="00007F2C">
        <w:rPr>
          <w:spacing w:val="-15"/>
          <w:sz w:val="28"/>
          <w:szCs w:val="28"/>
          <w:lang w:bidi="ru-RU"/>
        </w:rPr>
        <w:t xml:space="preserve"> </w:t>
      </w:r>
      <w:r w:rsidRPr="00007F2C">
        <w:rPr>
          <w:sz w:val="28"/>
          <w:szCs w:val="28"/>
          <w:lang w:bidi="ru-RU"/>
        </w:rPr>
        <w:t>«</w:t>
      </w:r>
      <w:r>
        <w:rPr>
          <w:sz w:val="28"/>
          <w:szCs w:val="28"/>
          <w:lang w:bidi="ru-RU"/>
        </w:rPr>
        <w:t>История и культура стран изучаемого языка</w:t>
      </w:r>
      <w:r w:rsidRPr="00007F2C">
        <w:rPr>
          <w:sz w:val="28"/>
          <w:szCs w:val="28"/>
          <w:lang w:bidi="ru-RU"/>
        </w:rPr>
        <w:t>»</w:t>
      </w:r>
      <w:r w:rsidRPr="00007F2C">
        <w:rPr>
          <w:spacing w:val="-14"/>
          <w:sz w:val="28"/>
          <w:szCs w:val="28"/>
          <w:lang w:bidi="ru-RU"/>
        </w:rPr>
        <w:t xml:space="preserve"> </w:t>
      </w:r>
      <w:r w:rsidRPr="00007F2C">
        <w:rPr>
          <w:sz w:val="28"/>
          <w:szCs w:val="28"/>
          <w:lang w:bidi="ru-RU"/>
        </w:rPr>
        <w:t>с</w:t>
      </w:r>
      <w:r>
        <w:rPr>
          <w:sz w:val="28"/>
          <w:szCs w:val="28"/>
          <w:lang w:bidi="ru-RU"/>
        </w:rPr>
        <w:t xml:space="preserve">туденту необходимо </w:t>
      </w:r>
      <w:r w:rsidRPr="00007F2C">
        <w:rPr>
          <w:sz w:val="28"/>
          <w:szCs w:val="28"/>
          <w:lang w:bidi="ru-RU"/>
        </w:rPr>
        <w:t>готовить</w:t>
      </w:r>
      <w:r>
        <w:rPr>
          <w:sz w:val="28"/>
          <w:szCs w:val="28"/>
          <w:lang w:bidi="ru-RU"/>
        </w:rPr>
        <w:t xml:space="preserve"> презентации к экзаменам</w:t>
      </w:r>
      <w:r w:rsidRPr="00007F2C">
        <w:rPr>
          <w:sz w:val="28"/>
          <w:szCs w:val="28"/>
          <w:u w:val="single"/>
          <w:lang w:bidi="ru-RU"/>
        </w:rPr>
        <w:t>.</w:t>
      </w:r>
      <w:r w:rsidRPr="00007F2C">
        <w:rPr>
          <w:sz w:val="28"/>
          <w:szCs w:val="28"/>
          <w:lang w:bidi="ru-RU"/>
        </w:rPr>
        <w:t xml:space="preserve"> Общая тема для презентаций озвучивается</w:t>
      </w:r>
      <w:r w:rsidRPr="00007F2C">
        <w:rPr>
          <w:spacing w:val="-15"/>
          <w:sz w:val="28"/>
          <w:szCs w:val="28"/>
          <w:lang w:bidi="ru-RU"/>
        </w:rPr>
        <w:t xml:space="preserve"> </w:t>
      </w:r>
      <w:r w:rsidRPr="00007F2C">
        <w:rPr>
          <w:sz w:val="28"/>
          <w:szCs w:val="28"/>
          <w:lang w:bidi="ru-RU"/>
        </w:rPr>
        <w:t>преподавателем</w:t>
      </w:r>
      <w:r w:rsidRPr="00007F2C">
        <w:rPr>
          <w:spacing w:val="-16"/>
          <w:sz w:val="28"/>
          <w:szCs w:val="28"/>
          <w:lang w:bidi="ru-RU"/>
        </w:rPr>
        <w:t xml:space="preserve"> </w:t>
      </w:r>
      <w:r w:rsidRPr="00007F2C">
        <w:rPr>
          <w:sz w:val="28"/>
          <w:szCs w:val="28"/>
          <w:lang w:bidi="ru-RU"/>
        </w:rPr>
        <w:t>и</w:t>
      </w:r>
      <w:r w:rsidRPr="00007F2C">
        <w:rPr>
          <w:spacing w:val="-14"/>
          <w:sz w:val="28"/>
          <w:szCs w:val="28"/>
          <w:lang w:bidi="ru-RU"/>
        </w:rPr>
        <w:t xml:space="preserve"> </w:t>
      </w:r>
      <w:r w:rsidRPr="00007F2C">
        <w:rPr>
          <w:sz w:val="28"/>
          <w:szCs w:val="28"/>
          <w:lang w:bidi="ru-RU"/>
        </w:rPr>
        <w:t>соответствует</w:t>
      </w:r>
      <w:r w:rsidRPr="00007F2C">
        <w:rPr>
          <w:spacing w:val="-13"/>
          <w:sz w:val="28"/>
          <w:szCs w:val="28"/>
          <w:lang w:bidi="ru-RU"/>
        </w:rPr>
        <w:t xml:space="preserve"> </w:t>
      </w:r>
      <w:r w:rsidRPr="00007F2C">
        <w:rPr>
          <w:sz w:val="28"/>
          <w:szCs w:val="28"/>
          <w:lang w:bidi="ru-RU"/>
        </w:rPr>
        <w:t>тематике</w:t>
      </w:r>
      <w:r w:rsidRPr="00007F2C">
        <w:rPr>
          <w:spacing w:val="-14"/>
          <w:sz w:val="28"/>
          <w:szCs w:val="28"/>
          <w:lang w:bidi="ru-RU"/>
        </w:rPr>
        <w:t xml:space="preserve"> </w:t>
      </w:r>
      <w:r w:rsidRPr="00007F2C">
        <w:rPr>
          <w:sz w:val="28"/>
          <w:szCs w:val="28"/>
          <w:lang w:bidi="ru-RU"/>
        </w:rPr>
        <w:t>учебно-тематического плана или общеуниверситетского конкурса студенческих презентаций. Студенты выбирают более узкую проблему в рамках обозначенной сферы и согласовывают ее с</w:t>
      </w:r>
      <w:r w:rsidRPr="00007F2C">
        <w:rPr>
          <w:spacing w:val="-5"/>
          <w:sz w:val="28"/>
          <w:szCs w:val="28"/>
          <w:lang w:bidi="ru-RU"/>
        </w:rPr>
        <w:t xml:space="preserve"> </w:t>
      </w:r>
      <w:r w:rsidRPr="00007F2C">
        <w:rPr>
          <w:sz w:val="28"/>
          <w:szCs w:val="28"/>
          <w:lang w:bidi="ru-RU"/>
        </w:rPr>
        <w:t>преподавателем.</w:t>
      </w:r>
    </w:p>
    <w:p w:rsidR="00007F2C" w:rsidRPr="00007F2C" w:rsidRDefault="00007F2C" w:rsidP="00007F2C">
      <w:pPr>
        <w:adjustRightInd/>
        <w:ind w:right="844"/>
        <w:jc w:val="both"/>
        <w:rPr>
          <w:sz w:val="28"/>
          <w:szCs w:val="28"/>
          <w:lang w:bidi="ru-RU"/>
        </w:rPr>
      </w:pPr>
      <w:r w:rsidRPr="00007F2C">
        <w:rPr>
          <w:sz w:val="28"/>
          <w:szCs w:val="28"/>
          <w:lang w:bidi="ru-RU"/>
        </w:rPr>
        <w:t>Временные рамки выступления: 3-5 минут. Основные требования к презентациям:</w:t>
      </w:r>
    </w:p>
    <w:p w:rsidR="00007F2C" w:rsidRPr="00007F2C" w:rsidRDefault="00007F2C" w:rsidP="00007F2C">
      <w:pPr>
        <w:tabs>
          <w:tab w:val="left" w:pos="540"/>
        </w:tabs>
        <w:contextualSpacing/>
        <w:jc w:val="both"/>
        <w:rPr>
          <w:sz w:val="28"/>
          <w:szCs w:val="28"/>
        </w:rPr>
      </w:pPr>
      <w:r w:rsidRPr="00007F2C">
        <w:rPr>
          <w:sz w:val="28"/>
          <w:szCs w:val="28"/>
        </w:rPr>
        <w:t>1.</w:t>
      </w:r>
      <w:r w:rsidRPr="00007F2C">
        <w:rPr>
          <w:sz w:val="28"/>
          <w:szCs w:val="28"/>
        </w:rPr>
        <w:tab/>
        <w:t>Планирование презентации – это многошаговая процедура, включающая определение целей, изучение аудитории, формирование структуры и логики подачи материала. Планирование презентации включает в себя:</w:t>
      </w:r>
    </w:p>
    <w:p w:rsidR="00007F2C" w:rsidRPr="00007F2C" w:rsidRDefault="00007F2C" w:rsidP="00007F2C">
      <w:pPr>
        <w:tabs>
          <w:tab w:val="left" w:pos="540"/>
        </w:tabs>
        <w:contextualSpacing/>
        <w:jc w:val="both"/>
        <w:rPr>
          <w:sz w:val="28"/>
          <w:szCs w:val="28"/>
        </w:rPr>
      </w:pPr>
      <w:r w:rsidRPr="00007F2C">
        <w:rPr>
          <w:sz w:val="28"/>
          <w:szCs w:val="28"/>
        </w:rPr>
        <w:t>•</w:t>
      </w:r>
      <w:r w:rsidRPr="00007F2C">
        <w:rPr>
          <w:sz w:val="28"/>
          <w:szCs w:val="28"/>
        </w:rPr>
        <w:tab/>
        <w:t>Определение целей.</w:t>
      </w:r>
    </w:p>
    <w:p w:rsidR="00007F2C" w:rsidRPr="00007F2C" w:rsidRDefault="00007F2C" w:rsidP="00007F2C">
      <w:pPr>
        <w:tabs>
          <w:tab w:val="left" w:pos="540"/>
        </w:tabs>
        <w:contextualSpacing/>
        <w:jc w:val="both"/>
        <w:rPr>
          <w:sz w:val="28"/>
          <w:szCs w:val="28"/>
        </w:rPr>
      </w:pPr>
      <w:r w:rsidRPr="00007F2C">
        <w:rPr>
          <w:sz w:val="28"/>
          <w:szCs w:val="28"/>
        </w:rPr>
        <w:t>•</w:t>
      </w:r>
      <w:r w:rsidRPr="00007F2C">
        <w:rPr>
          <w:sz w:val="28"/>
          <w:szCs w:val="28"/>
        </w:rPr>
        <w:tab/>
        <w:t>Сбор информации об аудитории.</w:t>
      </w:r>
    </w:p>
    <w:p w:rsidR="00007F2C" w:rsidRPr="00007F2C" w:rsidRDefault="00007F2C" w:rsidP="00007F2C">
      <w:pPr>
        <w:tabs>
          <w:tab w:val="left" w:pos="540"/>
        </w:tabs>
        <w:contextualSpacing/>
        <w:jc w:val="both"/>
        <w:rPr>
          <w:sz w:val="28"/>
          <w:szCs w:val="28"/>
        </w:rPr>
      </w:pPr>
      <w:r w:rsidRPr="00007F2C">
        <w:rPr>
          <w:sz w:val="28"/>
          <w:szCs w:val="28"/>
        </w:rPr>
        <w:t>•</w:t>
      </w:r>
      <w:r w:rsidRPr="00007F2C">
        <w:rPr>
          <w:sz w:val="28"/>
          <w:szCs w:val="28"/>
        </w:rPr>
        <w:tab/>
        <w:t>Определение основной идеи презентации.</w:t>
      </w:r>
    </w:p>
    <w:p w:rsidR="00007F2C" w:rsidRPr="00007F2C" w:rsidRDefault="00007F2C" w:rsidP="00007F2C">
      <w:pPr>
        <w:tabs>
          <w:tab w:val="left" w:pos="540"/>
        </w:tabs>
        <w:contextualSpacing/>
        <w:jc w:val="both"/>
        <w:rPr>
          <w:sz w:val="28"/>
          <w:szCs w:val="28"/>
        </w:rPr>
      </w:pPr>
      <w:r w:rsidRPr="00007F2C">
        <w:rPr>
          <w:sz w:val="28"/>
          <w:szCs w:val="28"/>
        </w:rPr>
        <w:t>•</w:t>
      </w:r>
      <w:r w:rsidRPr="00007F2C">
        <w:rPr>
          <w:sz w:val="28"/>
          <w:szCs w:val="28"/>
        </w:rPr>
        <w:tab/>
        <w:t>Подбор дополнительной информации.</w:t>
      </w:r>
    </w:p>
    <w:p w:rsidR="00007F2C" w:rsidRPr="00007F2C" w:rsidRDefault="00007F2C" w:rsidP="00007F2C">
      <w:pPr>
        <w:tabs>
          <w:tab w:val="left" w:pos="540"/>
        </w:tabs>
        <w:contextualSpacing/>
        <w:jc w:val="both"/>
        <w:rPr>
          <w:sz w:val="28"/>
          <w:szCs w:val="28"/>
        </w:rPr>
      </w:pPr>
      <w:r w:rsidRPr="00007F2C">
        <w:rPr>
          <w:sz w:val="28"/>
          <w:szCs w:val="28"/>
        </w:rPr>
        <w:t>•</w:t>
      </w:r>
      <w:r w:rsidRPr="00007F2C">
        <w:rPr>
          <w:sz w:val="28"/>
          <w:szCs w:val="28"/>
        </w:rPr>
        <w:tab/>
        <w:t>Планирование выступления.</w:t>
      </w:r>
    </w:p>
    <w:p w:rsidR="00007F2C" w:rsidRPr="00007F2C" w:rsidRDefault="00007F2C" w:rsidP="00007F2C">
      <w:pPr>
        <w:tabs>
          <w:tab w:val="left" w:pos="540"/>
        </w:tabs>
        <w:contextualSpacing/>
        <w:jc w:val="both"/>
        <w:rPr>
          <w:sz w:val="28"/>
          <w:szCs w:val="28"/>
        </w:rPr>
      </w:pPr>
      <w:r w:rsidRPr="00007F2C">
        <w:rPr>
          <w:sz w:val="28"/>
          <w:szCs w:val="28"/>
        </w:rPr>
        <w:t>•</w:t>
      </w:r>
      <w:r w:rsidRPr="00007F2C">
        <w:rPr>
          <w:sz w:val="28"/>
          <w:szCs w:val="28"/>
        </w:rPr>
        <w:tab/>
        <w:t>Создание структуры презентации.</w:t>
      </w:r>
    </w:p>
    <w:p w:rsidR="00007F2C" w:rsidRPr="00007F2C" w:rsidRDefault="00007F2C" w:rsidP="00007F2C">
      <w:pPr>
        <w:tabs>
          <w:tab w:val="left" w:pos="540"/>
        </w:tabs>
        <w:contextualSpacing/>
        <w:jc w:val="both"/>
        <w:rPr>
          <w:sz w:val="28"/>
          <w:szCs w:val="28"/>
        </w:rPr>
      </w:pPr>
      <w:r w:rsidRPr="00007F2C">
        <w:rPr>
          <w:sz w:val="28"/>
          <w:szCs w:val="28"/>
        </w:rPr>
        <w:t>•</w:t>
      </w:r>
      <w:r w:rsidRPr="00007F2C">
        <w:rPr>
          <w:sz w:val="28"/>
          <w:szCs w:val="28"/>
        </w:rPr>
        <w:tab/>
        <w:t>Проверка логики подачи материала.</w:t>
      </w:r>
    </w:p>
    <w:p w:rsidR="00007F2C" w:rsidRPr="00007F2C" w:rsidRDefault="00007F2C" w:rsidP="00007F2C">
      <w:pPr>
        <w:tabs>
          <w:tab w:val="left" w:pos="540"/>
        </w:tabs>
        <w:contextualSpacing/>
        <w:jc w:val="both"/>
        <w:rPr>
          <w:sz w:val="28"/>
          <w:szCs w:val="28"/>
        </w:rPr>
      </w:pPr>
      <w:r w:rsidRPr="00007F2C">
        <w:rPr>
          <w:sz w:val="28"/>
          <w:szCs w:val="28"/>
        </w:rPr>
        <w:t>•</w:t>
      </w:r>
      <w:r w:rsidRPr="00007F2C">
        <w:rPr>
          <w:sz w:val="28"/>
          <w:szCs w:val="28"/>
        </w:rPr>
        <w:tab/>
        <w:t>Подготовка заключения.</w:t>
      </w:r>
    </w:p>
    <w:p w:rsidR="00007F2C" w:rsidRPr="00007F2C" w:rsidRDefault="00007F2C" w:rsidP="00007F2C">
      <w:pPr>
        <w:tabs>
          <w:tab w:val="left" w:pos="540"/>
        </w:tabs>
        <w:contextualSpacing/>
        <w:jc w:val="both"/>
        <w:rPr>
          <w:sz w:val="28"/>
          <w:szCs w:val="28"/>
        </w:rPr>
      </w:pPr>
      <w:r w:rsidRPr="00007F2C">
        <w:rPr>
          <w:sz w:val="28"/>
          <w:szCs w:val="28"/>
        </w:rPr>
        <w:t>2.</w:t>
      </w:r>
      <w:r w:rsidRPr="00007F2C">
        <w:rPr>
          <w:sz w:val="28"/>
          <w:szCs w:val="28"/>
        </w:rPr>
        <w:tab/>
        <w:t>Разработка презентации – методологические особенности подготовки</w:t>
      </w:r>
    </w:p>
    <w:p w:rsidR="00007F2C" w:rsidRPr="00007F2C" w:rsidRDefault="00007F2C" w:rsidP="00007F2C">
      <w:pPr>
        <w:tabs>
          <w:tab w:val="left" w:pos="540"/>
        </w:tabs>
        <w:contextualSpacing/>
        <w:jc w:val="both"/>
        <w:rPr>
          <w:sz w:val="28"/>
          <w:szCs w:val="28"/>
        </w:rPr>
      </w:pPr>
      <w:r w:rsidRPr="00007F2C">
        <w:rPr>
          <w:sz w:val="28"/>
          <w:szCs w:val="28"/>
        </w:rPr>
        <w:t xml:space="preserve">слайдов презентации, включая вертикальную и горизонтальную логику, </w:t>
      </w:r>
      <w:r w:rsidRPr="00007F2C">
        <w:rPr>
          <w:sz w:val="28"/>
          <w:szCs w:val="28"/>
        </w:rPr>
        <w:lastRenderedPageBreak/>
        <w:t>содержание и соотношение текстовой и графической информации.</w:t>
      </w:r>
    </w:p>
    <w:p w:rsidR="00007F2C" w:rsidRPr="00007F2C" w:rsidRDefault="00007F2C" w:rsidP="00007F2C">
      <w:pPr>
        <w:tabs>
          <w:tab w:val="left" w:pos="540"/>
        </w:tabs>
        <w:contextualSpacing/>
        <w:jc w:val="both"/>
        <w:rPr>
          <w:sz w:val="28"/>
          <w:szCs w:val="28"/>
        </w:rPr>
      </w:pPr>
      <w:r w:rsidRPr="00007F2C">
        <w:rPr>
          <w:sz w:val="28"/>
          <w:szCs w:val="28"/>
        </w:rPr>
        <w:t>3.</w:t>
      </w:r>
      <w:r w:rsidRPr="00007F2C">
        <w:rPr>
          <w:sz w:val="28"/>
          <w:szCs w:val="28"/>
        </w:rPr>
        <w:tab/>
        <w:t>Репетиция презентации – это проверка и отладка созданной презентации.</w:t>
      </w:r>
    </w:p>
    <w:p w:rsidR="00007F2C" w:rsidRPr="00007F2C" w:rsidRDefault="00007F2C" w:rsidP="00007F2C">
      <w:pPr>
        <w:pStyle w:val="ad"/>
        <w:numPr>
          <w:ilvl w:val="0"/>
          <w:numId w:val="32"/>
        </w:numPr>
        <w:tabs>
          <w:tab w:val="left" w:pos="540"/>
        </w:tabs>
        <w:jc w:val="both"/>
        <w:rPr>
          <w:rFonts w:ascii="Times New Roman" w:hAnsi="Times New Roman"/>
          <w:sz w:val="28"/>
          <w:szCs w:val="28"/>
        </w:rPr>
      </w:pPr>
      <w:r w:rsidRPr="00007F2C">
        <w:rPr>
          <w:rFonts w:ascii="Times New Roman" w:hAnsi="Times New Roman"/>
          <w:sz w:val="28"/>
          <w:szCs w:val="28"/>
        </w:rPr>
        <w:t>Первый слайд рекомендуется выполнять как титульный слайд, содержащий название темы, имя автора работы, факультет, университет, который представляет выступающий.</w:t>
      </w:r>
    </w:p>
    <w:p w:rsidR="00007F2C" w:rsidRPr="00007F2C" w:rsidRDefault="00007F2C" w:rsidP="00007F2C">
      <w:pPr>
        <w:pStyle w:val="ad"/>
        <w:numPr>
          <w:ilvl w:val="0"/>
          <w:numId w:val="32"/>
        </w:numPr>
        <w:tabs>
          <w:tab w:val="left" w:pos="540"/>
        </w:tabs>
        <w:jc w:val="both"/>
        <w:rPr>
          <w:rFonts w:ascii="Times New Roman" w:hAnsi="Times New Roman"/>
          <w:sz w:val="28"/>
          <w:szCs w:val="28"/>
        </w:rPr>
      </w:pPr>
      <w:r w:rsidRPr="00007F2C">
        <w:rPr>
          <w:rFonts w:ascii="Times New Roman" w:hAnsi="Times New Roman"/>
          <w:sz w:val="28"/>
          <w:szCs w:val="28"/>
        </w:rPr>
        <w:t>Во втором слайде отражается содержание презентации – данный слайд должен содержать структуру презентации, причем акцент должен делаться не на структурные части выступления (введение, основная часть, заключение), а анна смысловые. Текст должен состоять из однородных грамматических структур: так, если главное слово первого подпункта списка - существительное, то остальные подпункты лучше построить также.</w:t>
      </w:r>
    </w:p>
    <w:p w:rsidR="00007F2C" w:rsidRPr="00007F2C" w:rsidRDefault="00007F2C" w:rsidP="00007F2C">
      <w:pPr>
        <w:tabs>
          <w:tab w:val="left" w:pos="540"/>
        </w:tabs>
        <w:contextualSpacing/>
        <w:jc w:val="both"/>
        <w:rPr>
          <w:sz w:val="28"/>
          <w:szCs w:val="28"/>
        </w:rPr>
      </w:pPr>
      <w:r w:rsidRPr="00007F2C">
        <w:rPr>
          <w:sz w:val="28"/>
          <w:szCs w:val="28"/>
        </w:rPr>
        <w:t>4.</w:t>
      </w:r>
      <w:r w:rsidRPr="00007F2C">
        <w:rPr>
          <w:sz w:val="28"/>
          <w:szCs w:val="28"/>
        </w:rPr>
        <w:tab/>
        <w:t>Текстовые слайды – используются для отражения классификаций и списков: содержание презентации, цели исследования, использованные методы, возможные результаты, выводы и т.п. При составлении слайдов этого типа рекомендуется соблюдать следующие правила:</w:t>
      </w:r>
    </w:p>
    <w:p w:rsidR="00007F2C" w:rsidRPr="00007F2C" w:rsidRDefault="00007F2C" w:rsidP="00007F2C">
      <w:pPr>
        <w:tabs>
          <w:tab w:val="left" w:pos="540"/>
        </w:tabs>
        <w:contextualSpacing/>
        <w:jc w:val="both"/>
        <w:rPr>
          <w:sz w:val="28"/>
          <w:szCs w:val="28"/>
        </w:rPr>
      </w:pPr>
      <w:r w:rsidRPr="00007F2C">
        <w:rPr>
          <w:sz w:val="28"/>
          <w:szCs w:val="28"/>
        </w:rPr>
        <w:t>-</w:t>
      </w:r>
      <w:r w:rsidRPr="00007F2C">
        <w:rPr>
          <w:sz w:val="28"/>
          <w:szCs w:val="28"/>
        </w:rPr>
        <w:tab/>
        <w:t>на</w:t>
      </w:r>
      <w:r w:rsidRPr="00007F2C">
        <w:rPr>
          <w:sz w:val="28"/>
          <w:szCs w:val="28"/>
        </w:rPr>
        <w:tab/>
        <w:t>слайдах</w:t>
      </w:r>
      <w:r w:rsidRPr="00007F2C">
        <w:rPr>
          <w:sz w:val="28"/>
          <w:szCs w:val="28"/>
        </w:rPr>
        <w:tab/>
        <w:t>следует</w:t>
      </w:r>
      <w:r w:rsidRPr="00007F2C">
        <w:rPr>
          <w:sz w:val="28"/>
          <w:szCs w:val="28"/>
        </w:rPr>
        <w:tab/>
        <w:t>использовать</w:t>
      </w:r>
      <w:r w:rsidRPr="00007F2C">
        <w:rPr>
          <w:sz w:val="28"/>
          <w:szCs w:val="28"/>
        </w:rPr>
        <w:tab/>
        <w:t>не</w:t>
      </w:r>
      <w:r w:rsidRPr="00007F2C">
        <w:rPr>
          <w:sz w:val="28"/>
          <w:szCs w:val="28"/>
        </w:rPr>
        <w:tab/>
        <w:t>полные</w:t>
      </w:r>
      <w:r w:rsidRPr="00007F2C">
        <w:rPr>
          <w:sz w:val="28"/>
          <w:szCs w:val="28"/>
        </w:rPr>
        <w:tab/>
        <w:t>предложения,</w:t>
      </w:r>
      <w:r w:rsidRPr="00007F2C">
        <w:rPr>
          <w:sz w:val="28"/>
          <w:szCs w:val="28"/>
        </w:rPr>
        <w:tab/>
        <w:t>а словосочетания;</w:t>
      </w:r>
    </w:p>
    <w:p w:rsidR="00007F2C" w:rsidRPr="00007F2C" w:rsidRDefault="00007F2C" w:rsidP="00007F2C">
      <w:pPr>
        <w:tabs>
          <w:tab w:val="left" w:pos="540"/>
        </w:tabs>
        <w:contextualSpacing/>
        <w:jc w:val="both"/>
        <w:rPr>
          <w:sz w:val="28"/>
          <w:szCs w:val="28"/>
        </w:rPr>
      </w:pPr>
      <w:r w:rsidRPr="00007F2C">
        <w:rPr>
          <w:sz w:val="28"/>
          <w:szCs w:val="28"/>
        </w:rPr>
        <w:t>-</w:t>
      </w:r>
      <w:r w:rsidRPr="00007F2C">
        <w:rPr>
          <w:sz w:val="28"/>
          <w:szCs w:val="28"/>
        </w:rPr>
        <w:tab/>
        <w:t>оптимальное количество строк на слайде – 4,5, и в любом случае не должно превышать 7 строк, включая заголовок;</w:t>
      </w:r>
    </w:p>
    <w:p w:rsidR="00007F2C" w:rsidRPr="00007F2C" w:rsidRDefault="00007F2C" w:rsidP="00007F2C">
      <w:pPr>
        <w:tabs>
          <w:tab w:val="left" w:pos="540"/>
        </w:tabs>
        <w:contextualSpacing/>
        <w:jc w:val="both"/>
        <w:rPr>
          <w:sz w:val="28"/>
          <w:szCs w:val="28"/>
        </w:rPr>
      </w:pPr>
      <w:r w:rsidRPr="00007F2C">
        <w:rPr>
          <w:sz w:val="28"/>
          <w:szCs w:val="28"/>
        </w:rPr>
        <w:t>-</w:t>
      </w:r>
      <w:r w:rsidRPr="00007F2C">
        <w:rPr>
          <w:sz w:val="28"/>
          <w:szCs w:val="28"/>
        </w:rPr>
        <w:tab/>
        <w:t>количество слов в строке не должно превышать 7 слов;</w:t>
      </w:r>
    </w:p>
    <w:p w:rsidR="00007F2C" w:rsidRPr="00007F2C" w:rsidRDefault="00007F2C" w:rsidP="00007F2C">
      <w:pPr>
        <w:tabs>
          <w:tab w:val="left" w:pos="540"/>
        </w:tabs>
        <w:contextualSpacing/>
        <w:jc w:val="both"/>
        <w:rPr>
          <w:sz w:val="28"/>
          <w:szCs w:val="28"/>
        </w:rPr>
      </w:pPr>
      <w:r w:rsidRPr="00007F2C">
        <w:rPr>
          <w:sz w:val="28"/>
          <w:szCs w:val="28"/>
        </w:rPr>
        <w:t>-</w:t>
      </w:r>
      <w:r w:rsidRPr="00007F2C">
        <w:rPr>
          <w:sz w:val="28"/>
          <w:szCs w:val="28"/>
        </w:rPr>
        <w:tab/>
        <w:t>допускается вынесение на слайд полных предложений, если это цитаты и определения, без которых нельзя обойтись для полного раскрытия темы.</w:t>
      </w:r>
    </w:p>
    <w:p w:rsidR="00007F2C" w:rsidRPr="00007F2C" w:rsidRDefault="00007F2C" w:rsidP="00007F2C">
      <w:pPr>
        <w:tabs>
          <w:tab w:val="left" w:pos="540"/>
        </w:tabs>
        <w:contextualSpacing/>
        <w:jc w:val="both"/>
        <w:rPr>
          <w:sz w:val="28"/>
          <w:szCs w:val="28"/>
        </w:rPr>
      </w:pPr>
      <w:r w:rsidRPr="00007F2C">
        <w:rPr>
          <w:sz w:val="28"/>
          <w:szCs w:val="28"/>
        </w:rPr>
        <w:t>5.</w:t>
      </w:r>
      <w:r w:rsidRPr="00007F2C">
        <w:rPr>
          <w:sz w:val="28"/>
          <w:szCs w:val="28"/>
        </w:rPr>
        <w:tab/>
        <w:t>Слайды данных. К наиболее часто используемым типам схем относятся таблицы, столбиковые диаграммы, точечные диаграммы (диаграммы рассеивания) и кривые. При составлении слайдов этого типа рекомендуется соблюдать следующие правила:</w:t>
      </w:r>
    </w:p>
    <w:p w:rsidR="00007F2C" w:rsidRPr="00007F2C" w:rsidRDefault="00007F2C" w:rsidP="00007F2C">
      <w:pPr>
        <w:tabs>
          <w:tab w:val="left" w:pos="540"/>
        </w:tabs>
        <w:contextualSpacing/>
        <w:jc w:val="both"/>
        <w:rPr>
          <w:sz w:val="28"/>
          <w:szCs w:val="28"/>
        </w:rPr>
      </w:pPr>
      <w:r w:rsidRPr="00007F2C">
        <w:rPr>
          <w:sz w:val="28"/>
          <w:szCs w:val="28"/>
        </w:rPr>
        <w:t>-</w:t>
      </w:r>
      <w:r w:rsidRPr="00007F2C">
        <w:rPr>
          <w:sz w:val="28"/>
          <w:szCs w:val="28"/>
        </w:rPr>
        <w:tab/>
        <w:t>количество колонок и строк в таблице не должно превышать 4, величина пробелов между колонками должна быть примерно равна величине колонок, чтобы текст зрительно не сливался;</w:t>
      </w:r>
    </w:p>
    <w:p w:rsidR="00007F2C" w:rsidRPr="00007F2C" w:rsidRDefault="00007F2C" w:rsidP="00007F2C">
      <w:pPr>
        <w:tabs>
          <w:tab w:val="left" w:pos="540"/>
        </w:tabs>
        <w:contextualSpacing/>
        <w:jc w:val="both"/>
        <w:rPr>
          <w:sz w:val="28"/>
          <w:szCs w:val="28"/>
        </w:rPr>
      </w:pPr>
      <w:r w:rsidRPr="00007F2C">
        <w:rPr>
          <w:sz w:val="28"/>
          <w:szCs w:val="28"/>
        </w:rPr>
        <w:t>-</w:t>
      </w:r>
      <w:r w:rsidRPr="00007F2C">
        <w:rPr>
          <w:sz w:val="28"/>
          <w:szCs w:val="28"/>
        </w:rPr>
        <w:tab/>
        <w:t>при отображении процентных отношений лучше использовать круговые диаграммы;</w:t>
      </w:r>
    </w:p>
    <w:p w:rsidR="00007F2C" w:rsidRPr="00007F2C" w:rsidRDefault="00007F2C" w:rsidP="00007F2C">
      <w:pPr>
        <w:tabs>
          <w:tab w:val="left" w:pos="540"/>
        </w:tabs>
        <w:contextualSpacing/>
        <w:jc w:val="both"/>
        <w:rPr>
          <w:sz w:val="28"/>
          <w:szCs w:val="28"/>
        </w:rPr>
      </w:pPr>
      <w:r w:rsidRPr="00007F2C">
        <w:rPr>
          <w:sz w:val="28"/>
          <w:szCs w:val="28"/>
        </w:rPr>
        <w:t>-</w:t>
      </w:r>
      <w:r w:rsidRPr="00007F2C">
        <w:rPr>
          <w:sz w:val="28"/>
          <w:szCs w:val="28"/>
        </w:rPr>
        <w:tab/>
        <w:t>столбиковые диаграммы (вертикальные или горизонтальные) хорошо иллюстрируют сравнения, изменения во времени или частоту;</w:t>
      </w:r>
    </w:p>
    <w:p w:rsidR="00007F2C" w:rsidRPr="00007F2C" w:rsidRDefault="00007F2C" w:rsidP="00007F2C">
      <w:pPr>
        <w:tabs>
          <w:tab w:val="left" w:pos="540"/>
        </w:tabs>
        <w:contextualSpacing/>
        <w:jc w:val="both"/>
        <w:rPr>
          <w:sz w:val="28"/>
          <w:szCs w:val="28"/>
        </w:rPr>
      </w:pPr>
      <w:r w:rsidRPr="00007F2C">
        <w:rPr>
          <w:sz w:val="28"/>
          <w:szCs w:val="28"/>
        </w:rPr>
        <w:t>-</w:t>
      </w:r>
      <w:r w:rsidRPr="00007F2C">
        <w:rPr>
          <w:sz w:val="28"/>
          <w:szCs w:val="28"/>
        </w:rPr>
        <w:tab/>
        <w:t>вертикальные столбиковые диаграммы и диаграммы рассеивания, точечные диаграммы) идеальны для демонстрации соотношения;</w:t>
      </w:r>
    </w:p>
    <w:p w:rsidR="00007F2C" w:rsidRPr="00007F2C" w:rsidRDefault="00007F2C" w:rsidP="00007F2C">
      <w:pPr>
        <w:tabs>
          <w:tab w:val="left" w:pos="540"/>
        </w:tabs>
        <w:contextualSpacing/>
        <w:jc w:val="both"/>
        <w:rPr>
          <w:sz w:val="28"/>
          <w:szCs w:val="28"/>
        </w:rPr>
      </w:pPr>
      <w:r w:rsidRPr="00007F2C">
        <w:rPr>
          <w:sz w:val="28"/>
          <w:szCs w:val="28"/>
        </w:rPr>
        <w:t>-</w:t>
      </w:r>
      <w:r w:rsidRPr="00007F2C">
        <w:rPr>
          <w:sz w:val="28"/>
          <w:szCs w:val="28"/>
        </w:rPr>
        <w:tab/>
        <w:t>кривые хорошо иллюстрируют изменения во времени.</w:t>
      </w:r>
    </w:p>
    <w:p w:rsidR="0079645A" w:rsidRDefault="00007F2C" w:rsidP="00007F2C">
      <w:pPr>
        <w:tabs>
          <w:tab w:val="left" w:pos="540"/>
        </w:tabs>
        <w:contextualSpacing/>
        <w:jc w:val="both"/>
        <w:rPr>
          <w:sz w:val="28"/>
          <w:szCs w:val="28"/>
        </w:rPr>
      </w:pPr>
      <w:r w:rsidRPr="00007F2C">
        <w:rPr>
          <w:sz w:val="28"/>
          <w:szCs w:val="28"/>
        </w:rPr>
        <w:t>6.</w:t>
      </w:r>
      <w:r w:rsidRPr="00007F2C">
        <w:rPr>
          <w:sz w:val="28"/>
          <w:szCs w:val="28"/>
        </w:rPr>
        <w:tab/>
        <w:t xml:space="preserve">Завершающие слайды – содержат ссылки на используемую литературу и </w:t>
      </w:r>
      <w:proofErr w:type="gramStart"/>
      <w:r w:rsidRPr="00007F2C">
        <w:rPr>
          <w:sz w:val="28"/>
          <w:szCs w:val="28"/>
        </w:rPr>
        <w:t>электронные источники</w:t>
      </w:r>
      <w:proofErr w:type="gramEnd"/>
      <w:r w:rsidRPr="00007F2C">
        <w:rPr>
          <w:sz w:val="28"/>
          <w:szCs w:val="28"/>
        </w:rPr>
        <w:t xml:space="preserve"> и фразу: Спасибо за внимание!</w:t>
      </w:r>
    </w:p>
    <w:p w:rsidR="00FF1574" w:rsidRDefault="00FF1574" w:rsidP="00007F2C">
      <w:pPr>
        <w:tabs>
          <w:tab w:val="left" w:pos="540"/>
        </w:tabs>
        <w:contextualSpacing/>
        <w:jc w:val="both"/>
        <w:rPr>
          <w:sz w:val="28"/>
          <w:szCs w:val="28"/>
        </w:rPr>
      </w:pPr>
    </w:p>
    <w:p w:rsidR="00A704F0" w:rsidRPr="00007F2C" w:rsidRDefault="00A704F0" w:rsidP="00A704F0">
      <w:pPr>
        <w:tabs>
          <w:tab w:val="left" w:pos="2482"/>
        </w:tabs>
        <w:adjustRightInd/>
        <w:spacing w:line="322" w:lineRule="exact"/>
        <w:ind w:left="1762"/>
        <w:jc w:val="both"/>
        <w:outlineLvl w:val="1"/>
        <w:rPr>
          <w:b/>
          <w:bCs/>
          <w:sz w:val="28"/>
          <w:szCs w:val="28"/>
          <w:lang w:bidi="ru-RU"/>
        </w:rPr>
      </w:pPr>
      <w:bookmarkStart w:id="6" w:name="_Toc74776856"/>
      <w:r>
        <w:rPr>
          <w:b/>
          <w:bCs/>
          <w:sz w:val="28"/>
          <w:szCs w:val="28"/>
          <w:lang w:bidi="ru-RU"/>
        </w:rPr>
        <w:t xml:space="preserve">10.3 </w:t>
      </w:r>
      <w:r w:rsidRPr="00007F2C">
        <w:rPr>
          <w:b/>
          <w:bCs/>
          <w:sz w:val="28"/>
          <w:szCs w:val="28"/>
          <w:lang w:bidi="ru-RU"/>
        </w:rPr>
        <w:t xml:space="preserve">Подготовка </w:t>
      </w:r>
      <w:r>
        <w:rPr>
          <w:b/>
          <w:bCs/>
          <w:sz w:val="28"/>
          <w:szCs w:val="28"/>
          <w:lang w:bidi="ru-RU"/>
        </w:rPr>
        <w:t>проектной работы</w:t>
      </w:r>
      <w:bookmarkEnd w:id="6"/>
    </w:p>
    <w:p w:rsidR="00A704F0" w:rsidRDefault="00A704F0" w:rsidP="00A704F0">
      <w:pPr>
        <w:tabs>
          <w:tab w:val="left" w:pos="540"/>
        </w:tabs>
        <w:contextualSpacing/>
        <w:jc w:val="both"/>
        <w:rPr>
          <w:sz w:val="28"/>
          <w:szCs w:val="28"/>
        </w:rPr>
      </w:pPr>
      <w:r w:rsidRPr="00641D79">
        <w:rPr>
          <w:sz w:val="28"/>
          <w:szCs w:val="28"/>
        </w:rPr>
        <w:t>Сроки подготовки и защиты проект</w:t>
      </w:r>
      <w:r>
        <w:rPr>
          <w:sz w:val="28"/>
          <w:szCs w:val="28"/>
        </w:rPr>
        <w:t>ной работы</w:t>
      </w:r>
      <w:r w:rsidRPr="00641D79">
        <w:rPr>
          <w:sz w:val="28"/>
          <w:szCs w:val="28"/>
        </w:rPr>
        <w:t xml:space="preserve"> устанавливаются преподавателем</w:t>
      </w:r>
      <w:r>
        <w:rPr>
          <w:sz w:val="28"/>
          <w:szCs w:val="28"/>
        </w:rPr>
        <w:t xml:space="preserve"> </w:t>
      </w:r>
      <w:r w:rsidRPr="00641D79">
        <w:rPr>
          <w:sz w:val="28"/>
          <w:szCs w:val="28"/>
        </w:rPr>
        <w:t xml:space="preserve">дисциплины и проводятся в часы, отведенные на </w:t>
      </w:r>
      <w:r w:rsidRPr="00641D79">
        <w:rPr>
          <w:sz w:val="28"/>
          <w:szCs w:val="28"/>
        </w:rPr>
        <w:lastRenderedPageBreak/>
        <w:t>практические занятия.</w:t>
      </w:r>
      <w:r>
        <w:rPr>
          <w:sz w:val="28"/>
          <w:szCs w:val="28"/>
        </w:rPr>
        <w:t xml:space="preserve"> </w:t>
      </w:r>
    </w:p>
    <w:p w:rsidR="00A704F0" w:rsidRPr="00641D79" w:rsidRDefault="00A704F0" w:rsidP="00A704F0">
      <w:pPr>
        <w:tabs>
          <w:tab w:val="left" w:pos="540"/>
        </w:tabs>
        <w:contextualSpacing/>
        <w:jc w:val="both"/>
        <w:rPr>
          <w:sz w:val="28"/>
          <w:szCs w:val="28"/>
        </w:rPr>
      </w:pPr>
      <w:r w:rsidRPr="00641D79">
        <w:rPr>
          <w:sz w:val="28"/>
          <w:szCs w:val="28"/>
        </w:rPr>
        <w:t>Организация процесса подготовки проект</w:t>
      </w:r>
      <w:r>
        <w:rPr>
          <w:sz w:val="28"/>
          <w:szCs w:val="28"/>
        </w:rPr>
        <w:t>ной</w:t>
      </w:r>
      <w:r w:rsidRPr="00641D79">
        <w:rPr>
          <w:sz w:val="28"/>
          <w:szCs w:val="28"/>
        </w:rPr>
        <w:t xml:space="preserve"> предполагает формирование</w:t>
      </w:r>
    </w:p>
    <w:p w:rsidR="00A704F0" w:rsidRDefault="00A704F0" w:rsidP="00A704F0">
      <w:pPr>
        <w:tabs>
          <w:tab w:val="left" w:pos="540"/>
        </w:tabs>
        <w:contextualSpacing/>
        <w:jc w:val="both"/>
        <w:rPr>
          <w:sz w:val="28"/>
          <w:szCs w:val="28"/>
        </w:rPr>
      </w:pPr>
      <w:r w:rsidRPr="00641D79">
        <w:rPr>
          <w:sz w:val="28"/>
          <w:szCs w:val="28"/>
        </w:rPr>
        <w:t>проектной группы из числа студентов в количестве от 3 до 5 человек, обеспечение выбора</w:t>
      </w:r>
      <w:r>
        <w:rPr>
          <w:sz w:val="28"/>
          <w:szCs w:val="28"/>
        </w:rPr>
        <w:t xml:space="preserve"> </w:t>
      </w:r>
      <w:r w:rsidRPr="00641D79">
        <w:rPr>
          <w:sz w:val="28"/>
          <w:szCs w:val="28"/>
        </w:rPr>
        <w:t>темы проекта и согласование ее с ведущим преподавателем.</w:t>
      </w:r>
      <w:r>
        <w:rPr>
          <w:sz w:val="28"/>
          <w:szCs w:val="28"/>
        </w:rPr>
        <w:t xml:space="preserve"> </w:t>
      </w:r>
    </w:p>
    <w:p w:rsidR="00A704F0" w:rsidRDefault="00A704F0" w:rsidP="00A704F0">
      <w:pPr>
        <w:tabs>
          <w:tab w:val="left" w:pos="540"/>
        </w:tabs>
        <w:contextualSpacing/>
        <w:jc w:val="both"/>
        <w:rPr>
          <w:sz w:val="28"/>
          <w:szCs w:val="28"/>
        </w:rPr>
      </w:pPr>
      <w:r>
        <w:rPr>
          <w:sz w:val="28"/>
          <w:szCs w:val="28"/>
        </w:rPr>
        <w:t>П</w:t>
      </w:r>
      <w:r w:rsidRPr="00641D79">
        <w:rPr>
          <w:sz w:val="28"/>
          <w:szCs w:val="28"/>
        </w:rPr>
        <w:t>роект</w:t>
      </w:r>
      <w:r>
        <w:rPr>
          <w:sz w:val="28"/>
          <w:szCs w:val="28"/>
        </w:rPr>
        <w:t>ная работа</w:t>
      </w:r>
      <w:r w:rsidRPr="00641D79">
        <w:rPr>
          <w:sz w:val="28"/>
          <w:szCs w:val="28"/>
        </w:rPr>
        <w:t xml:space="preserve"> защищается студентами на семинарском занятии по согласованию с</w:t>
      </w:r>
      <w:r>
        <w:rPr>
          <w:sz w:val="28"/>
          <w:szCs w:val="28"/>
        </w:rPr>
        <w:t xml:space="preserve"> </w:t>
      </w:r>
      <w:r w:rsidRPr="00641D79">
        <w:rPr>
          <w:sz w:val="28"/>
          <w:szCs w:val="28"/>
        </w:rPr>
        <w:t>преподавателем в ходе их публичного выступления (5-7 минут), в рамках которого они</w:t>
      </w:r>
      <w:r>
        <w:rPr>
          <w:sz w:val="28"/>
          <w:szCs w:val="28"/>
        </w:rPr>
        <w:t xml:space="preserve"> </w:t>
      </w:r>
      <w:r w:rsidRPr="00641D79">
        <w:rPr>
          <w:sz w:val="28"/>
          <w:szCs w:val="28"/>
        </w:rPr>
        <w:t>должны раскрыть основное содержание проекта и изложить содержащиеся в нем</w:t>
      </w:r>
      <w:r>
        <w:rPr>
          <w:sz w:val="28"/>
          <w:szCs w:val="28"/>
        </w:rPr>
        <w:t xml:space="preserve"> </w:t>
      </w:r>
      <w:r w:rsidRPr="00641D79">
        <w:rPr>
          <w:sz w:val="28"/>
          <w:szCs w:val="28"/>
        </w:rPr>
        <w:t>выводы, предложения и рекомендации.</w:t>
      </w:r>
      <w:r>
        <w:rPr>
          <w:sz w:val="28"/>
          <w:szCs w:val="28"/>
        </w:rPr>
        <w:t xml:space="preserve"> </w:t>
      </w:r>
      <w:r w:rsidRPr="00641D79">
        <w:rPr>
          <w:sz w:val="28"/>
          <w:szCs w:val="28"/>
        </w:rPr>
        <w:t>Каждый студент должен подготовить и использовать в ходе защиты электронную</w:t>
      </w:r>
      <w:r>
        <w:rPr>
          <w:sz w:val="28"/>
          <w:szCs w:val="28"/>
        </w:rPr>
        <w:t xml:space="preserve"> </w:t>
      </w:r>
      <w:r w:rsidRPr="00641D79">
        <w:rPr>
          <w:sz w:val="28"/>
          <w:szCs w:val="28"/>
        </w:rPr>
        <w:t xml:space="preserve">презентацию, выполненную средствами пакета </w:t>
      </w:r>
      <w:proofErr w:type="spellStart"/>
      <w:r w:rsidRPr="00641D79">
        <w:rPr>
          <w:sz w:val="28"/>
          <w:szCs w:val="28"/>
        </w:rPr>
        <w:t>Microsoft</w:t>
      </w:r>
      <w:proofErr w:type="spellEnd"/>
      <w:r w:rsidRPr="00641D79">
        <w:rPr>
          <w:sz w:val="28"/>
          <w:szCs w:val="28"/>
        </w:rPr>
        <w:t xml:space="preserve"> </w:t>
      </w:r>
      <w:proofErr w:type="spellStart"/>
      <w:r w:rsidRPr="00641D79">
        <w:rPr>
          <w:sz w:val="28"/>
          <w:szCs w:val="28"/>
        </w:rPr>
        <w:t>PowerPoint</w:t>
      </w:r>
      <w:proofErr w:type="spellEnd"/>
      <w:r>
        <w:rPr>
          <w:sz w:val="28"/>
          <w:szCs w:val="28"/>
        </w:rPr>
        <w:t>. Основные требования к презентациям перечислены в пункте 10.2 рабочей программы дисциплины «История и культура стран изучаемого языка».</w:t>
      </w:r>
    </w:p>
    <w:p w:rsidR="00A704F0" w:rsidRPr="00007F2C" w:rsidRDefault="00A704F0" w:rsidP="00A704F0">
      <w:pPr>
        <w:tabs>
          <w:tab w:val="left" w:pos="540"/>
        </w:tabs>
        <w:contextualSpacing/>
        <w:jc w:val="both"/>
        <w:rPr>
          <w:sz w:val="28"/>
          <w:szCs w:val="28"/>
        </w:rPr>
      </w:pPr>
      <w:r w:rsidRPr="00641D79">
        <w:rPr>
          <w:sz w:val="28"/>
          <w:szCs w:val="28"/>
        </w:rPr>
        <w:t>В ходе защиты студент должен ответить на вопросы других студентов семинарской</w:t>
      </w:r>
      <w:r>
        <w:rPr>
          <w:sz w:val="28"/>
          <w:szCs w:val="28"/>
        </w:rPr>
        <w:t xml:space="preserve"> </w:t>
      </w:r>
      <w:r w:rsidRPr="00641D79">
        <w:rPr>
          <w:sz w:val="28"/>
          <w:szCs w:val="28"/>
        </w:rPr>
        <w:t>группы, а также преподавателя, ведущего соответствующую дисциплину.</w:t>
      </w:r>
    </w:p>
    <w:p w:rsidR="00FF1574" w:rsidRPr="00FF1574" w:rsidRDefault="00FF1574" w:rsidP="00007F2C">
      <w:pPr>
        <w:tabs>
          <w:tab w:val="left" w:pos="540"/>
        </w:tabs>
        <w:contextualSpacing/>
        <w:jc w:val="both"/>
        <w:rPr>
          <w:color w:val="FF0000"/>
          <w:sz w:val="28"/>
          <w:szCs w:val="28"/>
        </w:rPr>
      </w:pPr>
    </w:p>
    <w:p w:rsidR="00007F2C" w:rsidRDefault="00007F2C" w:rsidP="00007F2C">
      <w:pPr>
        <w:ind w:firstLine="709"/>
        <w:jc w:val="both"/>
        <w:rPr>
          <w:b/>
          <w:bCs/>
          <w:sz w:val="28"/>
          <w:szCs w:val="28"/>
        </w:rPr>
      </w:pPr>
      <w:r w:rsidRPr="005532E3">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D05F4C">
        <w:rPr>
          <w:b/>
          <w:bCs/>
          <w:sz w:val="28"/>
          <w:szCs w:val="28"/>
        </w:rPr>
        <w:t>очных систем</w:t>
      </w:r>
      <w:r>
        <w:rPr>
          <w:b/>
          <w:bCs/>
          <w:sz w:val="28"/>
          <w:szCs w:val="28"/>
        </w:rPr>
        <w:t>.</w:t>
      </w:r>
    </w:p>
    <w:p w:rsidR="00007F2C" w:rsidRPr="00E76E1B" w:rsidRDefault="00007F2C" w:rsidP="00007F2C">
      <w:pPr>
        <w:keepNext/>
        <w:ind w:firstLine="709"/>
        <w:jc w:val="both"/>
        <w:outlineLvl w:val="0"/>
        <w:rPr>
          <w:rFonts w:eastAsia="Calibri"/>
          <w:b/>
          <w:bCs/>
          <w:kern w:val="32"/>
          <w:sz w:val="28"/>
          <w:szCs w:val="28"/>
        </w:rPr>
      </w:pPr>
      <w:bookmarkStart w:id="7" w:name="_Toc531614950"/>
      <w:bookmarkStart w:id="8" w:name="_Toc531686467"/>
      <w:r w:rsidRPr="00E76E1B">
        <w:rPr>
          <w:rFonts w:eastAsia="Calibri"/>
          <w:b/>
          <w:bCs/>
          <w:kern w:val="32"/>
          <w:sz w:val="28"/>
          <w:szCs w:val="28"/>
        </w:rPr>
        <w:t>11. 1. Комплект лицензионного программного обеспечения:</w:t>
      </w:r>
      <w:bookmarkEnd w:id="7"/>
      <w:bookmarkEnd w:id="8"/>
    </w:p>
    <w:p w:rsidR="00007F2C" w:rsidRPr="007706A3" w:rsidRDefault="00007F2C" w:rsidP="00007F2C">
      <w:pPr>
        <w:keepNext/>
        <w:ind w:firstLine="709"/>
        <w:jc w:val="both"/>
        <w:outlineLvl w:val="0"/>
        <w:rPr>
          <w:rFonts w:eastAsia="Calibri"/>
          <w:bCs/>
          <w:kern w:val="32"/>
          <w:sz w:val="28"/>
          <w:szCs w:val="28"/>
        </w:rPr>
      </w:pPr>
      <w:bookmarkStart w:id="9" w:name="_Toc531614951"/>
      <w:bookmarkStart w:id="10" w:name="_Toc531686468"/>
      <w:r w:rsidRPr="007706A3">
        <w:rPr>
          <w:rFonts w:eastAsia="Calibri"/>
          <w:bCs/>
          <w:kern w:val="32"/>
          <w:sz w:val="28"/>
          <w:szCs w:val="28"/>
        </w:rPr>
        <w:t xml:space="preserve">1. </w:t>
      </w:r>
      <w:r w:rsidRPr="00E76E1B">
        <w:rPr>
          <w:rFonts w:eastAsia="Calibri"/>
          <w:bCs/>
          <w:kern w:val="32"/>
          <w:sz w:val="28"/>
          <w:szCs w:val="28"/>
          <w:lang w:val="en-US"/>
        </w:rPr>
        <w:t>Windows</w:t>
      </w:r>
      <w:r w:rsidRPr="007706A3">
        <w:rPr>
          <w:rFonts w:eastAsia="Calibri"/>
          <w:bCs/>
          <w:kern w:val="32"/>
          <w:sz w:val="28"/>
          <w:szCs w:val="28"/>
        </w:rPr>
        <w:t xml:space="preserve">, </w:t>
      </w:r>
      <w:proofErr w:type="gramStart"/>
      <w:r w:rsidRPr="00E76E1B">
        <w:rPr>
          <w:rFonts w:eastAsia="Calibri"/>
          <w:bCs/>
          <w:kern w:val="32"/>
          <w:sz w:val="28"/>
          <w:szCs w:val="28"/>
          <w:lang w:val="en-US"/>
        </w:rPr>
        <w:t>Microsoft</w:t>
      </w:r>
      <w:r w:rsidRPr="007706A3">
        <w:rPr>
          <w:rFonts w:eastAsia="Calibri"/>
          <w:bCs/>
          <w:kern w:val="32"/>
          <w:sz w:val="28"/>
          <w:szCs w:val="28"/>
        </w:rPr>
        <w:t xml:space="preserve">  </w:t>
      </w:r>
      <w:r w:rsidRPr="00E76E1B">
        <w:rPr>
          <w:rFonts w:eastAsia="Calibri"/>
          <w:bCs/>
          <w:kern w:val="32"/>
          <w:sz w:val="28"/>
          <w:szCs w:val="28"/>
          <w:lang w:val="en-US"/>
        </w:rPr>
        <w:t>Office</w:t>
      </w:r>
      <w:proofErr w:type="gramEnd"/>
      <w:r w:rsidRPr="007706A3">
        <w:rPr>
          <w:rFonts w:eastAsia="Calibri"/>
          <w:bCs/>
          <w:kern w:val="32"/>
          <w:sz w:val="28"/>
          <w:szCs w:val="28"/>
        </w:rPr>
        <w:t>.</w:t>
      </w:r>
      <w:bookmarkEnd w:id="9"/>
      <w:bookmarkEnd w:id="10"/>
    </w:p>
    <w:p w:rsidR="00007F2C" w:rsidRPr="007706A3" w:rsidRDefault="00007F2C" w:rsidP="00007F2C">
      <w:pPr>
        <w:keepNext/>
        <w:ind w:firstLine="709"/>
        <w:jc w:val="both"/>
        <w:outlineLvl w:val="0"/>
        <w:rPr>
          <w:rFonts w:eastAsia="Calibri"/>
          <w:bCs/>
          <w:kern w:val="32"/>
          <w:sz w:val="28"/>
          <w:szCs w:val="28"/>
        </w:rPr>
      </w:pPr>
      <w:bookmarkStart w:id="11" w:name="_Toc531614952"/>
      <w:bookmarkStart w:id="12" w:name="_Toc531686469"/>
      <w:r w:rsidRPr="007706A3">
        <w:rPr>
          <w:rFonts w:eastAsia="Calibri"/>
          <w:bCs/>
          <w:kern w:val="32"/>
          <w:sz w:val="28"/>
          <w:szCs w:val="28"/>
        </w:rPr>
        <w:t xml:space="preserve">2. </w:t>
      </w:r>
      <w:r w:rsidRPr="00E76E1B">
        <w:rPr>
          <w:rFonts w:eastAsia="Calibri"/>
          <w:bCs/>
          <w:kern w:val="32"/>
          <w:sz w:val="28"/>
          <w:szCs w:val="28"/>
        </w:rPr>
        <w:t>Антивирус</w:t>
      </w:r>
      <w:r w:rsidRPr="007706A3">
        <w:rPr>
          <w:rFonts w:eastAsia="Calibri"/>
          <w:bCs/>
          <w:kern w:val="32"/>
          <w:sz w:val="28"/>
          <w:szCs w:val="28"/>
        </w:rPr>
        <w:t xml:space="preserve"> </w:t>
      </w:r>
      <w:r w:rsidRPr="00E76E1B">
        <w:rPr>
          <w:rFonts w:eastAsia="Calibri"/>
          <w:bCs/>
          <w:kern w:val="32"/>
          <w:sz w:val="28"/>
          <w:szCs w:val="28"/>
          <w:lang w:val="en-US"/>
        </w:rPr>
        <w:t>ESET</w:t>
      </w:r>
      <w:r w:rsidRPr="007706A3">
        <w:rPr>
          <w:rFonts w:eastAsia="Calibri"/>
          <w:bCs/>
          <w:kern w:val="32"/>
          <w:sz w:val="28"/>
          <w:szCs w:val="28"/>
        </w:rPr>
        <w:t xml:space="preserve"> </w:t>
      </w:r>
      <w:r w:rsidRPr="00E76E1B">
        <w:rPr>
          <w:rFonts w:eastAsia="Calibri"/>
          <w:bCs/>
          <w:kern w:val="32"/>
          <w:sz w:val="28"/>
          <w:szCs w:val="28"/>
          <w:lang w:val="en-US"/>
        </w:rPr>
        <w:t>Endpoint</w:t>
      </w:r>
      <w:r w:rsidRPr="007706A3">
        <w:rPr>
          <w:rFonts w:eastAsia="Calibri"/>
          <w:bCs/>
          <w:kern w:val="32"/>
          <w:sz w:val="28"/>
          <w:szCs w:val="28"/>
        </w:rPr>
        <w:t xml:space="preserve"> </w:t>
      </w:r>
      <w:r w:rsidRPr="00E76E1B">
        <w:rPr>
          <w:rFonts w:eastAsia="Calibri"/>
          <w:bCs/>
          <w:kern w:val="32"/>
          <w:sz w:val="28"/>
          <w:szCs w:val="28"/>
          <w:lang w:val="en-US"/>
        </w:rPr>
        <w:t>Security</w:t>
      </w:r>
      <w:bookmarkEnd w:id="11"/>
      <w:bookmarkEnd w:id="12"/>
    </w:p>
    <w:p w:rsidR="00007F2C" w:rsidRPr="00E76E1B" w:rsidRDefault="00007F2C" w:rsidP="00007F2C">
      <w:pPr>
        <w:keepNext/>
        <w:ind w:firstLine="709"/>
        <w:jc w:val="both"/>
        <w:outlineLvl w:val="0"/>
        <w:rPr>
          <w:rFonts w:eastAsia="Calibri"/>
          <w:bCs/>
          <w:kern w:val="32"/>
          <w:sz w:val="28"/>
          <w:szCs w:val="28"/>
        </w:rPr>
      </w:pPr>
      <w:bookmarkStart w:id="13" w:name="_Toc531614953"/>
      <w:bookmarkStart w:id="14" w:name="_Toc531686470"/>
      <w:r w:rsidRPr="00E76E1B">
        <w:rPr>
          <w:rFonts w:eastAsia="Calibri"/>
          <w:b/>
          <w:bCs/>
          <w:kern w:val="32"/>
          <w:sz w:val="28"/>
          <w:szCs w:val="28"/>
        </w:rPr>
        <w:t>11.2. Современные профессиональные базы данных и информационные справочные системы</w:t>
      </w:r>
      <w:bookmarkEnd w:id="13"/>
      <w:bookmarkEnd w:id="14"/>
    </w:p>
    <w:p w:rsidR="00007F2C" w:rsidRDefault="00007F2C" w:rsidP="00007F2C">
      <w:pPr>
        <w:shd w:val="clear" w:color="auto" w:fill="FFFFFF"/>
        <w:tabs>
          <w:tab w:val="left" w:pos="442"/>
        </w:tabs>
        <w:ind w:firstLine="709"/>
        <w:jc w:val="both"/>
        <w:rPr>
          <w:rFonts w:eastAsia="Calibri"/>
          <w:bCs/>
          <w:sz w:val="28"/>
          <w:szCs w:val="28"/>
        </w:rPr>
      </w:pPr>
      <w:r>
        <w:rPr>
          <w:rFonts w:eastAsia="Calibri"/>
          <w:bCs/>
          <w:sz w:val="28"/>
          <w:szCs w:val="28"/>
        </w:rPr>
        <w:t>Например,</w:t>
      </w:r>
    </w:p>
    <w:p w:rsidR="00007F2C" w:rsidRPr="00E76E1B" w:rsidRDefault="00007F2C" w:rsidP="00007F2C">
      <w:pPr>
        <w:shd w:val="clear" w:color="auto" w:fill="FFFFFF"/>
        <w:tabs>
          <w:tab w:val="left" w:pos="442"/>
        </w:tabs>
        <w:ind w:firstLine="709"/>
        <w:jc w:val="both"/>
        <w:rPr>
          <w:rFonts w:eastAsia="Calibri"/>
          <w:bCs/>
          <w:sz w:val="28"/>
          <w:szCs w:val="28"/>
        </w:rPr>
      </w:pPr>
      <w:r w:rsidRPr="00E76E1B">
        <w:rPr>
          <w:rFonts w:eastAsia="Calibri"/>
          <w:bCs/>
          <w:sz w:val="28"/>
          <w:szCs w:val="28"/>
        </w:rPr>
        <w:t>1. Информационно-правовая система «Гарант»</w:t>
      </w:r>
    </w:p>
    <w:p w:rsidR="00007F2C" w:rsidRPr="00E76E1B" w:rsidRDefault="00007F2C" w:rsidP="00007F2C">
      <w:pPr>
        <w:shd w:val="clear" w:color="auto" w:fill="FFFFFF"/>
        <w:tabs>
          <w:tab w:val="left" w:pos="442"/>
        </w:tabs>
        <w:ind w:firstLine="709"/>
        <w:jc w:val="both"/>
        <w:rPr>
          <w:rFonts w:eastAsia="Calibri"/>
          <w:bCs/>
          <w:sz w:val="28"/>
          <w:szCs w:val="28"/>
        </w:rPr>
      </w:pPr>
      <w:r w:rsidRPr="00E76E1B">
        <w:rPr>
          <w:rFonts w:eastAsia="Calibri"/>
          <w:bCs/>
          <w:sz w:val="28"/>
          <w:szCs w:val="28"/>
        </w:rPr>
        <w:t>2. Информационно-правовая система «Консультант Плюс»</w:t>
      </w:r>
    </w:p>
    <w:p w:rsidR="00007F2C" w:rsidRPr="00E76E1B" w:rsidRDefault="00007F2C" w:rsidP="00007F2C">
      <w:pPr>
        <w:shd w:val="clear" w:color="auto" w:fill="FFFFFF"/>
        <w:tabs>
          <w:tab w:val="left" w:pos="442"/>
        </w:tabs>
        <w:ind w:firstLine="709"/>
        <w:jc w:val="both"/>
        <w:rPr>
          <w:rFonts w:eastAsia="Calibri"/>
          <w:bCs/>
          <w:sz w:val="28"/>
          <w:szCs w:val="28"/>
        </w:rPr>
      </w:pPr>
      <w:r w:rsidRPr="00E76E1B">
        <w:rPr>
          <w:rFonts w:eastAsia="Calibri"/>
          <w:bCs/>
          <w:sz w:val="28"/>
          <w:szCs w:val="28"/>
        </w:rPr>
        <w:t xml:space="preserve">3. Электронная энциклопедия: </w:t>
      </w:r>
      <w:hyperlink r:id="rId9" w:history="1">
        <w:r w:rsidRPr="00E76E1B">
          <w:rPr>
            <w:rFonts w:eastAsia="Calibri"/>
            <w:bCs/>
            <w:color w:val="0000FF"/>
            <w:sz w:val="28"/>
            <w:szCs w:val="28"/>
            <w:u w:val="single"/>
            <w:lang w:val="en-US"/>
          </w:rPr>
          <w:t>http</w:t>
        </w:r>
        <w:r w:rsidRPr="00E76E1B">
          <w:rPr>
            <w:rFonts w:eastAsia="Calibri"/>
            <w:bCs/>
            <w:color w:val="0000FF"/>
            <w:sz w:val="28"/>
            <w:szCs w:val="28"/>
            <w:u w:val="single"/>
          </w:rPr>
          <w:t>://</w:t>
        </w:r>
        <w:proofErr w:type="spellStart"/>
        <w:r w:rsidRPr="00E76E1B">
          <w:rPr>
            <w:rFonts w:eastAsia="Calibri"/>
            <w:bCs/>
            <w:color w:val="0000FF"/>
            <w:sz w:val="28"/>
            <w:szCs w:val="28"/>
            <w:u w:val="single"/>
            <w:lang w:val="en-US"/>
          </w:rPr>
          <w:t>ru</w:t>
        </w:r>
        <w:proofErr w:type="spellEnd"/>
        <w:r w:rsidRPr="00E76E1B">
          <w:rPr>
            <w:rFonts w:eastAsia="Calibri"/>
            <w:bCs/>
            <w:color w:val="0000FF"/>
            <w:sz w:val="28"/>
            <w:szCs w:val="28"/>
            <w:u w:val="single"/>
          </w:rPr>
          <w:t>.</w:t>
        </w:r>
        <w:proofErr w:type="spellStart"/>
        <w:r w:rsidRPr="00E76E1B">
          <w:rPr>
            <w:rFonts w:eastAsia="Calibri"/>
            <w:bCs/>
            <w:color w:val="0000FF"/>
            <w:sz w:val="28"/>
            <w:szCs w:val="28"/>
            <w:u w:val="single"/>
            <w:lang w:val="en-US"/>
          </w:rPr>
          <w:t>wikipedia</w:t>
        </w:r>
        <w:proofErr w:type="spellEnd"/>
        <w:r w:rsidRPr="00E76E1B">
          <w:rPr>
            <w:rFonts w:eastAsia="Calibri"/>
            <w:bCs/>
            <w:color w:val="0000FF"/>
            <w:sz w:val="28"/>
            <w:szCs w:val="28"/>
            <w:u w:val="single"/>
          </w:rPr>
          <w:t>.</w:t>
        </w:r>
        <w:r w:rsidRPr="00E76E1B">
          <w:rPr>
            <w:rFonts w:eastAsia="Calibri"/>
            <w:bCs/>
            <w:color w:val="0000FF"/>
            <w:sz w:val="28"/>
            <w:szCs w:val="28"/>
            <w:u w:val="single"/>
            <w:lang w:val="en-US"/>
          </w:rPr>
          <w:t>org</w:t>
        </w:r>
        <w:r w:rsidRPr="00E76E1B">
          <w:rPr>
            <w:rFonts w:eastAsia="Calibri"/>
            <w:bCs/>
            <w:color w:val="0000FF"/>
            <w:sz w:val="28"/>
            <w:szCs w:val="28"/>
            <w:u w:val="single"/>
          </w:rPr>
          <w:t>/</w:t>
        </w:r>
        <w:r w:rsidRPr="00E76E1B">
          <w:rPr>
            <w:rFonts w:eastAsia="Calibri"/>
            <w:bCs/>
            <w:color w:val="0000FF"/>
            <w:sz w:val="28"/>
            <w:szCs w:val="28"/>
            <w:u w:val="single"/>
            <w:lang w:val="en-US"/>
          </w:rPr>
          <w:t>wiki</w:t>
        </w:r>
        <w:r w:rsidRPr="00E76E1B">
          <w:rPr>
            <w:rFonts w:eastAsia="Calibri"/>
            <w:bCs/>
            <w:color w:val="0000FF"/>
            <w:sz w:val="28"/>
            <w:szCs w:val="28"/>
            <w:u w:val="single"/>
          </w:rPr>
          <w:t>/</w:t>
        </w:r>
        <w:r w:rsidRPr="00E76E1B">
          <w:rPr>
            <w:rFonts w:eastAsia="Calibri"/>
            <w:bCs/>
            <w:color w:val="0000FF"/>
            <w:sz w:val="28"/>
            <w:szCs w:val="28"/>
            <w:u w:val="single"/>
            <w:lang w:val="en-US"/>
          </w:rPr>
          <w:t>Wiki</w:t>
        </w:r>
      </w:hyperlink>
    </w:p>
    <w:p w:rsidR="00007F2C" w:rsidRPr="00E76E1B" w:rsidRDefault="00007F2C" w:rsidP="00007F2C">
      <w:pPr>
        <w:shd w:val="clear" w:color="auto" w:fill="FFFFFF"/>
        <w:tabs>
          <w:tab w:val="left" w:pos="442"/>
        </w:tabs>
        <w:ind w:firstLine="709"/>
        <w:jc w:val="both"/>
        <w:rPr>
          <w:rFonts w:eastAsia="Calibri"/>
          <w:bCs/>
          <w:sz w:val="28"/>
          <w:szCs w:val="28"/>
        </w:rPr>
      </w:pPr>
      <w:r w:rsidRPr="00E76E1B">
        <w:rPr>
          <w:rFonts w:eastAsia="Calibri"/>
          <w:bCs/>
          <w:sz w:val="28"/>
          <w:szCs w:val="28"/>
        </w:rPr>
        <w:t>4. Система комплексного раскрытия информации «СКРИН» -</w:t>
      </w:r>
      <w:r w:rsidRPr="00E76E1B">
        <w:rPr>
          <w:rFonts w:eastAsia="Calibri"/>
          <w:bCs/>
          <w:sz w:val="28"/>
          <w:szCs w:val="28"/>
          <w:lang w:val="en-US"/>
        </w:rPr>
        <w:t>http</w:t>
      </w:r>
      <w:r w:rsidRPr="00E76E1B">
        <w:rPr>
          <w:rFonts w:eastAsia="Calibri"/>
          <w:bCs/>
          <w:sz w:val="28"/>
          <w:szCs w:val="28"/>
        </w:rPr>
        <w:t>://</w:t>
      </w:r>
      <w:r w:rsidRPr="00E76E1B">
        <w:rPr>
          <w:rFonts w:eastAsia="Calibri"/>
          <w:bCs/>
          <w:sz w:val="28"/>
          <w:szCs w:val="28"/>
          <w:lang w:val="en-US"/>
        </w:rPr>
        <w:t>www</w:t>
      </w:r>
      <w:r w:rsidRPr="00E76E1B">
        <w:rPr>
          <w:rFonts w:eastAsia="Calibri"/>
          <w:bCs/>
          <w:sz w:val="28"/>
          <w:szCs w:val="28"/>
        </w:rPr>
        <w:t>.</w:t>
      </w:r>
      <w:proofErr w:type="spellStart"/>
      <w:r w:rsidRPr="00E76E1B">
        <w:rPr>
          <w:rFonts w:eastAsia="Calibri"/>
          <w:bCs/>
          <w:sz w:val="28"/>
          <w:szCs w:val="28"/>
          <w:lang w:val="en-US"/>
        </w:rPr>
        <w:t>skrin</w:t>
      </w:r>
      <w:proofErr w:type="spellEnd"/>
      <w:r w:rsidRPr="00E76E1B">
        <w:rPr>
          <w:rFonts w:eastAsia="Calibri"/>
          <w:bCs/>
          <w:sz w:val="28"/>
          <w:szCs w:val="28"/>
        </w:rPr>
        <w:t>.</w:t>
      </w:r>
      <w:proofErr w:type="spellStart"/>
      <w:r w:rsidRPr="00E76E1B">
        <w:rPr>
          <w:rFonts w:eastAsia="Calibri"/>
          <w:bCs/>
          <w:sz w:val="28"/>
          <w:szCs w:val="28"/>
          <w:lang w:val="en-US"/>
        </w:rPr>
        <w:t>ru</w:t>
      </w:r>
      <w:proofErr w:type="spellEnd"/>
      <w:r w:rsidRPr="00E76E1B">
        <w:rPr>
          <w:rFonts w:eastAsia="Calibri"/>
          <w:bCs/>
          <w:sz w:val="28"/>
          <w:szCs w:val="28"/>
        </w:rPr>
        <w:t>/</w:t>
      </w:r>
    </w:p>
    <w:p w:rsidR="00007F2C" w:rsidRPr="00B47314" w:rsidRDefault="00007F2C" w:rsidP="00007F2C">
      <w:pPr>
        <w:shd w:val="clear" w:color="auto" w:fill="FFFFFF"/>
        <w:tabs>
          <w:tab w:val="left" w:pos="442"/>
        </w:tabs>
        <w:ind w:firstLine="709"/>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r>
        <w:rPr>
          <w:rFonts w:eastAsia="Calibri"/>
          <w:b/>
          <w:bCs/>
          <w:sz w:val="28"/>
          <w:szCs w:val="28"/>
        </w:rPr>
        <w:t xml:space="preserve"> </w:t>
      </w:r>
      <w:r w:rsidRPr="00007F2C">
        <w:rPr>
          <w:rFonts w:eastAsia="Calibri"/>
          <w:bCs/>
          <w:sz w:val="28"/>
          <w:szCs w:val="28"/>
        </w:rPr>
        <w:t>– не используются</w:t>
      </w:r>
    </w:p>
    <w:p w:rsidR="00007F2C" w:rsidRDefault="00007F2C" w:rsidP="00007F2C">
      <w:pPr>
        <w:tabs>
          <w:tab w:val="left" w:pos="540"/>
        </w:tabs>
        <w:contextualSpacing/>
        <w:jc w:val="both"/>
        <w:rPr>
          <w:sz w:val="28"/>
          <w:szCs w:val="28"/>
        </w:rPr>
      </w:pPr>
    </w:p>
    <w:p w:rsidR="00007F2C" w:rsidRDefault="00007F2C" w:rsidP="00007F2C">
      <w:pPr>
        <w:ind w:firstLine="709"/>
        <w:jc w:val="both"/>
        <w:rPr>
          <w:b/>
          <w:bCs/>
          <w:sz w:val="28"/>
          <w:szCs w:val="28"/>
        </w:rPr>
      </w:pPr>
      <w:r w:rsidRPr="005532E3">
        <w:rPr>
          <w:b/>
          <w:bCs/>
          <w:sz w:val="28"/>
          <w:szCs w:val="28"/>
        </w:rPr>
        <w:t>12. Описание материально-технической базы, необходимой для осуществления образовательного процесса по дисциплине</w:t>
      </w:r>
      <w:r>
        <w:rPr>
          <w:b/>
          <w:bCs/>
          <w:sz w:val="28"/>
          <w:szCs w:val="28"/>
        </w:rPr>
        <w:t>.</w:t>
      </w:r>
    </w:p>
    <w:p w:rsidR="00007F2C" w:rsidRDefault="00007F2C" w:rsidP="00007F2C">
      <w:pPr>
        <w:ind w:firstLine="709"/>
        <w:jc w:val="both"/>
        <w:rPr>
          <w:b/>
          <w:sz w:val="28"/>
          <w:szCs w:val="28"/>
        </w:rPr>
      </w:pPr>
    </w:p>
    <w:p w:rsidR="00007F2C" w:rsidRPr="0079645A" w:rsidRDefault="00007F2C" w:rsidP="00007F2C">
      <w:pPr>
        <w:tabs>
          <w:tab w:val="left" w:pos="540"/>
        </w:tabs>
        <w:contextualSpacing/>
        <w:jc w:val="both"/>
        <w:rPr>
          <w:sz w:val="28"/>
          <w:szCs w:val="28"/>
        </w:rPr>
      </w:pPr>
      <w:r w:rsidRPr="00007F2C">
        <w:rPr>
          <w:sz w:val="28"/>
          <w:szCs w:val="28"/>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sectPr w:rsidR="00007F2C" w:rsidRPr="0079645A">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3579" w:rsidRDefault="002F3579" w:rsidP="00273061">
      <w:r>
        <w:separator/>
      </w:r>
    </w:p>
  </w:endnote>
  <w:endnote w:type="continuationSeparator" w:id="0">
    <w:p w:rsidR="002F3579" w:rsidRDefault="002F3579" w:rsidP="00273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Segoe UI">
    <w:panose1 w:val="020B0502040204020203"/>
    <w:charset w:val="CC"/>
    <w:family w:val="swiss"/>
    <w:pitch w:val="variable"/>
    <w:sig w:usb0="E4002EFF" w:usb1="C000E47F" w:usb2="00000009" w:usb3="00000000" w:csb0="000001FF" w:csb1="00000000"/>
  </w:font>
  <w:font w:name="yandex-sans">
    <w:altName w:val="Cambria"/>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2371572"/>
      <w:docPartObj>
        <w:docPartGallery w:val="Page Numbers (Bottom of Page)"/>
        <w:docPartUnique/>
      </w:docPartObj>
    </w:sdtPr>
    <w:sdtEndPr/>
    <w:sdtContent>
      <w:p w:rsidR="008F5E33" w:rsidRDefault="008F5E33">
        <w:pPr>
          <w:pStyle w:val="af6"/>
          <w:jc w:val="center"/>
        </w:pPr>
        <w:r>
          <w:fldChar w:fldCharType="begin"/>
        </w:r>
        <w:r>
          <w:instrText>PAGE   \* MERGEFORMAT</w:instrText>
        </w:r>
        <w:r>
          <w:fldChar w:fldCharType="separate"/>
        </w:r>
        <w:r w:rsidR="00656F3C">
          <w:rPr>
            <w:noProof/>
          </w:rPr>
          <w:t>20</w:t>
        </w:r>
        <w:r>
          <w:fldChar w:fldCharType="end"/>
        </w:r>
      </w:p>
    </w:sdtContent>
  </w:sdt>
  <w:p w:rsidR="008F5E33" w:rsidRDefault="008F5E33">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3579" w:rsidRDefault="002F3579" w:rsidP="00273061">
      <w:r>
        <w:separator/>
      </w:r>
    </w:p>
  </w:footnote>
  <w:footnote w:type="continuationSeparator" w:id="0">
    <w:p w:rsidR="002F3579" w:rsidRDefault="002F3579" w:rsidP="00273061">
      <w:r>
        <w:continuationSeparator/>
      </w:r>
    </w:p>
  </w:footnote>
  <w:footnote w:id="1">
    <w:p w:rsidR="008F5E33" w:rsidRPr="00750BF5" w:rsidRDefault="008F5E33" w:rsidP="00273061">
      <w:pPr>
        <w:pStyle w:val="a6"/>
        <w:rPr>
          <w:sz w:val="16"/>
          <w:szCs w:val="16"/>
        </w:rPr>
      </w:pPr>
      <w:r>
        <w:rPr>
          <w:rStyle w:val="a8"/>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proofErr w:type="gramStart"/>
      <w:r w:rsidRPr="00750BF5">
        <w:rPr>
          <w:sz w:val="16"/>
          <w:szCs w:val="16"/>
        </w:rPr>
        <w:t>ФУ  и</w:t>
      </w:r>
      <w:proofErr w:type="gramEnd"/>
      <w:r w:rsidRPr="00750BF5">
        <w:rPr>
          <w:sz w:val="16"/>
          <w:szCs w:val="16"/>
        </w:rPr>
        <w:t xml:space="preserve"> ФГОС ВО3++</w:t>
      </w:r>
    </w:p>
  </w:footnote>
  <w:footnote w:id="2">
    <w:p w:rsidR="008F5E33" w:rsidRDefault="008F5E33" w:rsidP="00FC74CC"/>
    <w:p w:rsidR="008F5E33" w:rsidRDefault="008F5E33" w:rsidP="00FC74CC">
      <w:pPr>
        <w:pStyle w:val="a6"/>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multilevel"/>
    <w:tmpl w:val="258CDD10"/>
    <w:lvl w:ilvl="0">
      <w:start w:val="1"/>
      <w:numFmt w:val="decimal"/>
      <w:pStyle w:val="a"/>
      <w:lvlText w:val="%1."/>
      <w:lvlJc w:val="left"/>
      <w:pPr>
        <w:tabs>
          <w:tab w:val="num" w:pos="360"/>
        </w:tabs>
        <w:ind w:left="360" w:hanging="360"/>
      </w:pPr>
    </w:lvl>
    <w:lvl w:ilvl="1">
      <w:start w:val="1"/>
      <w:numFmt w:val="decimal"/>
      <w:isLgl/>
      <w:lvlText w:val="%1.%2."/>
      <w:lvlJc w:val="left"/>
      <w:pPr>
        <w:ind w:left="720" w:hanging="720"/>
      </w:pPr>
      <w:rPr>
        <w:rFonts w:hint="default"/>
        <w:i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 w15:restartNumberingAfterBreak="0">
    <w:nsid w:val="01164A8D"/>
    <w:multiLevelType w:val="hybridMultilevel"/>
    <w:tmpl w:val="62026CE0"/>
    <w:lvl w:ilvl="0" w:tplc="2884AED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6D714A2"/>
    <w:multiLevelType w:val="hybridMultilevel"/>
    <w:tmpl w:val="7B24B288"/>
    <w:lvl w:ilvl="0" w:tplc="9E50D50C">
      <w:start w:val="1"/>
      <w:numFmt w:val="decimal"/>
      <w:lvlText w:val="%1)"/>
      <w:lvlJc w:val="left"/>
      <w:pPr>
        <w:ind w:left="105" w:hanging="260"/>
      </w:pPr>
      <w:rPr>
        <w:rFonts w:ascii="Times New Roman" w:eastAsia="Times New Roman" w:hAnsi="Times New Roman" w:cs="Times New Roman" w:hint="default"/>
        <w:spacing w:val="-3"/>
        <w:w w:val="100"/>
        <w:sz w:val="24"/>
        <w:szCs w:val="24"/>
        <w:lang w:val="ru-RU" w:eastAsia="ru-RU" w:bidi="ru-RU"/>
      </w:rPr>
    </w:lvl>
    <w:lvl w:ilvl="1" w:tplc="E35E1820">
      <w:numFmt w:val="bullet"/>
      <w:lvlText w:val="•"/>
      <w:lvlJc w:val="left"/>
      <w:pPr>
        <w:ind w:left="660" w:hanging="260"/>
      </w:pPr>
      <w:rPr>
        <w:rFonts w:hint="default"/>
        <w:lang w:val="ru-RU" w:eastAsia="ru-RU" w:bidi="ru-RU"/>
      </w:rPr>
    </w:lvl>
    <w:lvl w:ilvl="2" w:tplc="033C7A8C">
      <w:numFmt w:val="bullet"/>
      <w:lvlText w:val="•"/>
      <w:lvlJc w:val="left"/>
      <w:pPr>
        <w:ind w:left="1221" w:hanging="260"/>
      </w:pPr>
      <w:rPr>
        <w:rFonts w:hint="default"/>
        <w:lang w:val="ru-RU" w:eastAsia="ru-RU" w:bidi="ru-RU"/>
      </w:rPr>
    </w:lvl>
    <w:lvl w:ilvl="3" w:tplc="B4E67302">
      <w:numFmt w:val="bullet"/>
      <w:lvlText w:val="•"/>
      <w:lvlJc w:val="left"/>
      <w:pPr>
        <w:ind w:left="1781" w:hanging="260"/>
      </w:pPr>
      <w:rPr>
        <w:rFonts w:hint="default"/>
        <w:lang w:val="ru-RU" w:eastAsia="ru-RU" w:bidi="ru-RU"/>
      </w:rPr>
    </w:lvl>
    <w:lvl w:ilvl="4" w:tplc="7C1E15B0">
      <w:numFmt w:val="bullet"/>
      <w:lvlText w:val="•"/>
      <w:lvlJc w:val="left"/>
      <w:pPr>
        <w:ind w:left="2342" w:hanging="260"/>
      </w:pPr>
      <w:rPr>
        <w:rFonts w:hint="default"/>
        <w:lang w:val="ru-RU" w:eastAsia="ru-RU" w:bidi="ru-RU"/>
      </w:rPr>
    </w:lvl>
    <w:lvl w:ilvl="5" w:tplc="51F49130">
      <w:numFmt w:val="bullet"/>
      <w:lvlText w:val="•"/>
      <w:lvlJc w:val="left"/>
      <w:pPr>
        <w:ind w:left="2902" w:hanging="260"/>
      </w:pPr>
      <w:rPr>
        <w:rFonts w:hint="default"/>
        <w:lang w:val="ru-RU" w:eastAsia="ru-RU" w:bidi="ru-RU"/>
      </w:rPr>
    </w:lvl>
    <w:lvl w:ilvl="6" w:tplc="678844EE">
      <w:numFmt w:val="bullet"/>
      <w:lvlText w:val="•"/>
      <w:lvlJc w:val="left"/>
      <w:pPr>
        <w:ind w:left="3463" w:hanging="260"/>
      </w:pPr>
      <w:rPr>
        <w:rFonts w:hint="default"/>
        <w:lang w:val="ru-RU" w:eastAsia="ru-RU" w:bidi="ru-RU"/>
      </w:rPr>
    </w:lvl>
    <w:lvl w:ilvl="7" w:tplc="F418E9D8">
      <w:numFmt w:val="bullet"/>
      <w:lvlText w:val="•"/>
      <w:lvlJc w:val="left"/>
      <w:pPr>
        <w:ind w:left="4023" w:hanging="260"/>
      </w:pPr>
      <w:rPr>
        <w:rFonts w:hint="default"/>
        <w:lang w:val="ru-RU" w:eastAsia="ru-RU" w:bidi="ru-RU"/>
      </w:rPr>
    </w:lvl>
    <w:lvl w:ilvl="8" w:tplc="B38231A6">
      <w:numFmt w:val="bullet"/>
      <w:lvlText w:val="•"/>
      <w:lvlJc w:val="left"/>
      <w:pPr>
        <w:ind w:left="4584" w:hanging="260"/>
      </w:pPr>
      <w:rPr>
        <w:rFonts w:hint="default"/>
        <w:lang w:val="ru-RU" w:eastAsia="ru-RU" w:bidi="ru-RU"/>
      </w:rPr>
    </w:lvl>
  </w:abstractNum>
  <w:abstractNum w:abstractNumId="3" w15:restartNumberingAfterBreak="0">
    <w:nsid w:val="0B5D1B6C"/>
    <w:multiLevelType w:val="multilevel"/>
    <w:tmpl w:val="822C42D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0DE47CA"/>
    <w:multiLevelType w:val="multilevel"/>
    <w:tmpl w:val="B6DE01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98E0E59"/>
    <w:multiLevelType w:val="hybridMultilevel"/>
    <w:tmpl w:val="23DAE5B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256F589F"/>
    <w:multiLevelType w:val="multilevel"/>
    <w:tmpl w:val="2BF6D7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6FC599E"/>
    <w:multiLevelType w:val="multilevel"/>
    <w:tmpl w:val="255A5928"/>
    <w:lvl w:ilvl="0">
      <w:start w:val="10"/>
      <w:numFmt w:val="decimal"/>
      <w:lvlText w:val="%1."/>
      <w:lvlJc w:val="left"/>
      <w:pPr>
        <w:ind w:left="1114" w:hanging="403"/>
      </w:pPr>
      <w:rPr>
        <w:rFonts w:ascii="Times New Roman" w:eastAsia="Times New Roman" w:hAnsi="Times New Roman" w:cs="Times New Roman" w:hint="default"/>
        <w:b/>
        <w:bCs/>
        <w:spacing w:val="-1"/>
        <w:w w:val="99"/>
        <w:sz w:val="28"/>
        <w:szCs w:val="28"/>
        <w:lang w:val="ru-RU" w:eastAsia="ru-RU" w:bidi="ru-RU"/>
      </w:rPr>
    </w:lvl>
    <w:lvl w:ilvl="1">
      <w:start w:val="1"/>
      <w:numFmt w:val="decimal"/>
      <w:lvlText w:val="%1.%2."/>
      <w:lvlJc w:val="left"/>
      <w:pPr>
        <w:ind w:left="2482" w:hanging="720"/>
        <w:jc w:val="right"/>
      </w:pPr>
      <w:rPr>
        <w:rFonts w:ascii="Times New Roman" w:eastAsia="Times New Roman" w:hAnsi="Times New Roman" w:cs="Times New Roman" w:hint="default"/>
        <w:b/>
        <w:bCs/>
        <w:spacing w:val="-4"/>
        <w:w w:val="100"/>
        <w:sz w:val="28"/>
        <w:szCs w:val="28"/>
        <w:lang w:val="ru-RU" w:eastAsia="ru-RU" w:bidi="ru-RU"/>
      </w:rPr>
    </w:lvl>
    <w:lvl w:ilvl="2">
      <w:numFmt w:val="bullet"/>
      <w:lvlText w:val="•"/>
      <w:lvlJc w:val="left"/>
      <w:pPr>
        <w:ind w:left="3414" w:hanging="720"/>
      </w:pPr>
      <w:rPr>
        <w:rFonts w:hint="default"/>
        <w:lang w:val="ru-RU" w:eastAsia="ru-RU" w:bidi="ru-RU"/>
      </w:rPr>
    </w:lvl>
    <w:lvl w:ilvl="3">
      <w:numFmt w:val="bullet"/>
      <w:lvlText w:val="•"/>
      <w:lvlJc w:val="left"/>
      <w:pPr>
        <w:ind w:left="4348" w:hanging="720"/>
      </w:pPr>
      <w:rPr>
        <w:rFonts w:hint="default"/>
        <w:lang w:val="ru-RU" w:eastAsia="ru-RU" w:bidi="ru-RU"/>
      </w:rPr>
    </w:lvl>
    <w:lvl w:ilvl="4">
      <w:numFmt w:val="bullet"/>
      <w:lvlText w:val="•"/>
      <w:lvlJc w:val="left"/>
      <w:pPr>
        <w:ind w:left="5282" w:hanging="720"/>
      </w:pPr>
      <w:rPr>
        <w:rFonts w:hint="default"/>
        <w:lang w:val="ru-RU" w:eastAsia="ru-RU" w:bidi="ru-RU"/>
      </w:rPr>
    </w:lvl>
    <w:lvl w:ilvl="5">
      <w:numFmt w:val="bullet"/>
      <w:lvlText w:val="•"/>
      <w:lvlJc w:val="left"/>
      <w:pPr>
        <w:ind w:left="6216" w:hanging="720"/>
      </w:pPr>
      <w:rPr>
        <w:rFonts w:hint="default"/>
        <w:lang w:val="ru-RU" w:eastAsia="ru-RU" w:bidi="ru-RU"/>
      </w:rPr>
    </w:lvl>
    <w:lvl w:ilvl="6">
      <w:numFmt w:val="bullet"/>
      <w:lvlText w:val="•"/>
      <w:lvlJc w:val="left"/>
      <w:pPr>
        <w:ind w:left="7150" w:hanging="720"/>
      </w:pPr>
      <w:rPr>
        <w:rFonts w:hint="default"/>
        <w:lang w:val="ru-RU" w:eastAsia="ru-RU" w:bidi="ru-RU"/>
      </w:rPr>
    </w:lvl>
    <w:lvl w:ilvl="7">
      <w:numFmt w:val="bullet"/>
      <w:lvlText w:val="•"/>
      <w:lvlJc w:val="left"/>
      <w:pPr>
        <w:ind w:left="8084" w:hanging="720"/>
      </w:pPr>
      <w:rPr>
        <w:rFonts w:hint="default"/>
        <w:lang w:val="ru-RU" w:eastAsia="ru-RU" w:bidi="ru-RU"/>
      </w:rPr>
    </w:lvl>
    <w:lvl w:ilvl="8">
      <w:numFmt w:val="bullet"/>
      <w:lvlText w:val="•"/>
      <w:lvlJc w:val="left"/>
      <w:pPr>
        <w:ind w:left="9018" w:hanging="720"/>
      </w:pPr>
      <w:rPr>
        <w:rFonts w:hint="default"/>
        <w:lang w:val="ru-RU" w:eastAsia="ru-RU" w:bidi="ru-RU"/>
      </w:rPr>
    </w:lvl>
  </w:abstractNum>
  <w:abstractNum w:abstractNumId="8" w15:restartNumberingAfterBreak="0">
    <w:nsid w:val="295D1277"/>
    <w:multiLevelType w:val="multilevel"/>
    <w:tmpl w:val="2CD40C1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9B06F09"/>
    <w:multiLevelType w:val="hybridMultilevel"/>
    <w:tmpl w:val="FADA27E0"/>
    <w:lvl w:ilvl="0" w:tplc="041615EC">
      <w:start w:val="1"/>
      <w:numFmt w:val="decimal"/>
      <w:lvlText w:val="%1."/>
      <w:lvlJc w:val="left"/>
      <w:pPr>
        <w:ind w:left="105" w:hanging="398"/>
      </w:pPr>
      <w:rPr>
        <w:rFonts w:ascii="Times New Roman" w:eastAsia="Times New Roman" w:hAnsi="Times New Roman" w:cs="Times New Roman" w:hint="default"/>
        <w:w w:val="100"/>
        <w:sz w:val="28"/>
        <w:szCs w:val="28"/>
        <w:lang w:val="ru-RU" w:eastAsia="ru-RU" w:bidi="ru-RU"/>
      </w:rPr>
    </w:lvl>
    <w:lvl w:ilvl="1" w:tplc="5B74DA30">
      <w:numFmt w:val="bullet"/>
      <w:lvlText w:val="•"/>
      <w:lvlJc w:val="left"/>
      <w:pPr>
        <w:ind w:left="672" w:hanging="398"/>
      </w:pPr>
      <w:rPr>
        <w:rFonts w:hint="default"/>
        <w:lang w:val="ru-RU" w:eastAsia="ru-RU" w:bidi="ru-RU"/>
      </w:rPr>
    </w:lvl>
    <w:lvl w:ilvl="2" w:tplc="1CDA6076">
      <w:numFmt w:val="bullet"/>
      <w:lvlText w:val="•"/>
      <w:lvlJc w:val="left"/>
      <w:pPr>
        <w:ind w:left="1244" w:hanging="398"/>
      </w:pPr>
      <w:rPr>
        <w:rFonts w:hint="default"/>
        <w:lang w:val="ru-RU" w:eastAsia="ru-RU" w:bidi="ru-RU"/>
      </w:rPr>
    </w:lvl>
    <w:lvl w:ilvl="3" w:tplc="007A95BE">
      <w:numFmt w:val="bullet"/>
      <w:lvlText w:val="•"/>
      <w:lvlJc w:val="left"/>
      <w:pPr>
        <w:ind w:left="1816" w:hanging="398"/>
      </w:pPr>
      <w:rPr>
        <w:rFonts w:hint="default"/>
        <w:lang w:val="ru-RU" w:eastAsia="ru-RU" w:bidi="ru-RU"/>
      </w:rPr>
    </w:lvl>
    <w:lvl w:ilvl="4" w:tplc="21343326">
      <w:numFmt w:val="bullet"/>
      <w:lvlText w:val="•"/>
      <w:lvlJc w:val="left"/>
      <w:pPr>
        <w:ind w:left="2388" w:hanging="398"/>
      </w:pPr>
      <w:rPr>
        <w:rFonts w:hint="default"/>
        <w:lang w:val="ru-RU" w:eastAsia="ru-RU" w:bidi="ru-RU"/>
      </w:rPr>
    </w:lvl>
    <w:lvl w:ilvl="5" w:tplc="A60CBFB6">
      <w:numFmt w:val="bullet"/>
      <w:lvlText w:val="•"/>
      <w:lvlJc w:val="left"/>
      <w:pPr>
        <w:ind w:left="2960" w:hanging="398"/>
      </w:pPr>
      <w:rPr>
        <w:rFonts w:hint="default"/>
        <w:lang w:val="ru-RU" w:eastAsia="ru-RU" w:bidi="ru-RU"/>
      </w:rPr>
    </w:lvl>
    <w:lvl w:ilvl="6" w:tplc="4B6831B0">
      <w:numFmt w:val="bullet"/>
      <w:lvlText w:val="•"/>
      <w:lvlJc w:val="left"/>
      <w:pPr>
        <w:ind w:left="3532" w:hanging="398"/>
      </w:pPr>
      <w:rPr>
        <w:rFonts w:hint="default"/>
        <w:lang w:val="ru-RU" w:eastAsia="ru-RU" w:bidi="ru-RU"/>
      </w:rPr>
    </w:lvl>
    <w:lvl w:ilvl="7" w:tplc="78A61694">
      <w:numFmt w:val="bullet"/>
      <w:lvlText w:val="•"/>
      <w:lvlJc w:val="left"/>
      <w:pPr>
        <w:ind w:left="4104" w:hanging="398"/>
      </w:pPr>
      <w:rPr>
        <w:rFonts w:hint="default"/>
        <w:lang w:val="ru-RU" w:eastAsia="ru-RU" w:bidi="ru-RU"/>
      </w:rPr>
    </w:lvl>
    <w:lvl w:ilvl="8" w:tplc="B1C0B3CE">
      <w:numFmt w:val="bullet"/>
      <w:lvlText w:val="•"/>
      <w:lvlJc w:val="left"/>
      <w:pPr>
        <w:ind w:left="4676" w:hanging="398"/>
      </w:pPr>
      <w:rPr>
        <w:rFonts w:hint="default"/>
        <w:lang w:val="ru-RU" w:eastAsia="ru-RU" w:bidi="ru-RU"/>
      </w:rPr>
    </w:lvl>
  </w:abstractNum>
  <w:abstractNum w:abstractNumId="10" w15:restartNumberingAfterBreak="0">
    <w:nsid w:val="2F5E6103"/>
    <w:multiLevelType w:val="hybridMultilevel"/>
    <w:tmpl w:val="D7B8664E"/>
    <w:lvl w:ilvl="0" w:tplc="371202D0">
      <w:start w:val="1"/>
      <w:numFmt w:val="decimal"/>
      <w:lvlText w:val="%1."/>
      <w:lvlJc w:val="left"/>
      <w:pPr>
        <w:ind w:left="105" w:hanging="847"/>
      </w:pPr>
      <w:rPr>
        <w:rFonts w:ascii="Times New Roman" w:eastAsia="Times New Roman" w:hAnsi="Times New Roman" w:cs="Times New Roman" w:hint="default"/>
        <w:w w:val="100"/>
        <w:sz w:val="28"/>
        <w:szCs w:val="28"/>
        <w:lang w:val="ru-RU" w:eastAsia="ru-RU" w:bidi="ru-RU"/>
      </w:rPr>
    </w:lvl>
    <w:lvl w:ilvl="1" w:tplc="4D566A7E">
      <w:numFmt w:val="bullet"/>
      <w:lvlText w:val="•"/>
      <w:lvlJc w:val="left"/>
      <w:pPr>
        <w:ind w:left="672" w:hanging="847"/>
      </w:pPr>
      <w:rPr>
        <w:rFonts w:hint="default"/>
        <w:lang w:val="ru-RU" w:eastAsia="ru-RU" w:bidi="ru-RU"/>
      </w:rPr>
    </w:lvl>
    <w:lvl w:ilvl="2" w:tplc="F9E43358">
      <w:numFmt w:val="bullet"/>
      <w:lvlText w:val="•"/>
      <w:lvlJc w:val="left"/>
      <w:pPr>
        <w:ind w:left="1244" w:hanging="847"/>
      </w:pPr>
      <w:rPr>
        <w:rFonts w:hint="default"/>
        <w:lang w:val="ru-RU" w:eastAsia="ru-RU" w:bidi="ru-RU"/>
      </w:rPr>
    </w:lvl>
    <w:lvl w:ilvl="3" w:tplc="1A72FB2A">
      <w:numFmt w:val="bullet"/>
      <w:lvlText w:val="•"/>
      <w:lvlJc w:val="left"/>
      <w:pPr>
        <w:ind w:left="1816" w:hanging="847"/>
      </w:pPr>
      <w:rPr>
        <w:rFonts w:hint="default"/>
        <w:lang w:val="ru-RU" w:eastAsia="ru-RU" w:bidi="ru-RU"/>
      </w:rPr>
    </w:lvl>
    <w:lvl w:ilvl="4" w:tplc="41C0B6A0">
      <w:numFmt w:val="bullet"/>
      <w:lvlText w:val="•"/>
      <w:lvlJc w:val="left"/>
      <w:pPr>
        <w:ind w:left="2388" w:hanging="847"/>
      </w:pPr>
      <w:rPr>
        <w:rFonts w:hint="default"/>
        <w:lang w:val="ru-RU" w:eastAsia="ru-RU" w:bidi="ru-RU"/>
      </w:rPr>
    </w:lvl>
    <w:lvl w:ilvl="5" w:tplc="A8043D30">
      <w:numFmt w:val="bullet"/>
      <w:lvlText w:val="•"/>
      <w:lvlJc w:val="left"/>
      <w:pPr>
        <w:ind w:left="2960" w:hanging="847"/>
      </w:pPr>
      <w:rPr>
        <w:rFonts w:hint="default"/>
        <w:lang w:val="ru-RU" w:eastAsia="ru-RU" w:bidi="ru-RU"/>
      </w:rPr>
    </w:lvl>
    <w:lvl w:ilvl="6" w:tplc="BD980FE6">
      <w:numFmt w:val="bullet"/>
      <w:lvlText w:val="•"/>
      <w:lvlJc w:val="left"/>
      <w:pPr>
        <w:ind w:left="3532" w:hanging="847"/>
      </w:pPr>
      <w:rPr>
        <w:rFonts w:hint="default"/>
        <w:lang w:val="ru-RU" w:eastAsia="ru-RU" w:bidi="ru-RU"/>
      </w:rPr>
    </w:lvl>
    <w:lvl w:ilvl="7" w:tplc="3780AC2E">
      <w:numFmt w:val="bullet"/>
      <w:lvlText w:val="•"/>
      <w:lvlJc w:val="left"/>
      <w:pPr>
        <w:ind w:left="4104" w:hanging="847"/>
      </w:pPr>
      <w:rPr>
        <w:rFonts w:hint="default"/>
        <w:lang w:val="ru-RU" w:eastAsia="ru-RU" w:bidi="ru-RU"/>
      </w:rPr>
    </w:lvl>
    <w:lvl w:ilvl="8" w:tplc="CCE27858">
      <w:numFmt w:val="bullet"/>
      <w:lvlText w:val="•"/>
      <w:lvlJc w:val="left"/>
      <w:pPr>
        <w:ind w:left="4676" w:hanging="847"/>
      </w:pPr>
      <w:rPr>
        <w:rFonts w:hint="default"/>
        <w:lang w:val="ru-RU" w:eastAsia="ru-RU" w:bidi="ru-RU"/>
      </w:rPr>
    </w:lvl>
  </w:abstractNum>
  <w:abstractNum w:abstractNumId="11" w15:restartNumberingAfterBreak="0">
    <w:nsid w:val="31210D0E"/>
    <w:multiLevelType w:val="multilevel"/>
    <w:tmpl w:val="C5C24868"/>
    <w:lvl w:ilvl="0">
      <w:start w:val="1"/>
      <w:numFmt w:val="decimal"/>
      <w:lvlText w:val="%1."/>
      <w:lvlJc w:val="left"/>
      <w:pPr>
        <w:tabs>
          <w:tab w:val="num" w:pos="785"/>
        </w:tabs>
        <w:ind w:left="785" w:hanging="360"/>
      </w:pPr>
    </w:lvl>
    <w:lvl w:ilvl="1" w:tentative="1">
      <w:start w:val="1"/>
      <w:numFmt w:val="decimal"/>
      <w:lvlText w:val="%2."/>
      <w:lvlJc w:val="left"/>
      <w:pPr>
        <w:tabs>
          <w:tab w:val="num" w:pos="1505"/>
        </w:tabs>
        <w:ind w:left="1505" w:hanging="360"/>
      </w:pPr>
    </w:lvl>
    <w:lvl w:ilvl="2" w:tentative="1">
      <w:start w:val="1"/>
      <w:numFmt w:val="decimal"/>
      <w:lvlText w:val="%3."/>
      <w:lvlJc w:val="left"/>
      <w:pPr>
        <w:tabs>
          <w:tab w:val="num" w:pos="2225"/>
        </w:tabs>
        <w:ind w:left="2225" w:hanging="360"/>
      </w:pPr>
    </w:lvl>
    <w:lvl w:ilvl="3" w:tentative="1">
      <w:start w:val="1"/>
      <w:numFmt w:val="decimal"/>
      <w:lvlText w:val="%4."/>
      <w:lvlJc w:val="left"/>
      <w:pPr>
        <w:tabs>
          <w:tab w:val="num" w:pos="2945"/>
        </w:tabs>
        <w:ind w:left="2945" w:hanging="360"/>
      </w:pPr>
    </w:lvl>
    <w:lvl w:ilvl="4" w:tentative="1">
      <w:start w:val="1"/>
      <w:numFmt w:val="decimal"/>
      <w:lvlText w:val="%5."/>
      <w:lvlJc w:val="left"/>
      <w:pPr>
        <w:tabs>
          <w:tab w:val="num" w:pos="3665"/>
        </w:tabs>
        <w:ind w:left="3665" w:hanging="360"/>
      </w:pPr>
    </w:lvl>
    <w:lvl w:ilvl="5" w:tentative="1">
      <w:start w:val="1"/>
      <w:numFmt w:val="decimal"/>
      <w:lvlText w:val="%6."/>
      <w:lvlJc w:val="left"/>
      <w:pPr>
        <w:tabs>
          <w:tab w:val="num" w:pos="4385"/>
        </w:tabs>
        <w:ind w:left="4385" w:hanging="360"/>
      </w:pPr>
    </w:lvl>
    <w:lvl w:ilvl="6" w:tentative="1">
      <w:start w:val="1"/>
      <w:numFmt w:val="decimal"/>
      <w:lvlText w:val="%7."/>
      <w:lvlJc w:val="left"/>
      <w:pPr>
        <w:tabs>
          <w:tab w:val="num" w:pos="5105"/>
        </w:tabs>
        <w:ind w:left="5105" w:hanging="360"/>
      </w:pPr>
    </w:lvl>
    <w:lvl w:ilvl="7" w:tentative="1">
      <w:start w:val="1"/>
      <w:numFmt w:val="decimal"/>
      <w:lvlText w:val="%8."/>
      <w:lvlJc w:val="left"/>
      <w:pPr>
        <w:tabs>
          <w:tab w:val="num" w:pos="5825"/>
        </w:tabs>
        <w:ind w:left="5825" w:hanging="360"/>
      </w:pPr>
    </w:lvl>
    <w:lvl w:ilvl="8" w:tentative="1">
      <w:start w:val="1"/>
      <w:numFmt w:val="decimal"/>
      <w:lvlText w:val="%9."/>
      <w:lvlJc w:val="left"/>
      <w:pPr>
        <w:tabs>
          <w:tab w:val="num" w:pos="6545"/>
        </w:tabs>
        <w:ind w:left="6545" w:hanging="360"/>
      </w:pPr>
    </w:lvl>
  </w:abstractNum>
  <w:abstractNum w:abstractNumId="12" w15:restartNumberingAfterBreak="0">
    <w:nsid w:val="33684D04"/>
    <w:multiLevelType w:val="hybridMultilevel"/>
    <w:tmpl w:val="A2088B50"/>
    <w:lvl w:ilvl="0" w:tplc="DF427DDE">
      <w:start w:val="1"/>
      <w:numFmt w:val="decimal"/>
      <w:lvlText w:val="%1."/>
      <w:lvlJc w:val="left"/>
      <w:pPr>
        <w:ind w:left="1068" w:hanging="360"/>
      </w:pPr>
      <w:rPr>
        <w:rFonts w:ascii="Times New Roman" w:eastAsia="Times New Roman" w:hAnsi="Times New Roman" w:cs="Times New Roman" w:hint="default"/>
        <w:spacing w:val="0"/>
        <w:w w:val="100"/>
        <w:sz w:val="28"/>
        <w:szCs w:val="28"/>
        <w:lang w:val="ru-RU" w:eastAsia="ru-RU" w:bidi="ru-RU"/>
      </w:rPr>
    </w:lvl>
    <w:lvl w:ilvl="1" w:tplc="4C826C0E">
      <w:numFmt w:val="bullet"/>
      <w:lvlText w:val=""/>
      <w:lvlJc w:val="left"/>
      <w:pPr>
        <w:ind w:left="2508" w:hanging="360"/>
      </w:pPr>
      <w:rPr>
        <w:rFonts w:ascii="Symbol" w:eastAsia="Symbol" w:hAnsi="Symbol" w:cs="Symbol" w:hint="default"/>
        <w:w w:val="99"/>
        <w:sz w:val="20"/>
        <w:szCs w:val="20"/>
        <w:lang w:val="ru-RU" w:eastAsia="ru-RU" w:bidi="ru-RU"/>
      </w:rPr>
    </w:lvl>
    <w:lvl w:ilvl="2" w:tplc="DBC47796">
      <w:numFmt w:val="bullet"/>
      <w:lvlText w:val="•"/>
      <w:lvlJc w:val="left"/>
      <w:pPr>
        <w:ind w:left="2506" w:hanging="360"/>
      </w:pPr>
      <w:rPr>
        <w:rFonts w:hint="default"/>
        <w:lang w:val="ru-RU" w:eastAsia="ru-RU" w:bidi="ru-RU"/>
      </w:rPr>
    </w:lvl>
    <w:lvl w:ilvl="3" w:tplc="179AE926">
      <w:numFmt w:val="bullet"/>
      <w:lvlText w:val="•"/>
      <w:lvlJc w:val="left"/>
      <w:pPr>
        <w:ind w:left="3556" w:hanging="360"/>
      </w:pPr>
      <w:rPr>
        <w:rFonts w:hint="default"/>
        <w:lang w:val="ru-RU" w:eastAsia="ru-RU" w:bidi="ru-RU"/>
      </w:rPr>
    </w:lvl>
    <w:lvl w:ilvl="4" w:tplc="DD64E8D4">
      <w:numFmt w:val="bullet"/>
      <w:lvlText w:val="•"/>
      <w:lvlJc w:val="left"/>
      <w:pPr>
        <w:ind w:left="4607" w:hanging="360"/>
      </w:pPr>
      <w:rPr>
        <w:rFonts w:hint="default"/>
        <w:lang w:val="ru-RU" w:eastAsia="ru-RU" w:bidi="ru-RU"/>
      </w:rPr>
    </w:lvl>
    <w:lvl w:ilvl="5" w:tplc="9F0C2030">
      <w:numFmt w:val="bullet"/>
      <w:lvlText w:val="•"/>
      <w:lvlJc w:val="left"/>
      <w:pPr>
        <w:ind w:left="5658" w:hanging="360"/>
      </w:pPr>
      <w:rPr>
        <w:rFonts w:hint="default"/>
        <w:lang w:val="ru-RU" w:eastAsia="ru-RU" w:bidi="ru-RU"/>
      </w:rPr>
    </w:lvl>
    <w:lvl w:ilvl="6" w:tplc="56F67EEE">
      <w:numFmt w:val="bullet"/>
      <w:lvlText w:val="•"/>
      <w:lvlJc w:val="left"/>
      <w:pPr>
        <w:ind w:left="6709" w:hanging="360"/>
      </w:pPr>
      <w:rPr>
        <w:rFonts w:hint="default"/>
        <w:lang w:val="ru-RU" w:eastAsia="ru-RU" w:bidi="ru-RU"/>
      </w:rPr>
    </w:lvl>
    <w:lvl w:ilvl="7" w:tplc="CCAA4D6C">
      <w:numFmt w:val="bullet"/>
      <w:lvlText w:val="•"/>
      <w:lvlJc w:val="left"/>
      <w:pPr>
        <w:ind w:left="7760" w:hanging="360"/>
      </w:pPr>
      <w:rPr>
        <w:rFonts w:hint="default"/>
        <w:lang w:val="ru-RU" w:eastAsia="ru-RU" w:bidi="ru-RU"/>
      </w:rPr>
    </w:lvl>
    <w:lvl w:ilvl="8" w:tplc="B61A84E4">
      <w:numFmt w:val="bullet"/>
      <w:lvlText w:val="•"/>
      <w:lvlJc w:val="left"/>
      <w:pPr>
        <w:ind w:left="8810" w:hanging="360"/>
      </w:pPr>
      <w:rPr>
        <w:rFonts w:hint="default"/>
        <w:lang w:val="ru-RU" w:eastAsia="ru-RU" w:bidi="ru-RU"/>
      </w:rPr>
    </w:lvl>
  </w:abstractNum>
  <w:abstractNum w:abstractNumId="13" w15:restartNumberingAfterBreak="0">
    <w:nsid w:val="39A22E1D"/>
    <w:multiLevelType w:val="multilevel"/>
    <w:tmpl w:val="C5C248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4622147"/>
    <w:multiLevelType w:val="multilevel"/>
    <w:tmpl w:val="CE809F4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A044D87"/>
    <w:multiLevelType w:val="multilevel"/>
    <w:tmpl w:val="255A5928"/>
    <w:lvl w:ilvl="0">
      <w:start w:val="10"/>
      <w:numFmt w:val="decimal"/>
      <w:lvlText w:val="%1."/>
      <w:lvlJc w:val="left"/>
      <w:pPr>
        <w:ind w:left="1114" w:hanging="403"/>
      </w:pPr>
      <w:rPr>
        <w:rFonts w:ascii="Times New Roman" w:eastAsia="Times New Roman" w:hAnsi="Times New Roman" w:cs="Times New Roman" w:hint="default"/>
        <w:b/>
        <w:bCs/>
        <w:spacing w:val="-1"/>
        <w:w w:val="99"/>
        <w:sz w:val="28"/>
        <w:szCs w:val="28"/>
        <w:lang w:val="ru-RU" w:eastAsia="ru-RU" w:bidi="ru-RU"/>
      </w:rPr>
    </w:lvl>
    <w:lvl w:ilvl="1">
      <w:start w:val="1"/>
      <w:numFmt w:val="decimal"/>
      <w:lvlText w:val="%1.%2."/>
      <w:lvlJc w:val="left"/>
      <w:pPr>
        <w:ind w:left="2482" w:hanging="720"/>
        <w:jc w:val="right"/>
      </w:pPr>
      <w:rPr>
        <w:rFonts w:ascii="Times New Roman" w:eastAsia="Times New Roman" w:hAnsi="Times New Roman" w:cs="Times New Roman" w:hint="default"/>
        <w:b/>
        <w:bCs/>
        <w:spacing w:val="-4"/>
        <w:w w:val="100"/>
        <w:sz w:val="28"/>
        <w:szCs w:val="28"/>
        <w:lang w:val="ru-RU" w:eastAsia="ru-RU" w:bidi="ru-RU"/>
      </w:rPr>
    </w:lvl>
    <w:lvl w:ilvl="2">
      <w:numFmt w:val="bullet"/>
      <w:lvlText w:val="•"/>
      <w:lvlJc w:val="left"/>
      <w:pPr>
        <w:ind w:left="3414" w:hanging="720"/>
      </w:pPr>
      <w:rPr>
        <w:rFonts w:hint="default"/>
        <w:lang w:val="ru-RU" w:eastAsia="ru-RU" w:bidi="ru-RU"/>
      </w:rPr>
    </w:lvl>
    <w:lvl w:ilvl="3">
      <w:numFmt w:val="bullet"/>
      <w:lvlText w:val="•"/>
      <w:lvlJc w:val="left"/>
      <w:pPr>
        <w:ind w:left="4348" w:hanging="720"/>
      </w:pPr>
      <w:rPr>
        <w:rFonts w:hint="default"/>
        <w:lang w:val="ru-RU" w:eastAsia="ru-RU" w:bidi="ru-RU"/>
      </w:rPr>
    </w:lvl>
    <w:lvl w:ilvl="4">
      <w:numFmt w:val="bullet"/>
      <w:lvlText w:val="•"/>
      <w:lvlJc w:val="left"/>
      <w:pPr>
        <w:ind w:left="5282" w:hanging="720"/>
      </w:pPr>
      <w:rPr>
        <w:rFonts w:hint="default"/>
        <w:lang w:val="ru-RU" w:eastAsia="ru-RU" w:bidi="ru-RU"/>
      </w:rPr>
    </w:lvl>
    <w:lvl w:ilvl="5">
      <w:numFmt w:val="bullet"/>
      <w:lvlText w:val="•"/>
      <w:lvlJc w:val="left"/>
      <w:pPr>
        <w:ind w:left="6216" w:hanging="720"/>
      </w:pPr>
      <w:rPr>
        <w:rFonts w:hint="default"/>
        <w:lang w:val="ru-RU" w:eastAsia="ru-RU" w:bidi="ru-RU"/>
      </w:rPr>
    </w:lvl>
    <w:lvl w:ilvl="6">
      <w:numFmt w:val="bullet"/>
      <w:lvlText w:val="•"/>
      <w:lvlJc w:val="left"/>
      <w:pPr>
        <w:ind w:left="7150" w:hanging="720"/>
      </w:pPr>
      <w:rPr>
        <w:rFonts w:hint="default"/>
        <w:lang w:val="ru-RU" w:eastAsia="ru-RU" w:bidi="ru-RU"/>
      </w:rPr>
    </w:lvl>
    <w:lvl w:ilvl="7">
      <w:numFmt w:val="bullet"/>
      <w:lvlText w:val="•"/>
      <w:lvlJc w:val="left"/>
      <w:pPr>
        <w:ind w:left="8084" w:hanging="720"/>
      </w:pPr>
      <w:rPr>
        <w:rFonts w:hint="default"/>
        <w:lang w:val="ru-RU" w:eastAsia="ru-RU" w:bidi="ru-RU"/>
      </w:rPr>
    </w:lvl>
    <w:lvl w:ilvl="8">
      <w:numFmt w:val="bullet"/>
      <w:lvlText w:val="•"/>
      <w:lvlJc w:val="left"/>
      <w:pPr>
        <w:ind w:left="9018" w:hanging="720"/>
      </w:pPr>
      <w:rPr>
        <w:rFonts w:hint="default"/>
        <w:lang w:val="ru-RU" w:eastAsia="ru-RU" w:bidi="ru-RU"/>
      </w:rPr>
    </w:lvl>
  </w:abstractNum>
  <w:abstractNum w:abstractNumId="16" w15:restartNumberingAfterBreak="0">
    <w:nsid w:val="52513943"/>
    <w:multiLevelType w:val="multilevel"/>
    <w:tmpl w:val="04C4418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367592F"/>
    <w:multiLevelType w:val="hybridMultilevel"/>
    <w:tmpl w:val="0FAA5116"/>
    <w:lvl w:ilvl="0" w:tplc="16AAFB36">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3A34E9B"/>
    <w:multiLevelType w:val="multilevel"/>
    <w:tmpl w:val="C40ED8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7580032"/>
    <w:multiLevelType w:val="hybridMultilevel"/>
    <w:tmpl w:val="6EC866C6"/>
    <w:lvl w:ilvl="0" w:tplc="DD2A3170">
      <w:numFmt w:val="bullet"/>
      <w:lvlText w:val="-"/>
      <w:lvlJc w:val="left"/>
      <w:pPr>
        <w:ind w:left="720" w:hanging="360"/>
      </w:pPr>
      <w:rPr>
        <w:rFonts w:ascii="Times New Roman" w:eastAsia="Times New Roman" w:hAnsi="Times New Roman" w:cs="Times New Roman" w:hint="default"/>
        <w:b w:val="0"/>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7ED72B7"/>
    <w:multiLevelType w:val="multilevel"/>
    <w:tmpl w:val="74544D3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BEB09A3"/>
    <w:multiLevelType w:val="hybridMultilevel"/>
    <w:tmpl w:val="A640532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63D36E19"/>
    <w:multiLevelType w:val="hybridMultilevel"/>
    <w:tmpl w:val="012A0202"/>
    <w:lvl w:ilvl="0" w:tplc="5CC8F512">
      <w:start w:val="1"/>
      <w:numFmt w:val="decimal"/>
      <w:lvlText w:val="%1."/>
      <w:lvlJc w:val="left"/>
      <w:pPr>
        <w:ind w:left="105" w:hanging="266"/>
      </w:pPr>
      <w:rPr>
        <w:rFonts w:ascii="Times New Roman" w:eastAsia="Times New Roman" w:hAnsi="Times New Roman" w:cs="Times New Roman" w:hint="default"/>
        <w:w w:val="100"/>
        <w:sz w:val="28"/>
        <w:szCs w:val="28"/>
        <w:lang w:val="ru-RU" w:eastAsia="ru-RU" w:bidi="ru-RU"/>
      </w:rPr>
    </w:lvl>
    <w:lvl w:ilvl="1" w:tplc="7DB86B5E">
      <w:numFmt w:val="bullet"/>
      <w:lvlText w:val="•"/>
      <w:lvlJc w:val="left"/>
      <w:pPr>
        <w:ind w:left="672" w:hanging="266"/>
      </w:pPr>
      <w:rPr>
        <w:rFonts w:hint="default"/>
        <w:lang w:val="ru-RU" w:eastAsia="ru-RU" w:bidi="ru-RU"/>
      </w:rPr>
    </w:lvl>
    <w:lvl w:ilvl="2" w:tplc="5AB8C614">
      <w:numFmt w:val="bullet"/>
      <w:lvlText w:val="•"/>
      <w:lvlJc w:val="left"/>
      <w:pPr>
        <w:ind w:left="1244" w:hanging="266"/>
      </w:pPr>
      <w:rPr>
        <w:rFonts w:hint="default"/>
        <w:lang w:val="ru-RU" w:eastAsia="ru-RU" w:bidi="ru-RU"/>
      </w:rPr>
    </w:lvl>
    <w:lvl w:ilvl="3" w:tplc="686C4CFA">
      <w:numFmt w:val="bullet"/>
      <w:lvlText w:val="•"/>
      <w:lvlJc w:val="left"/>
      <w:pPr>
        <w:ind w:left="1816" w:hanging="266"/>
      </w:pPr>
      <w:rPr>
        <w:rFonts w:hint="default"/>
        <w:lang w:val="ru-RU" w:eastAsia="ru-RU" w:bidi="ru-RU"/>
      </w:rPr>
    </w:lvl>
    <w:lvl w:ilvl="4" w:tplc="7EE22FF6">
      <w:numFmt w:val="bullet"/>
      <w:lvlText w:val="•"/>
      <w:lvlJc w:val="left"/>
      <w:pPr>
        <w:ind w:left="2388" w:hanging="266"/>
      </w:pPr>
      <w:rPr>
        <w:rFonts w:hint="default"/>
        <w:lang w:val="ru-RU" w:eastAsia="ru-RU" w:bidi="ru-RU"/>
      </w:rPr>
    </w:lvl>
    <w:lvl w:ilvl="5" w:tplc="685E4490">
      <w:numFmt w:val="bullet"/>
      <w:lvlText w:val="•"/>
      <w:lvlJc w:val="left"/>
      <w:pPr>
        <w:ind w:left="2960" w:hanging="266"/>
      </w:pPr>
      <w:rPr>
        <w:rFonts w:hint="default"/>
        <w:lang w:val="ru-RU" w:eastAsia="ru-RU" w:bidi="ru-RU"/>
      </w:rPr>
    </w:lvl>
    <w:lvl w:ilvl="6" w:tplc="D5222ABC">
      <w:numFmt w:val="bullet"/>
      <w:lvlText w:val="•"/>
      <w:lvlJc w:val="left"/>
      <w:pPr>
        <w:ind w:left="3532" w:hanging="266"/>
      </w:pPr>
      <w:rPr>
        <w:rFonts w:hint="default"/>
        <w:lang w:val="ru-RU" w:eastAsia="ru-RU" w:bidi="ru-RU"/>
      </w:rPr>
    </w:lvl>
    <w:lvl w:ilvl="7" w:tplc="C45A2EC0">
      <w:numFmt w:val="bullet"/>
      <w:lvlText w:val="•"/>
      <w:lvlJc w:val="left"/>
      <w:pPr>
        <w:ind w:left="4104" w:hanging="266"/>
      </w:pPr>
      <w:rPr>
        <w:rFonts w:hint="default"/>
        <w:lang w:val="ru-RU" w:eastAsia="ru-RU" w:bidi="ru-RU"/>
      </w:rPr>
    </w:lvl>
    <w:lvl w:ilvl="8" w:tplc="DBEA35FC">
      <w:numFmt w:val="bullet"/>
      <w:lvlText w:val="•"/>
      <w:lvlJc w:val="left"/>
      <w:pPr>
        <w:ind w:left="4676" w:hanging="266"/>
      </w:pPr>
      <w:rPr>
        <w:rFonts w:hint="default"/>
        <w:lang w:val="ru-RU" w:eastAsia="ru-RU" w:bidi="ru-RU"/>
      </w:rPr>
    </w:lvl>
  </w:abstractNum>
  <w:abstractNum w:abstractNumId="23" w15:restartNumberingAfterBreak="0">
    <w:nsid w:val="6B237739"/>
    <w:multiLevelType w:val="hybridMultilevel"/>
    <w:tmpl w:val="23DAE5B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6CEB34E6"/>
    <w:multiLevelType w:val="hybridMultilevel"/>
    <w:tmpl w:val="1160D0BC"/>
    <w:lvl w:ilvl="0" w:tplc="DD2A3170">
      <w:numFmt w:val="bullet"/>
      <w:lvlText w:val="-"/>
      <w:lvlJc w:val="left"/>
      <w:pPr>
        <w:ind w:left="720" w:hanging="360"/>
      </w:pPr>
      <w:rPr>
        <w:rFonts w:ascii="Times New Roman" w:eastAsia="Times New Roman" w:hAnsi="Times New Roman" w:cs="Times New Roman" w:hint="default"/>
        <w:b w:val="0"/>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21139E8"/>
    <w:multiLevelType w:val="multilevel"/>
    <w:tmpl w:val="5E1479C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62B278D"/>
    <w:multiLevelType w:val="multilevel"/>
    <w:tmpl w:val="05C6BB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6FA1BEC"/>
    <w:multiLevelType w:val="multilevel"/>
    <w:tmpl w:val="A76695C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9A80137"/>
    <w:multiLevelType w:val="hybridMultilevel"/>
    <w:tmpl w:val="84B249BC"/>
    <w:lvl w:ilvl="0" w:tplc="1E1EEBE6">
      <w:start w:val="1"/>
      <w:numFmt w:val="decimal"/>
      <w:lvlText w:val="%1)"/>
      <w:lvlJc w:val="left"/>
      <w:pPr>
        <w:ind w:left="105" w:hanging="260"/>
      </w:pPr>
      <w:rPr>
        <w:rFonts w:ascii="Times New Roman" w:eastAsia="Times New Roman" w:hAnsi="Times New Roman" w:cs="Times New Roman" w:hint="default"/>
        <w:spacing w:val="-3"/>
        <w:w w:val="100"/>
        <w:sz w:val="24"/>
        <w:szCs w:val="24"/>
        <w:lang w:val="ru-RU" w:eastAsia="ru-RU" w:bidi="ru-RU"/>
      </w:rPr>
    </w:lvl>
    <w:lvl w:ilvl="1" w:tplc="70225A04">
      <w:numFmt w:val="bullet"/>
      <w:lvlText w:val="•"/>
      <w:lvlJc w:val="left"/>
      <w:pPr>
        <w:ind w:left="660" w:hanging="260"/>
      </w:pPr>
      <w:rPr>
        <w:rFonts w:hint="default"/>
        <w:lang w:val="ru-RU" w:eastAsia="ru-RU" w:bidi="ru-RU"/>
      </w:rPr>
    </w:lvl>
    <w:lvl w:ilvl="2" w:tplc="AE12673C">
      <w:numFmt w:val="bullet"/>
      <w:lvlText w:val="•"/>
      <w:lvlJc w:val="left"/>
      <w:pPr>
        <w:ind w:left="1221" w:hanging="260"/>
      </w:pPr>
      <w:rPr>
        <w:rFonts w:hint="default"/>
        <w:lang w:val="ru-RU" w:eastAsia="ru-RU" w:bidi="ru-RU"/>
      </w:rPr>
    </w:lvl>
    <w:lvl w:ilvl="3" w:tplc="E2AC5AD8">
      <w:numFmt w:val="bullet"/>
      <w:lvlText w:val="•"/>
      <w:lvlJc w:val="left"/>
      <w:pPr>
        <w:ind w:left="1781" w:hanging="260"/>
      </w:pPr>
      <w:rPr>
        <w:rFonts w:hint="default"/>
        <w:lang w:val="ru-RU" w:eastAsia="ru-RU" w:bidi="ru-RU"/>
      </w:rPr>
    </w:lvl>
    <w:lvl w:ilvl="4" w:tplc="688C5ED0">
      <w:numFmt w:val="bullet"/>
      <w:lvlText w:val="•"/>
      <w:lvlJc w:val="left"/>
      <w:pPr>
        <w:ind w:left="2342" w:hanging="260"/>
      </w:pPr>
      <w:rPr>
        <w:rFonts w:hint="default"/>
        <w:lang w:val="ru-RU" w:eastAsia="ru-RU" w:bidi="ru-RU"/>
      </w:rPr>
    </w:lvl>
    <w:lvl w:ilvl="5" w:tplc="D1EABBA0">
      <w:numFmt w:val="bullet"/>
      <w:lvlText w:val="•"/>
      <w:lvlJc w:val="left"/>
      <w:pPr>
        <w:ind w:left="2902" w:hanging="260"/>
      </w:pPr>
      <w:rPr>
        <w:rFonts w:hint="default"/>
        <w:lang w:val="ru-RU" w:eastAsia="ru-RU" w:bidi="ru-RU"/>
      </w:rPr>
    </w:lvl>
    <w:lvl w:ilvl="6" w:tplc="8ED4F9A2">
      <w:numFmt w:val="bullet"/>
      <w:lvlText w:val="•"/>
      <w:lvlJc w:val="left"/>
      <w:pPr>
        <w:ind w:left="3463" w:hanging="260"/>
      </w:pPr>
      <w:rPr>
        <w:rFonts w:hint="default"/>
        <w:lang w:val="ru-RU" w:eastAsia="ru-RU" w:bidi="ru-RU"/>
      </w:rPr>
    </w:lvl>
    <w:lvl w:ilvl="7" w:tplc="8522F0E4">
      <w:numFmt w:val="bullet"/>
      <w:lvlText w:val="•"/>
      <w:lvlJc w:val="left"/>
      <w:pPr>
        <w:ind w:left="4023" w:hanging="260"/>
      </w:pPr>
      <w:rPr>
        <w:rFonts w:hint="default"/>
        <w:lang w:val="ru-RU" w:eastAsia="ru-RU" w:bidi="ru-RU"/>
      </w:rPr>
    </w:lvl>
    <w:lvl w:ilvl="8" w:tplc="DE0C369A">
      <w:numFmt w:val="bullet"/>
      <w:lvlText w:val="•"/>
      <w:lvlJc w:val="left"/>
      <w:pPr>
        <w:ind w:left="4584" w:hanging="260"/>
      </w:pPr>
      <w:rPr>
        <w:rFonts w:hint="default"/>
        <w:lang w:val="ru-RU" w:eastAsia="ru-RU" w:bidi="ru-RU"/>
      </w:rPr>
    </w:lvl>
  </w:abstractNum>
  <w:abstractNum w:abstractNumId="29" w15:restartNumberingAfterBreak="0">
    <w:nsid w:val="7A4B6809"/>
    <w:multiLevelType w:val="multilevel"/>
    <w:tmpl w:val="C1B6EEA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AEC0563"/>
    <w:multiLevelType w:val="multilevel"/>
    <w:tmpl w:val="A3BC0DD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CF21E8A"/>
    <w:multiLevelType w:val="multilevel"/>
    <w:tmpl w:val="9FFC0ECC"/>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DF61B81"/>
    <w:multiLevelType w:val="multilevel"/>
    <w:tmpl w:val="C5C248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FFC42BE"/>
    <w:multiLevelType w:val="multilevel"/>
    <w:tmpl w:val="8D5C9D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4"/>
  </w:num>
  <w:num w:numId="2">
    <w:abstractNumId w:val="1"/>
  </w:num>
  <w:num w:numId="3">
    <w:abstractNumId w:val="0"/>
  </w:num>
  <w:num w:numId="4">
    <w:abstractNumId w:val="29"/>
  </w:num>
  <w:num w:numId="5">
    <w:abstractNumId w:val="21"/>
  </w:num>
  <w:num w:numId="6">
    <w:abstractNumId w:val="5"/>
  </w:num>
  <w:num w:numId="7">
    <w:abstractNumId w:val="18"/>
  </w:num>
  <w:num w:numId="8">
    <w:abstractNumId w:val="32"/>
  </w:num>
  <w:num w:numId="9">
    <w:abstractNumId w:val="6"/>
  </w:num>
  <w:num w:numId="10">
    <w:abstractNumId w:val="30"/>
    <w:lvlOverride w:ilvl="0">
      <w:lvl w:ilvl="0">
        <w:numFmt w:val="decimal"/>
        <w:lvlText w:val="%1."/>
        <w:lvlJc w:val="left"/>
      </w:lvl>
    </w:lvlOverride>
  </w:num>
  <w:num w:numId="11">
    <w:abstractNumId w:val="8"/>
    <w:lvlOverride w:ilvl="0">
      <w:lvl w:ilvl="0">
        <w:numFmt w:val="decimal"/>
        <w:lvlText w:val="%1."/>
        <w:lvlJc w:val="left"/>
      </w:lvl>
    </w:lvlOverride>
  </w:num>
  <w:num w:numId="12">
    <w:abstractNumId w:val="26"/>
    <w:lvlOverride w:ilvl="0">
      <w:lvl w:ilvl="0">
        <w:numFmt w:val="lowerLetter"/>
        <w:lvlText w:val="%1."/>
        <w:lvlJc w:val="left"/>
      </w:lvl>
    </w:lvlOverride>
  </w:num>
  <w:num w:numId="13">
    <w:abstractNumId w:val="25"/>
    <w:lvlOverride w:ilvl="0">
      <w:lvl w:ilvl="0">
        <w:numFmt w:val="decimal"/>
        <w:lvlText w:val="%1."/>
        <w:lvlJc w:val="left"/>
      </w:lvl>
    </w:lvlOverride>
  </w:num>
  <w:num w:numId="14">
    <w:abstractNumId w:val="27"/>
    <w:lvlOverride w:ilvl="0">
      <w:lvl w:ilvl="0">
        <w:numFmt w:val="decimal"/>
        <w:lvlText w:val="%1."/>
        <w:lvlJc w:val="left"/>
      </w:lvl>
    </w:lvlOverride>
  </w:num>
  <w:num w:numId="15">
    <w:abstractNumId w:val="14"/>
    <w:lvlOverride w:ilvl="0">
      <w:lvl w:ilvl="0">
        <w:numFmt w:val="decimal"/>
        <w:lvlText w:val="%1."/>
        <w:lvlJc w:val="left"/>
      </w:lvl>
    </w:lvlOverride>
  </w:num>
  <w:num w:numId="16">
    <w:abstractNumId w:val="3"/>
    <w:lvlOverride w:ilvl="0">
      <w:lvl w:ilvl="0">
        <w:numFmt w:val="decimal"/>
        <w:lvlText w:val="%1."/>
        <w:lvlJc w:val="left"/>
      </w:lvl>
    </w:lvlOverride>
  </w:num>
  <w:num w:numId="17">
    <w:abstractNumId w:val="16"/>
    <w:lvlOverride w:ilvl="0">
      <w:lvl w:ilvl="0">
        <w:numFmt w:val="decimal"/>
        <w:lvlText w:val="%1."/>
        <w:lvlJc w:val="left"/>
      </w:lvl>
    </w:lvlOverride>
  </w:num>
  <w:num w:numId="18">
    <w:abstractNumId w:val="20"/>
    <w:lvlOverride w:ilvl="0">
      <w:lvl w:ilvl="0">
        <w:numFmt w:val="decimal"/>
        <w:lvlText w:val="%1."/>
        <w:lvlJc w:val="left"/>
      </w:lvl>
    </w:lvlOverride>
  </w:num>
  <w:num w:numId="19">
    <w:abstractNumId w:val="31"/>
    <w:lvlOverride w:ilvl="0">
      <w:lvl w:ilvl="0">
        <w:numFmt w:val="decimal"/>
        <w:lvlText w:val="%1."/>
        <w:lvlJc w:val="left"/>
      </w:lvl>
    </w:lvlOverride>
  </w:num>
  <w:num w:numId="20">
    <w:abstractNumId w:val="4"/>
    <w:lvlOverride w:ilvl="0">
      <w:lvl w:ilvl="0">
        <w:numFmt w:val="decimal"/>
        <w:lvlText w:val="%1."/>
        <w:lvlJc w:val="left"/>
      </w:lvl>
    </w:lvlOverride>
  </w:num>
  <w:num w:numId="21">
    <w:abstractNumId w:val="4"/>
    <w:lvlOverride w:ilvl="0">
      <w:lvl w:ilvl="0">
        <w:numFmt w:val="decimal"/>
        <w:lvlText w:val="%1."/>
        <w:lvlJc w:val="left"/>
      </w:lvl>
    </w:lvlOverride>
  </w:num>
  <w:num w:numId="22">
    <w:abstractNumId w:val="4"/>
    <w:lvlOverride w:ilvl="0">
      <w:lvl w:ilvl="0">
        <w:numFmt w:val="decimal"/>
        <w:lvlText w:val="%1."/>
        <w:lvlJc w:val="left"/>
      </w:lvl>
    </w:lvlOverride>
  </w:num>
  <w:num w:numId="23">
    <w:abstractNumId w:val="33"/>
    <w:lvlOverride w:ilvl="0">
      <w:lvl w:ilvl="0">
        <w:numFmt w:val="lowerLetter"/>
        <w:lvlText w:val="%1."/>
        <w:lvlJc w:val="left"/>
      </w:lvl>
    </w:lvlOverride>
  </w:num>
  <w:num w:numId="24">
    <w:abstractNumId w:val="22"/>
  </w:num>
  <w:num w:numId="25">
    <w:abstractNumId w:val="9"/>
  </w:num>
  <w:num w:numId="26">
    <w:abstractNumId w:val="10"/>
  </w:num>
  <w:num w:numId="27">
    <w:abstractNumId w:val="28"/>
  </w:num>
  <w:num w:numId="28">
    <w:abstractNumId w:val="2"/>
  </w:num>
  <w:num w:numId="29">
    <w:abstractNumId w:val="23"/>
  </w:num>
  <w:num w:numId="30">
    <w:abstractNumId w:val="7"/>
  </w:num>
  <w:num w:numId="31">
    <w:abstractNumId w:val="15"/>
  </w:num>
  <w:num w:numId="32">
    <w:abstractNumId w:val="19"/>
  </w:num>
  <w:num w:numId="33">
    <w:abstractNumId w:val="12"/>
  </w:num>
  <w:num w:numId="34">
    <w:abstractNumId w:val="11"/>
  </w:num>
  <w:num w:numId="35">
    <w:abstractNumId w:val="13"/>
  </w:num>
  <w:num w:numId="3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061"/>
    <w:rsid w:val="00007F2C"/>
    <w:rsid w:val="00037309"/>
    <w:rsid w:val="00080A86"/>
    <w:rsid w:val="000932BA"/>
    <w:rsid w:val="000B6CEC"/>
    <w:rsid w:val="000D1474"/>
    <w:rsid w:val="001378F5"/>
    <w:rsid w:val="001B5651"/>
    <w:rsid w:val="001D0337"/>
    <w:rsid w:val="001D144D"/>
    <w:rsid w:val="0020129F"/>
    <w:rsid w:val="00212B79"/>
    <w:rsid w:val="00213DB1"/>
    <w:rsid w:val="00242198"/>
    <w:rsid w:val="00273061"/>
    <w:rsid w:val="002924E0"/>
    <w:rsid w:val="002C1E8A"/>
    <w:rsid w:val="002F3579"/>
    <w:rsid w:val="003233E7"/>
    <w:rsid w:val="003434BC"/>
    <w:rsid w:val="00364BE2"/>
    <w:rsid w:val="003763F0"/>
    <w:rsid w:val="003A4704"/>
    <w:rsid w:val="00403F9C"/>
    <w:rsid w:val="004070ED"/>
    <w:rsid w:val="00411C29"/>
    <w:rsid w:val="00492C86"/>
    <w:rsid w:val="004B71E9"/>
    <w:rsid w:val="00510C0C"/>
    <w:rsid w:val="005709E4"/>
    <w:rsid w:val="005A5E4B"/>
    <w:rsid w:val="006129AC"/>
    <w:rsid w:val="00641521"/>
    <w:rsid w:val="00656F3C"/>
    <w:rsid w:val="00681039"/>
    <w:rsid w:val="00693388"/>
    <w:rsid w:val="006A74F9"/>
    <w:rsid w:val="006B08AF"/>
    <w:rsid w:val="006B510D"/>
    <w:rsid w:val="006D01C0"/>
    <w:rsid w:val="006D074C"/>
    <w:rsid w:val="006D0A4F"/>
    <w:rsid w:val="0070575B"/>
    <w:rsid w:val="00720C35"/>
    <w:rsid w:val="0072245C"/>
    <w:rsid w:val="00726F6D"/>
    <w:rsid w:val="0075628F"/>
    <w:rsid w:val="00766589"/>
    <w:rsid w:val="007706A3"/>
    <w:rsid w:val="0079645A"/>
    <w:rsid w:val="007B1BC4"/>
    <w:rsid w:val="007D7DF0"/>
    <w:rsid w:val="00816A28"/>
    <w:rsid w:val="00817DC4"/>
    <w:rsid w:val="00896717"/>
    <w:rsid w:val="008A1DCA"/>
    <w:rsid w:val="008A3D5B"/>
    <w:rsid w:val="008B513D"/>
    <w:rsid w:val="008F5E33"/>
    <w:rsid w:val="00916931"/>
    <w:rsid w:val="009A0B27"/>
    <w:rsid w:val="009A1003"/>
    <w:rsid w:val="009B297F"/>
    <w:rsid w:val="009B5844"/>
    <w:rsid w:val="00A7043A"/>
    <w:rsid w:val="00A704F0"/>
    <w:rsid w:val="00A96969"/>
    <w:rsid w:val="00AA55A6"/>
    <w:rsid w:val="00AA7101"/>
    <w:rsid w:val="00AC6B9E"/>
    <w:rsid w:val="00AF535A"/>
    <w:rsid w:val="00B03617"/>
    <w:rsid w:val="00B05560"/>
    <w:rsid w:val="00B079B3"/>
    <w:rsid w:val="00B219CD"/>
    <w:rsid w:val="00B235F0"/>
    <w:rsid w:val="00B71D1D"/>
    <w:rsid w:val="00B906E5"/>
    <w:rsid w:val="00B923C4"/>
    <w:rsid w:val="00BC42A1"/>
    <w:rsid w:val="00BD2C1B"/>
    <w:rsid w:val="00C14687"/>
    <w:rsid w:val="00C734B8"/>
    <w:rsid w:val="00D05F4C"/>
    <w:rsid w:val="00D3162C"/>
    <w:rsid w:val="00D3783D"/>
    <w:rsid w:val="00D60307"/>
    <w:rsid w:val="00D752FE"/>
    <w:rsid w:val="00DE3C34"/>
    <w:rsid w:val="00E103AA"/>
    <w:rsid w:val="00E159E2"/>
    <w:rsid w:val="00E23C2F"/>
    <w:rsid w:val="00E4284C"/>
    <w:rsid w:val="00E5064A"/>
    <w:rsid w:val="00E62B68"/>
    <w:rsid w:val="00EA71EF"/>
    <w:rsid w:val="00EC6EB1"/>
    <w:rsid w:val="00F02591"/>
    <w:rsid w:val="00F06A5E"/>
    <w:rsid w:val="00F14C7F"/>
    <w:rsid w:val="00F507B7"/>
    <w:rsid w:val="00F511B4"/>
    <w:rsid w:val="00F84D89"/>
    <w:rsid w:val="00FA341B"/>
    <w:rsid w:val="00FC74CC"/>
    <w:rsid w:val="00FF15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530D3F"/>
  <w15:chartTrackingRefBased/>
  <w15:docId w15:val="{C90D18DF-E9CE-4031-899C-E6E84B5CF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73061"/>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0"/>
    <w:link w:val="10"/>
    <w:qFormat/>
    <w:rsid w:val="006D0A4F"/>
    <w:pPr>
      <w:keepNext/>
      <w:spacing w:before="120" w:after="120" w:line="276" w:lineRule="auto"/>
      <w:jc w:val="center"/>
      <w:outlineLvl w:val="0"/>
    </w:pPr>
    <w:rPr>
      <w:b/>
      <w:bCs/>
      <w:caps/>
      <w:kern w:val="32"/>
      <w:sz w:val="28"/>
      <w:szCs w:val="32"/>
      <w:lang w:val="x-none" w:eastAsia="x-none"/>
    </w:rPr>
  </w:style>
  <w:style w:type="paragraph" w:styleId="2">
    <w:name w:val="heading 2"/>
    <w:basedOn w:val="a0"/>
    <w:next w:val="a0"/>
    <w:link w:val="20"/>
    <w:uiPriority w:val="9"/>
    <w:semiHidden/>
    <w:unhideWhenUsed/>
    <w:qFormat/>
    <w:rsid w:val="0020129F"/>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semiHidden/>
    <w:unhideWhenUsed/>
    <w:rsid w:val="00273061"/>
    <w:pPr>
      <w:widowControl/>
      <w:autoSpaceDE/>
      <w:autoSpaceDN/>
      <w:adjustRightInd/>
      <w:spacing w:after="120"/>
    </w:pPr>
  </w:style>
  <w:style w:type="character" w:customStyle="1" w:styleId="a5">
    <w:name w:val="Основной текст Знак"/>
    <w:basedOn w:val="a1"/>
    <w:link w:val="a4"/>
    <w:semiHidden/>
    <w:rsid w:val="00273061"/>
    <w:rPr>
      <w:rFonts w:ascii="Times New Roman" w:eastAsia="Times New Roman" w:hAnsi="Times New Roman" w:cs="Times New Roman"/>
      <w:sz w:val="20"/>
      <w:szCs w:val="20"/>
      <w:lang w:eastAsia="ru-RU"/>
    </w:rPr>
  </w:style>
  <w:style w:type="paragraph" w:styleId="a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rsid w:val="00273061"/>
  </w:style>
  <w:style w:type="character" w:customStyle="1" w:styleId="a7">
    <w:name w:val="Текст сноски Знак"/>
    <w:basedOn w:val="a1"/>
    <w:uiPriority w:val="99"/>
    <w:semiHidden/>
    <w:rsid w:val="00273061"/>
    <w:rPr>
      <w:rFonts w:ascii="Times New Roman" w:eastAsia="Times New Roman" w:hAnsi="Times New Roman" w:cs="Times New Roman"/>
      <w:sz w:val="20"/>
      <w:szCs w:val="20"/>
      <w:lang w:eastAsia="ru-RU"/>
    </w:rPr>
  </w:style>
  <w:style w:type="character" w:styleId="a8">
    <w:name w:val="footnote reference"/>
    <w:rsid w:val="00273061"/>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6"/>
    <w:locked/>
    <w:rsid w:val="00273061"/>
    <w:rPr>
      <w:rFonts w:ascii="Times New Roman" w:eastAsia="Times New Roman" w:hAnsi="Times New Roman" w:cs="Times New Roman"/>
      <w:sz w:val="20"/>
      <w:szCs w:val="20"/>
      <w:lang w:eastAsia="ru-RU"/>
    </w:rPr>
  </w:style>
  <w:style w:type="table" w:styleId="a9">
    <w:name w:val="Table Grid"/>
    <w:basedOn w:val="a2"/>
    <w:uiPriority w:val="39"/>
    <w:rsid w:val="002730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Для таблиц"/>
    <w:basedOn w:val="a0"/>
    <w:rsid w:val="006D0A4F"/>
    <w:pPr>
      <w:widowControl/>
      <w:autoSpaceDE/>
      <w:autoSpaceDN/>
      <w:adjustRightInd/>
    </w:pPr>
    <w:rPr>
      <w:sz w:val="24"/>
      <w:szCs w:val="24"/>
    </w:rPr>
  </w:style>
  <w:style w:type="paragraph" w:customStyle="1" w:styleId="Default">
    <w:name w:val="Default"/>
    <w:rsid w:val="006D0A4F"/>
    <w:pPr>
      <w:autoSpaceDE w:val="0"/>
      <w:autoSpaceDN w:val="0"/>
      <w:adjustRightInd w:val="0"/>
      <w:spacing w:after="0" w:line="240" w:lineRule="auto"/>
    </w:pPr>
    <w:rPr>
      <w:rFonts w:ascii="Times New Roman" w:eastAsia="Times New Roman" w:hAnsi="Times New Roman" w:cs="Times New Roman"/>
      <w:color w:val="000000"/>
      <w:sz w:val="24"/>
      <w:szCs w:val="24"/>
      <w:lang w:eastAsia="ko-KR"/>
    </w:rPr>
  </w:style>
  <w:style w:type="paragraph" w:styleId="ab">
    <w:name w:val="Body Text Indent"/>
    <w:basedOn w:val="a0"/>
    <w:link w:val="ac"/>
    <w:rsid w:val="006D0A4F"/>
    <w:pPr>
      <w:widowControl/>
      <w:spacing w:line="360" w:lineRule="auto"/>
      <w:ind w:firstLine="708"/>
      <w:jc w:val="both"/>
    </w:pPr>
    <w:rPr>
      <w:sz w:val="24"/>
    </w:rPr>
  </w:style>
  <w:style w:type="character" w:customStyle="1" w:styleId="ac">
    <w:name w:val="Основной текст с отступом Знак"/>
    <w:basedOn w:val="a1"/>
    <w:link w:val="ab"/>
    <w:rsid w:val="006D0A4F"/>
    <w:rPr>
      <w:rFonts w:ascii="Times New Roman" w:eastAsia="Times New Roman" w:hAnsi="Times New Roman" w:cs="Times New Roman"/>
      <w:sz w:val="24"/>
      <w:szCs w:val="20"/>
      <w:lang w:eastAsia="ru-RU"/>
    </w:rPr>
  </w:style>
  <w:style w:type="paragraph" w:styleId="ad">
    <w:name w:val="List Paragraph"/>
    <w:basedOn w:val="a0"/>
    <w:link w:val="ae"/>
    <w:uiPriority w:val="34"/>
    <w:qFormat/>
    <w:rsid w:val="006D0A4F"/>
    <w:pPr>
      <w:autoSpaceDN/>
      <w:adjustRightInd/>
      <w:spacing w:after="200" w:line="276" w:lineRule="auto"/>
      <w:ind w:left="720"/>
      <w:contextualSpacing/>
    </w:pPr>
    <w:rPr>
      <w:rFonts w:ascii="Calibri" w:eastAsia="Calibri" w:hAnsi="Calibri"/>
      <w:sz w:val="22"/>
      <w:szCs w:val="22"/>
      <w:lang w:eastAsia="en-US"/>
    </w:rPr>
  </w:style>
  <w:style w:type="character" w:customStyle="1" w:styleId="ae">
    <w:name w:val="Абзац списка Знак"/>
    <w:link w:val="ad"/>
    <w:uiPriority w:val="34"/>
    <w:locked/>
    <w:rsid w:val="006D0A4F"/>
    <w:rPr>
      <w:rFonts w:ascii="Calibri" w:eastAsia="Calibri" w:hAnsi="Calibri" w:cs="Times New Roman"/>
    </w:rPr>
  </w:style>
  <w:style w:type="character" w:customStyle="1" w:styleId="10">
    <w:name w:val="Заголовок 1 Знак"/>
    <w:basedOn w:val="a1"/>
    <w:link w:val="1"/>
    <w:rsid w:val="006D0A4F"/>
    <w:rPr>
      <w:rFonts w:ascii="Times New Roman" w:eastAsia="Times New Roman" w:hAnsi="Times New Roman" w:cs="Times New Roman"/>
      <w:b/>
      <w:bCs/>
      <w:caps/>
      <w:kern w:val="32"/>
      <w:sz w:val="28"/>
      <w:szCs w:val="32"/>
      <w:lang w:val="x-none" w:eastAsia="x-none"/>
    </w:rPr>
  </w:style>
  <w:style w:type="paragraph" w:styleId="a">
    <w:name w:val="List Number"/>
    <w:basedOn w:val="a0"/>
    <w:rsid w:val="006D0A4F"/>
    <w:pPr>
      <w:widowControl/>
      <w:numPr>
        <w:numId w:val="3"/>
      </w:numPr>
      <w:autoSpaceDE/>
      <w:autoSpaceDN/>
      <w:adjustRightInd/>
      <w:contextualSpacing/>
    </w:pPr>
    <w:rPr>
      <w:sz w:val="24"/>
      <w:szCs w:val="24"/>
    </w:rPr>
  </w:style>
  <w:style w:type="paragraph" w:styleId="af">
    <w:name w:val="Normal (Web)"/>
    <w:basedOn w:val="a0"/>
    <w:uiPriority w:val="99"/>
    <w:semiHidden/>
    <w:unhideWhenUsed/>
    <w:rsid w:val="00D752FE"/>
    <w:rPr>
      <w:sz w:val="24"/>
      <w:szCs w:val="24"/>
    </w:rPr>
  </w:style>
  <w:style w:type="paragraph" w:styleId="af0">
    <w:name w:val="Title"/>
    <w:basedOn w:val="a0"/>
    <w:link w:val="af1"/>
    <w:qFormat/>
    <w:rsid w:val="00720C35"/>
    <w:pPr>
      <w:widowControl/>
      <w:autoSpaceDE/>
      <w:autoSpaceDN/>
      <w:adjustRightInd/>
      <w:jc w:val="center"/>
    </w:pPr>
    <w:rPr>
      <w:b/>
      <w:sz w:val="28"/>
    </w:rPr>
  </w:style>
  <w:style w:type="character" w:customStyle="1" w:styleId="af1">
    <w:name w:val="Заголовок Знак"/>
    <w:basedOn w:val="a1"/>
    <w:link w:val="af0"/>
    <w:rsid w:val="00720C35"/>
    <w:rPr>
      <w:rFonts w:ascii="Times New Roman" w:eastAsia="Times New Roman" w:hAnsi="Times New Roman" w:cs="Times New Roman"/>
      <w:b/>
      <w:sz w:val="28"/>
      <w:szCs w:val="20"/>
      <w:lang w:eastAsia="ru-RU"/>
    </w:rPr>
  </w:style>
  <w:style w:type="table" w:customStyle="1" w:styleId="TableNormal">
    <w:name w:val="Table Normal"/>
    <w:uiPriority w:val="2"/>
    <w:semiHidden/>
    <w:unhideWhenUsed/>
    <w:qFormat/>
    <w:rsid w:val="00212B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212B79"/>
    <w:pPr>
      <w:adjustRightInd/>
    </w:pPr>
    <w:rPr>
      <w:sz w:val="22"/>
      <w:szCs w:val="22"/>
      <w:lang w:bidi="ru-RU"/>
    </w:rPr>
  </w:style>
  <w:style w:type="paragraph" w:customStyle="1" w:styleId="TimesNewRoman14">
    <w:name w:val="Стиль Название + Times New Roman 14 пт"/>
    <w:basedOn w:val="af0"/>
    <w:next w:val="11"/>
    <w:rsid w:val="00AC6B9E"/>
    <w:pPr>
      <w:spacing w:before="240" w:after="60"/>
      <w:outlineLvl w:val="0"/>
    </w:pPr>
    <w:rPr>
      <w:bCs/>
      <w:kern w:val="28"/>
      <w:szCs w:val="32"/>
      <w:lang w:val="x-none" w:eastAsia="x-none"/>
    </w:rPr>
  </w:style>
  <w:style w:type="paragraph" w:styleId="11">
    <w:name w:val="toc 1"/>
    <w:basedOn w:val="a0"/>
    <w:next w:val="a0"/>
    <w:autoRedefine/>
    <w:uiPriority w:val="39"/>
    <w:unhideWhenUsed/>
    <w:rsid w:val="00AC6B9E"/>
    <w:pPr>
      <w:spacing w:after="100"/>
    </w:pPr>
  </w:style>
  <w:style w:type="character" w:customStyle="1" w:styleId="apple-tab-span">
    <w:name w:val="apple-tab-span"/>
    <w:basedOn w:val="a1"/>
    <w:rsid w:val="00B923C4"/>
  </w:style>
  <w:style w:type="character" w:customStyle="1" w:styleId="normaltextrun">
    <w:name w:val="normaltextrun"/>
    <w:basedOn w:val="a1"/>
    <w:rsid w:val="00EA71EF"/>
  </w:style>
  <w:style w:type="character" w:customStyle="1" w:styleId="20">
    <w:name w:val="Заголовок 2 Знак"/>
    <w:basedOn w:val="a1"/>
    <w:link w:val="2"/>
    <w:uiPriority w:val="9"/>
    <w:semiHidden/>
    <w:rsid w:val="0020129F"/>
    <w:rPr>
      <w:rFonts w:asciiTheme="majorHAnsi" w:eastAsiaTheme="majorEastAsia" w:hAnsiTheme="majorHAnsi" w:cstheme="majorBidi"/>
      <w:color w:val="2E74B5" w:themeColor="accent1" w:themeShade="BF"/>
      <w:sz w:val="26"/>
      <w:szCs w:val="26"/>
      <w:lang w:eastAsia="ru-RU"/>
    </w:rPr>
  </w:style>
  <w:style w:type="character" w:styleId="af2">
    <w:name w:val="Hyperlink"/>
    <w:basedOn w:val="a1"/>
    <w:uiPriority w:val="99"/>
    <w:unhideWhenUsed/>
    <w:rsid w:val="0079645A"/>
    <w:rPr>
      <w:color w:val="0563C1" w:themeColor="hyperlink"/>
      <w:u w:val="single"/>
    </w:rPr>
  </w:style>
  <w:style w:type="paragraph" w:styleId="22">
    <w:name w:val="toc 2"/>
    <w:basedOn w:val="a0"/>
    <w:next w:val="a0"/>
    <w:autoRedefine/>
    <w:uiPriority w:val="39"/>
    <w:unhideWhenUsed/>
    <w:rsid w:val="001D144D"/>
    <w:pPr>
      <w:spacing w:after="100"/>
      <w:ind w:left="200"/>
    </w:pPr>
  </w:style>
  <w:style w:type="paragraph" w:styleId="af3">
    <w:name w:val="TOC Heading"/>
    <w:basedOn w:val="1"/>
    <w:next w:val="a0"/>
    <w:uiPriority w:val="39"/>
    <w:unhideWhenUsed/>
    <w:qFormat/>
    <w:rsid w:val="001D144D"/>
    <w:pPr>
      <w:keepLines/>
      <w:widowControl w:val="0"/>
      <w:numPr>
        <w:numId w:val="0"/>
      </w:numPr>
      <w:autoSpaceDE w:val="0"/>
      <w:autoSpaceDN w:val="0"/>
      <w:adjustRightInd w:val="0"/>
      <w:spacing w:before="240" w:after="0" w:line="240" w:lineRule="auto"/>
      <w:contextualSpacing w:val="0"/>
      <w:jc w:val="left"/>
      <w:outlineLvl w:val="9"/>
    </w:pPr>
    <w:rPr>
      <w:rFonts w:asciiTheme="majorHAnsi" w:eastAsiaTheme="majorEastAsia" w:hAnsiTheme="majorHAnsi" w:cstheme="majorBidi"/>
      <w:b w:val="0"/>
      <w:bCs w:val="0"/>
      <w:caps w:val="0"/>
      <w:color w:val="2E74B5" w:themeColor="accent1" w:themeShade="BF"/>
      <w:kern w:val="0"/>
      <w:sz w:val="32"/>
      <w:lang w:val="ru-RU" w:eastAsia="ru-RU"/>
    </w:rPr>
  </w:style>
  <w:style w:type="paragraph" w:styleId="3">
    <w:name w:val="toc 3"/>
    <w:basedOn w:val="a0"/>
    <w:next w:val="a0"/>
    <w:autoRedefine/>
    <w:uiPriority w:val="39"/>
    <w:unhideWhenUsed/>
    <w:rsid w:val="001D144D"/>
    <w:pPr>
      <w:widowControl/>
      <w:autoSpaceDE/>
      <w:autoSpaceDN/>
      <w:adjustRightInd/>
      <w:spacing w:after="100" w:line="259" w:lineRule="auto"/>
      <w:ind w:left="440"/>
    </w:pPr>
    <w:rPr>
      <w:rFonts w:asciiTheme="minorHAnsi" w:eastAsiaTheme="minorEastAsia" w:hAnsiTheme="minorHAnsi"/>
      <w:sz w:val="22"/>
      <w:szCs w:val="22"/>
    </w:rPr>
  </w:style>
  <w:style w:type="paragraph" w:styleId="af4">
    <w:name w:val="header"/>
    <w:basedOn w:val="a0"/>
    <w:link w:val="af5"/>
    <w:uiPriority w:val="99"/>
    <w:unhideWhenUsed/>
    <w:rsid w:val="001D144D"/>
    <w:pPr>
      <w:tabs>
        <w:tab w:val="center" w:pos="4677"/>
        <w:tab w:val="right" w:pos="9355"/>
      </w:tabs>
    </w:pPr>
  </w:style>
  <w:style w:type="character" w:customStyle="1" w:styleId="af5">
    <w:name w:val="Верхний колонтитул Знак"/>
    <w:basedOn w:val="a1"/>
    <w:link w:val="af4"/>
    <w:uiPriority w:val="99"/>
    <w:rsid w:val="001D144D"/>
    <w:rPr>
      <w:rFonts w:ascii="Times New Roman" w:eastAsia="Times New Roman" w:hAnsi="Times New Roman" w:cs="Times New Roman"/>
      <w:sz w:val="20"/>
      <w:szCs w:val="20"/>
      <w:lang w:eastAsia="ru-RU"/>
    </w:rPr>
  </w:style>
  <w:style w:type="paragraph" w:styleId="af6">
    <w:name w:val="footer"/>
    <w:basedOn w:val="a0"/>
    <w:link w:val="af7"/>
    <w:uiPriority w:val="99"/>
    <w:unhideWhenUsed/>
    <w:rsid w:val="001D144D"/>
    <w:pPr>
      <w:tabs>
        <w:tab w:val="center" w:pos="4677"/>
        <w:tab w:val="right" w:pos="9355"/>
      </w:tabs>
    </w:pPr>
  </w:style>
  <w:style w:type="character" w:customStyle="1" w:styleId="af7">
    <w:name w:val="Нижний колонтитул Знак"/>
    <w:basedOn w:val="a1"/>
    <w:link w:val="af6"/>
    <w:uiPriority w:val="99"/>
    <w:rsid w:val="001D144D"/>
    <w:rPr>
      <w:rFonts w:ascii="Times New Roman" w:eastAsia="Times New Roman" w:hAnsi="Times New Roman" w:cs="Times New Roman"/>
      <w:sz w:val="20"/>
      <w:szCs w:val="20"/>
      <w:lang w:eastAsia="ru-RU"/>
    </w:rPr>
  </w:style>
  <w:style w:type="paragraph" w:customStyle="1" w:styleId="af8">
    <w:name w:val="Базовый"/>
    <w:rsid w:val="00F14C7F"/>
    <w:pPr>
      <w:tabs>
        <w:tab w:val="left" w:pos="709"/>
      </w:tabs>
      <w:suppressAutoHyphens/>
      <w:spacing w:line="259" w:lineRule="atLeast"/>
    </w:pPr>
    <w:rPr>
      <w:rFonts w:ascii="Calibri" w:eastAsia="Lucida Sans Unicode" w:hAnsi="Calibri"/>
    </w:rPr>
  </w:style>
  <w:style w:type="paragraph" w:styleId="af9">
    <w:name w:val="Balloon Text"/>
    <w:basedOn w:val="a0"/>
    <w:link w:val="afa"/>
    <w:uiPriority w:val="99"/>
    <w:semiHidden/>
    <w:unhideWhenUsed/>
    <w:rsid w:val="00F14C7F"/>
    <w:pPr>
      <w:widowControl/>
      <w:autoSpaceDE/>
      <w:autoSpaceDN/>
      <w:adjustRightInd/>
    </w:pPr>
    <w:rPr>
      <w:rFonts w:ascii="Segoe UI" w:eastAsiaTheme="minorEastAsia" w:hAnsi="Segoe UI" w:cs="Segoe UI"/>
      <w:sz w:val="18"/>
      <w:szCs w:val="18"/>
    </w:rPr>
  </w:style>
  <w:style w:type="character" w:customStyle="1" w:styleId="afa">
    <w:name w:val="Текст выноски Знак"/>
    <w:basedOn w:val="a1"/>
    <w:link w:val="af9"/>
    <w:uiPriority w:val="99"/>
    <w:semiHidden/>
    <w:rsid w:val="00F14C7F"/>
    <w:rPr>
      <w:rFonts w:ascii="Segoe UI" w:eastAsiaTheme="minorEastAsia" w:hAnsi="Segoe UI" w:cs="Segoe UI"/>
      <w:sz w:val="18"/>
      <w:szCs w:val="18"/>
      <w:lang w:eastAsia="ru-RU"/>
    </w:rPr>
  </w:style>
  <w:style w:type="character" w:customStyle="1" w:styleId="apple-converted-space">
    <w:name w:val="apple-converted-space"/>
    <w:basedOn w:val="a1"/>
    <w:rsid w:val="00F14C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9805">
      <w:bodyDiv w:val="1"/>
      <w:marLeft w:val="0"/>
      <w:marRight w:val="0"/>
      <w:marTop w:val="0"/>
      <w:marBottom w:val="0"/>
      <w:divBdr>
        <w:top w:val="none" w:sz="0" w:space="0" w:color="auto"/>
        <w:left w:val="none" w:sz="0" w:space="0" w:color="auto"/>
        <w:bottom w:val="none" w:sz="0" w:space="0" w:color="auto"/>
        <w:right w:val="none" w:sz="0" w:space="0" w:color="auto"/>
      </w:divBdr>
    </w:div>
    <w:div w:id="143468681">
      <w:bodyDiv w:val="1"/>
      <w:marLeft w:val="0"/>
      <w:marRight w:val="0"/>
      <w:marTop w:val="0"/>
      <w:marBottom w:val="0"/>
      <w:divBdr>
        <w:top w:val="none" w:sz="0" w:space="0" w:color="auto"/>
        <w:left w:val="none" w:sz="0" w:space="0" w:color="auto"/>
        <w:bottom w:val="none" w:sz="0" w:space="0" w:color="auto"/>
        <w:right w:val="none" w:sz="0" w:space="0" w:color="auto"/>
      </w:divBdr>
    </w:div>
    <w:div w:id="148788069">
      <w:bodyDiv w:val="1"/>
      <w:marLeft w:val="0"/>
      <w:marRight w:val="0"/>
      <w:marTop w:val="0"/>
      <w:marBottom w:val="0"/>
      <w:divBdr>
        <w:top w:val="none" w:sz="0" w:space="0" w:color="auto"/>
        <w:left w:val="none" w:sz="0" w:space="0" w:color="auto"/>
        <w:bottom w:val="none" w:sz="0" w:space="0" w:color="auto"/>
        <w:right w:val="none" w:sz="0" w:space="0" w:color="auto"/>
      </w:divBdr>
    </w:div>
    <w:div w:id="175120350">
      <w:bodyDiv w:val="1"/>
      <w:marLeft w:val="0"/>
      <w:marRight w:val="0"/>
      <w:marTop w:val="0"/>
      <w:marBottom w:val="0"/>
      <w:divBdr>
        <w:top w:val="none" w:sz="0" w:space="0" w:color="auto"/>
        <w:left w:val="none" w:sz="0" w:space="0" w:color="auto"/>
        <w:bottom w:val="none" w:sz="0" w:space="0" w:color="auto"/>
        <w:right w:val="none" w:sz="0" w:space="0" w:color="auto"/>
      </w:divBdr>
    </w:div>
    <w:div w:id="184826099">
      <w:bodyDiv w:val="1"/>
      <w:marLeft w:val="0"/>
      <w:marRight w:val="0"/>
      <w:marTop w:val="0"/>
      <w:marBottom w:val="0"/>
      <w:divBdr>
        <w:top w:val="none" w:sz="0" w:space="0" w:color="auto"/>
        <w:left w:val="none" w:sz="0" w:space="0" w:color="auto"/>
        <w:bottom w:val="none" w:sz="0" w:space="0" w:color="auto"/>
        <w:right w:val="none" w:sz="0" w:space="0" w:color="auto"/>
      </w:divBdr>
    </w:div>
    <w:div w:id="199325875">
      <w:bodyDiv w:val="1"/>
      <w:marLeft w:val="0"/>
      <w:marRight w:val="0"/>
      <w:marTop w:val="0"/>
      <w:marBottom w:val="0"/>
      <w:divBdr>
        <w:top w:val="none" w:sz="0" w:space="0" w:color="auto"/>
        <w:left w:val="none" w:sz="0" w:space="0" w:color="auto"/>
        <w:bottom w:val="none" w:sz="0" w:space="0" w:color="auto"/>
        <w:right w:val="none" w:sz="0" w:space="0" w:color="auto"/>
      </w:divBdr>
      <w:divsChild>
        <w:div w:id="148717886">
          <w:marLeft w:val="0"/>
          <w:marRight w:val="0"/>
          <w:marTop w:val="0"/>
          <w:marBottom w:val="0"/>
          <w:divBdr>
            <w:top w:val="none" w:sz="0" w:space="0" w:color="auto"/>
            <w:left w:val="none" w:sz="0" w:space="0" w:color="auto"/>
            <w:bottom w:val="none" w:sz="0" w:space="0" w:color="auto"/>
            <w:right w:val="none" w:sz="0" w:space="0" w:color="auto"/>
          </w:divBdr>
        </w:div>
      </w:divsChild>
    </w:div>
    <w:div w:id="203518976">
      <w:bodyDiv w:val="1"/>
      <w:marLeft w:val="0"/>
      <w:marRight w:val="0"/>
      <w:marTop w:val="0"/>
      <w:marBottom w:val="0"/>
      <w:divBdr>
        <w:top w:val="none" w:sz="0" w:space="0" w:color="auto"/>
        <w:left w:val="none" w:sz="0" w:space="0" w:color="auto"/>
        <w:bottom w:val="none" w:sz="0" w:space="0" w:color="auto"/>
        <w:right w:val="none" w:sz="0" w:space="0" w:color="auto"/>
      </w:divBdr>
    </w:div>
    <w:div w:id="216818217">
      <w:bodyDiv w:val="1"/>
      <w:marLeft w:val="0"/>
      <w:marRight w:val="0"/>
      <w:marTop w:val="0"/>
      <w:marBottom w:val="0"/>
      <w:divBdr>
        <w:top w:val="none" w:sz="0" w:space="0" w:color="auto"/>
        <w:left w:val="none" w:sz="0" w:space="0" w:color="auto"/>
        <w:bottom w:val="none" w:sz="0" w:space="0" w:color="auto"/>
        <w:right w:val="none" w:sz="0" w:space="0" w:color="auto"/>
      </w:divBdr>
    </w:div>
    <w:div w:id="310213576">
      <w:bodyDiv w:val="1"/>
      <w:marLeft w:val="0"/>
      <w:marRight w:val="0"/>
      <w:marTop w:val="0"/>
      <w:marBottom w:val="0"/>
      <w:divBdr>
        <w:top w:val="none" w:sz="0" w:space="0" w:color="auto"/>
        <w:left w:val="none" w:sz="0" w:space="0" w:color="auto"/>
        <w:bottom w:val="none" w:sz="0" w:space="0" w:color="auto"/>
        <w:right w:val="none" w:sz="0" w:space="0" w:color="auto"/>
      </w:divBdr>
    </w:div>
    <w:div w:id="368994585">
      <w:bodyDiv w:val="1"/>
      <w:marLeft w:val="0"/>
      <w:marRight w:val="0"/>
      <w:marTop w:val="0"/>
      <w:marBottom w:val="0"/>
      <w:divBdr>
        <w:top w:val="none" w:sz="0" w:space="0" w:color="auto"/>
        <w:left w:val="none" w:sz="0" w:space="0" w:color="auto"/>
        <w:bottom w:val="none" w:sz="0" w:space="0" w:color="auto"/>
        <w:right w:val="none" w:sz="0" w:space="0" w:color="auto"/>
      </w:divBdr>
    </w:div>
    <w:div w:id="376391916">
      <w:bodyDiv w:val="1"/>
      <w:marLeft w:val="0"/>
      <w:marRight w:val="0"/>
      <w:marTop w:val="0"/>
      <w:marBottom w:val="0"/>
      <w:divBdr>
        <w:top w:val="none" w:sz="0" w:space="0" w:color="auto"/>
        <w:left w:val="none" w:sz="0" w:space="0" w:color="auto"/>
        <w:bottom w:val="none" w:sz="0" w:space="0" w:color="auto"/>
        <w:right w:val="none" w:sz="0" w:space="0" w:color="auto"/>
      </w:divBdr>
      <w:divsChild>
        <w:div w:id="1102065638">
          <w:marLeft w:val="0"/>
          <w:marRight w:val="0"/>
          <w:marTop w:val="0"/>
          <w:marBottom w:val="0"/>
          <w:divBdr>
            <w:top w:val="none" w:sz="0" w:space="0" w:color="auto"/>
            <w:left w:val="none" w:sz="0" w:space="0" w:color="auto"/>
            <w:bottom w:val="none" w:sz="0" w:space="0" w:color="auto"/>
            <w:right w:val="none" w:sz="0" w:space="0" w:color="auto"/>
          </w:divBdr>
        </w:div>
      </w:divsChild>
    </w:div>
    <w:div w:id="384452039">
      <w:bodyDiv w:val="1"/>
      <w:marLeft w:val="0"/>
      <w:marRight w:val="0"/>
      <w:marTop w:val="0"/>
      <w:marBottom w:val="0"/>
      <w:divBdr>
        <w:top w:val="none" w:sz="0" w:space="0" w:color="auto"/>
        <w:left w:val="none" w:sz="0" w:space="0" w:color="auto"/>
        <w:bottom w:val="none" w:sz="0" w:space="0" w:color="auto"/>
        <w:right w:val="none" w:sz="0" w:space="0" w:color="auto"/>
      </w:divBdr>
    </w:div>
    <w:div w:id="417363417">
      <w:bodyDiv w:val="1"/>
      <w:marLeft w:val="0"/>
      <w:marRight w:val="0"/>
      <w:marTop w:val="0"/>
      <w:marBottom w:val="0"/>
      <w:divBdr>
        <w:top w:val="none" w:sz="0" w:space="0" w:color="auto"/>
        <w:left w:val="none" w:sz="0" w:space="0" w:color="auto"/>
        <w:bottom w:val="none" w:sz="0" w:space="0" w:color="auto"/>
        <w:right w:val="none" w:sz="0" w:space="0" w:color="auto"/>
      </w:divBdr>
    </w:div>
    <w:div w:id="497354843">
      <w:bodyDiv w:val="1"/>
      <w:marLeft w:val="0"/>
      <w:marRight w:val="0"/>
      <w:marTop w:val="0"/>
      <w:marBottom w:val="0"/>
      <w:divBdr>
        <w:top w:val="none" w:sz="0" w:space="0" w:color="auto"/>
        <w:left w:val="none" w:sz="0" w:space="0" w:color="auto"/>
        <w:bottom w:val="none" w:sz="0" w:space="0" w:color="auto"/>
        <w:right w:val="none" w:sz="0" w:space="0" w:color="auto"/>
      </w:divBdr>
    </w:div>
    <w:div w:id="554852604">
      <w:bodyDiv w:val="1"/>
      <w:marLeft w:val="0"/>
      <w:marRight w:val="0"/>
      <w:marTop w:val="0"/>
      <w:marBottom w:val="0"/>
      <w:divBdr>
        <w:top w:val="none" w:sz="0" w:space="0" w:color="auto"/>
        <w:left w:val="none" w:sz="0" w:space="0" w:color="auto"/>
        <w:bottom w:val="none" w:sz="0" w:space="0" w:color="auto"/>
        <w:right w:val="none" w:sz="0" w:space="0" w:color="auto"/>
      </w:divBdr>
    </w:div>
    <w:div w:id="603616505">
      <w:bodyDiv w:val="1"/>
      <w:marLeft w:val="0"/>
      <w:marRight w:val="0"/>
      <w:marTop w:val="0"/>
      <w:marBottom w:val="0"/>
      <w:divBdr>
        <w:top w:val="none" w:sz="0" w:space="0" w:color="auto"/>
        <w:left w:val="none" w:sz="0" w:space="0" w:color="auto"/>
        <w:bottom w:val="none" w:sz="0" w:space="0" w:color="auto"/>
        <w:right w:val="none" w:sz="0" w:space="0" w:color="auto"/>
      </w:divBdr>
    </w:div>
    <w:div w:id="667950383">
      <w:bodyDiv w:val="1"/>
      <w:marLeft w:val="0"/>
      <w:marRight w:val="0"/>
      <w:marTop w:val="0"/>
      <w:marBottom w:val="0"/>
      <w:divBdr>
        <w:top w:val="none" w:sz="0" w:space="0" w:color="auto"/>
        <w:left w:val="none" w:sz="0" w:space="0" w:color="auto"/>
        <w:bottom w:val="none" w:sz="0" w:space="0" w:color="auto"/>
        <w:right w:val="none" w:sz="0" w:space="0" w:color="auto"/>
      </w:divBdr>
    </w:div>
    <w:div w:id="886065548">
      <w:bodyDiv w:val="1"/>
      <w:marLeft w:val="0"/>
      <w:marRight w:val="0"/>
      <w:marTop w:val="0"/>
      <w:marBottom w:val="0"/>
      <w:divBdr>
        <w:top w:val="none" w:sz="0" w:space="0" w:color="auto"/>
        <w:left w:val="none" w:sz="0" w:space="0" w:color="auto"/>
        <w:bottom w:val="none" w:sz="0" w:space="0" w:color="auto"/>
        <w:right w:val="none" w:sz="0" w:space="0" w:color="auto"/>
      </w:divBdr>
    </w:div>
    <w:div w:id="909736496">
      <w:bodyDiv w:val="1"/>
      <w:marLeft w:val="0"/>
      <w:marRight w:val="0"/>
      <w:marTop w:val="0"/>
      <w:marBottom w:val="0"/>
      <w:divBdr>
        <w:top w:val="none" w:sz="0" w:space="0" w:color="auto"/>
        <w:left w:val="none" w:sz="0" w:space="0" w:color="auto"/>
        <w:bottom w:val="none" w:sz="0" w:space="0" w:color="auto"/>
        <w:right w:val="none" w:sz="0" w:space="0" w:color="auto"/>
      </w:divBdr>
    </w:div>
    <w:div w:id="950631395">
      <w:bodyDiv w:val="1"/>
      <w:marLeft w:val="0"/>
      <w:marRight w:val="0"/>
      <w:marTop w:val="0"/>
      <w:marBottom w:val="0"/>
      <w:divBdr>
        <w:top w:val="none" w:sz="0" w:space="0" w:color="auto"/>
        <w:left w:val="none" w:sz="0" w:space="0" w:color="auto"/>
        <w:bottom w:val="none" w:sz="0" w:space="0" w:color="auto"/>
        <w:right w:val="none" w:sz="0" w:space="0" w:color="auto"/>
      </w:divBdr>
    </w:div>
    <w:div w:id="976178671">
      <w:bodyDiv w:val="1"/>
      <w:marLeft w:val="0"/>
      <w:marRight w:val="0"/>
      <w:marTop w:val="0"/>
      <w:marBottom w:val="0"/>
      <w:divBdr>
        <w:top w:val="none" w:sz="0" w:space="0" w:color="auto"/>
        <w:left w:val="none" w:sz="0" w:space="0" w:color="auto"/>
        <w:bottom w:val="none" w:sz="0" w:space="0" w:color="auto"/>
        <w:right w:val="none" w:sz="0" w:space="0" w:color="auto"/>
      </w:divBdr>
      <w:divsChild>
        <w:div w:id="207183490">
          <w:marLeft w:val="0"/>
          <w:marRight w:val="0"/>
          <w:marTop w:val="0"/>
          <w:marBottom w:val="0"/>
          <w:divBdr>
            <w:top w:val="none" w:sz="0" w:space="0" w:color="auto"/>
            <w:left w:val="none" w:sz="0" w:space="0" w:color="auto"/>
            <w:bottom w:val="none" w:sz="0" w:space="0" w:color="auto"/>
            <w:right w:val="none" w:sz="0" w:space="0" w:color="auto"/>
          </w:divBdr>
        </w:div>
      </w:divsChild>
    </w:div>
    <w:div w:id="1021082356">
      <w:bodyDiv w:val="1"/>
      <w:marLeft w:val="0"/>
      <w:marRight w:val="0"/>
      <w:marTop w:val="0"/>
      <w:marBottom w:val="0"/>
      <w:divBdr>
        <w:top w:val="none" w:sz="0" w:space="0" w:color="auto"/>
        <w:left w:val="none" w:sz="0" w:space="0" w:color="auto"/>
        <w:bottom w:val="none" w:sz="0" w:space="0" w:color="auto"/>
        <w:right w:val="none" w:sz="0" w:space="0" w:color="auto"/>
      </w:divBdr>
    </w:div>
    <w:div w:id="1052539372">
      <w:bodyDiv w:val="1"/>
      <w:marLeft w:val="0"/>
      <w:marRight w:val="0"/>
      <w:marTop w:val="0"/>
      <w:marBottom w:val="0"/>
      <w:divBdr>
        <w:top w:val="none" w:sz="0" w:space="0" w:color="auto"/>
        <w:left w:val="none" w:sz="0" w:space="0" w:color="auto"/>
        <w:bottom w:val="none" w:sz="0" w:space="0" w:color="auto"/>
        <w:right w:val="none" w:sz="0" w:space="0" w:color="auto"/>
      </w:divBdr>
    </w:div>
    <w:div w:id="1055658757">
      <w:bodyDiv w:val="1"/>
      <w:marLeft w:val="0"/>
      <w:marRight w:val="0"/>
      <w:marTop w:val="0"/>
      <w:marBottom w:val="0"/>
      <w:divBdr>
        <w:top w:val="none" w:sz="0" w:space="0" w:color="auto"/>
        <w:left w:val="none" w:sz="0" w:space="0" w:color="auto"/>
        <w:bottom w:val="none" w:sz="0" w:space="0" w:color="auto"/>
        <w:right w:val="none" w:sz="0" w:space="0" w:color="auto"/>
      </w:divBdr>
    </w:div>
    <w:div w:id="1070271007">
      <w:bodyDiv w:val="1"/>
      <w:marLeft w:val="0"/>
      <w:marRight w:val="0"/>
      <w:marTop w:val="0"/>
      <w:marBottom w:val="0"/>
      <w:divBdr>
        <w:top w:val="none" w:sz="0" w:space="0" w:color="auto"/>
        <w:left w:val="none" w:sz="0" w:space="0" w:color="auto"/>
        <w:bottom w:val="none" w:sz="0" w:space="0" w:color="auto"/>
        <w:right w:val="none" w:sz="0" w:space="0" w:color="auto"/>
      </w:divBdr>
      <w:divsChild>
        <w:div w:id="633104029">
          <w:marLeft w:val="0"/>
          <w:marRight w:val="0"/>
          <w:marTop w:val="0"/>
          <w:marBottom w:val="0"/>
          <w:divBdr>
            <w:top w:val="none" w:sz="0" w:space="0" w:color="auto"/>
            <w:left w:val="none" w:sz="0" w:space="0" w:color="auto"/>
            <w:bottom w:val="none" w:sz="0" w:space="0" w:color="auto"/>
            <w:right w:val="none" w:sz="0" w:space="0" w:color="auto"/>
          </w:divBdr>
        </w:div>
      </w:divsChild>
    </w:div>
    <w:div w:id="1117988241">
      <w:bodyDiv w:val="1"/>
      <w:marLeft w:val="0"/>
      <w:marRight w:val="0"/>
      <w:marTop w:val="0"/>
      <w:marBottom w:val="0"/>
      <w:divBdr>
        <w:top w:val="none" w:sz="0" w:space="0" w:color="auto"/>
        <w:left w:val="none" w:sz="0" w:space="0" w:color="auto"/>
        <w:bottom w:val="none" w:sz="0" w:space="0" w:color="auto"/>
        <w:right w:val="none" w:sz="0" w:space="0" w:color="auto"/>
      </w:divBdr>
    </w:div>
    <w:div w:id="1120564650">
      <w:bodyDiv w:val="1"/>
      <w:marLeft w:val="0"/>
      <w:marRight w:val="0"/>
      <w:marTop w:val="0"/>
      <w:marBottom w:val="0"/>
      <w:divBdr>
        <w:top w:val="none" w:sz="0" w:space="0" w:color="auto"/>
        <w:left w:val="none" w:sz="0" w:space="0" w:color="auto"/>
        <w:bottom w:val="none" w:sz="0" w:space="0" w:color="auto"/>
        <w:right w:val="none" w:sz="0" w:space="0" w:color="auto"/>
      </w:divBdr>
    </w:div>
    <w:div w:id="1132362929">
      <w:bodyDiv w:val="1"/>
      <w:marLeft w:val="0"/>
      <w:marRight w:val="0"/>
      <w:marTop w:val="0"/>
      <w:marBottom w:val="0"/>
      <w:divBdr>
        <w:top w:val="none" w:sz="0" w:space="0" w:color="auto"/>
        <w:left w:val="none" w:sz="0" w:space="0" w:color="auto"/>
        <w:bottom w:val="none" w:sz="0" w:space="0" w:color="auto"/>
        <w:right w:val="none" w:sz="0" w:space="0" w:color="auto"/>
      </w:divBdr>
      <w:divsChild>
        <w:div w:id="1768307061">
          <w:marLeft w:val="0"/>
          <w:marRight w:val="0"/>
          <w:marTop w:val="0"/>
          <w:marBottom w:val="0"/>
          <w:divBdr>
            <w:top w:val="none" w:sz="0" w:space="0" w:color="auto"/>
            <w:left w:val="none" w:sz="0" w:space="0" w:color="auto"/>
            <w:bottom w:val="none" w:sz="0" w:space="0" w:color="auto"/>
            <w:right w:val="none" w:sz="0" w:space="0" w:color="auto"/>
          </w:divBdr>
        </w:div>
      </w:divsChild>
    </w:div>
    <w:div w:id="1134447640">
      <w:bodyDiv w:val="1"/>
      <w:marLeft w:val="0"/>
      <w:marRight w:val="0"/>
      <w:marTop w:val="0"/>
      <w:marBottom w:val="0"/>
      <w:divBdr>
        <w:top w:val="none" w:sz="0" w:space="0" w:color="auto"/>
        <w:left w:val="none" w:sz="0" w:space="0" w:color="auto"/>
        <w:bottom w:val="none" w:sz="0" w:space="0" w:color="auto"/>
        <w:right w:val="none" w:sz="0" w:space="0" w:color="auto"/>
      </w:divBdr>
    </w:div>
    <w:div w:id="1175075296">
      <w:bodyDiv w:val="1"/>
      <w:marLeft w:val="0"/>
      <w:marRight w:val="0"/>
      <w:marTop w:val="0"/>
      <w:marBottom w:val="0"/>
      <w:divBdr>
        <w:top w:val="none" w:sz="0" w:space="0" w:color="auto"/>
        <w:left w:val="none" w:sz="0" w:space="0" w:color="auto"/>
        <w:bottom w:val="none" w:sz="0" w:space="0" w:color="auto"/>
        <w:right w:val="none" w:sz="0" w:space="0" w:color="auto"/>
      </w:divBdr>
    </w:div>
    <w:div w:id="1276138404">
      <w:bodyDiv w:val="1"/>
      <w:marLeft w:val="0"/>
      <w:marRight w:val="0"/>
      <w:marTop w:val="0"/>
      <w:marBottom w:val="0"/>
      <w:divBdr>
        <w:top w:val="none" w:sz="0" w:space="0" w:color="auto"/>
        <w:left w:val="none" w:sz="0" w:space="0" w:color="auto"/>
        <w:bottom w:val="none" w:sz="0" w:space="0" w:color="auto"/>
        <w:right w:val="none" w:sz="0" w:space="0" w:color="auto"/>
      </w:divBdr>
    </w:div>
    <w:div w:id="1316035072">
      <w:bodyDiv w:val="1"/>
      <w:marLeft w:val="0"/>
      <w:marRight w:val="0"/>
      <w:marTop w:val="0"/>
      <w:marBottom w:val="0"/>
      <w:divBdr>
        <w:top w:val="none" w:sz="0" w:space="0" w:color="auto"/>
        <w:left w:val="none" w:sz="0" w:space="0" w:color="auto"/>
        <w:bottom w:val="none" w:sz="0" w:space="0" w:color="auto"/>
        <w:right w:val="none" w:sz="0" w:space="0" w:color="auto"/>
      </w:divBdr>
      <w:divsChild>
        <w:div w:id="655963295">
          <w:marLeft w:val="0"/>
          <w:marRight w:val="0"/>
          <w:marTop w:val="0"/>
          <w:marBottom w:val="0"/>
          <w:divBdr>
            <w:top w:val="none" w:sz="0" w:space="0" w:color="auto"/>
            <w:left w:val="none" w:sz="0" w:space="0" w:color="auto"/>
            <w:bottom w:val="none" w:sz="0" w:space="0" w:color="auto"/>
            <w:right w:val="none" w:sz="0" w:space="0" w:color="auto"/>
          </w:divBdr>
        </w:div>
      </w:divsChild>
    </w:div>
    <w:div w:id="1445032981">
      <w:bodyDiv w:val="1"/>
      <w:marLeft w:val="0"/>
      <w:marRight w:val="0"/>
      <w:marTop w:val="0"/>
      <w:marBottom w:val="0"/>
      <w:divBdr>
        <w:top w:val="none" w:sz="0" w:space="0" w:color="auto"/>
        <w:left w:val="none" w:sz="0" w:space="0" w:color="auto"/>
        <w:bottom w:val="none" w:sz="0" w:space="0" w:color="auto"/>
        <w:right w:val="none" w:sz="0" w:space="0" w:color="auto"/>
      </w:divBdr>
    </w:div>
    <w:div w:id="1622153206">
      <w:bodyDiv w:val="1"/>
      <w:marLeft w:val="0"/>
      <w:marRight w:val="0"/>
      <w:marTop w:val="0"/>
      <w:marBottom w:val="0"/>
      <w:divBdr>
        <w:top w:val="none" w:sz="0" w:space="0" w:color="auto"/>
        <w:left w:val="none" w:sz="0" w:space="0" w:color="auto"/>
        <w:bottom w:val="none" w:sz="0" w:space="0" w:color="auto"/>
        <w:right w:val="none" w:sz="0" w:space="0" w:color="auto"/>
      </w:divBdr>
    </w:div>
    <w:div w:id="1683121105">
      <w:bodyDiv w:val="1"/>
      <w:marLeft w:val="0"/>
      <w:marRight w:val="0"/>
      <w:marTop w:val="0"/>
      <w:marBottom w:val="0"/>
      <w:divBdr>
        <w:top w:val="none" w:sz="0" w:space="0" w:color="auto"/>
        <w:left w:val="none" w:sz="0" w:space="0" w:color="auto"/>
        <w:bottom w:val="none" w:sz="0" w:space="0" w:color="auto"/>
        <w:right w:val="none" w:sz="0" w:space="0" w:color="auto"/>
      </w:divBdr>
    </w:div>
    <w:div w:id="1723938413">
      <w:bodyDiv w:val="1"/>
      <w:marLeft w:val="0"/>
      <w:marRight w:val="0"/>
      <w:marTop w:val="0"/>
      <w:marBottom w:val="0"/>
      <w:divBdr>
        <w:top w:val="none" w:sz="0" w:space="0" w:color="auto"/>
        <w:left w:val="none" w:sz="0" w:space="0" w:color="auto"/>
        <w:bottom w:val="none" w:sz="0" w:space="0" w:color="auto"/>
        <w:right w:val="none" w:sz="0" w:space="0" w:color="auto"/>
      </w:divBdr>
    </w:div>
    <w:div w:id="1877237088">
      <w:bodyDiv w:val="1"/>
      <w:marLeft w:val="0"/>
      <w:marRight w:val="0"/>
      <w:marTop w:val="0"/>
      <w:marBottom w:val="0"/>
      <w:divBdr>
        <w:top w:val="none" w:sz="0" w:space="0" w:color="auto"/>
        <w:left w:val="none" w:sz="0" w:space="0" w:color="auto"/>
        <w:bottom w:val="none" w:sz="0" w:space="0" w:color="auto"/>
        <w:right w:val="none" w:sz="0" w:space="0" w:color="auto"/>
      </w:divBdr>
    </w:div>
    <w:div w:id="1909918652">
      <w:bodyDiv w:val="1"/>
      <w:marLeft w:val="0"/>
      <w:marRight w:val="0"/>
      <w:marTop w:val="0"/>
      <w:marBottom w:val="0"/>
      <w:divBdr>
        <w:top w:val="none" w:sz="0" w:space="0" w:color="auto"/>
        <w:left w:val="none" w:sz="0" w:space="0" w:color="auto"/>
        <w:bottom w:val="none" w:sz="0" w:space="0" w:color="auto"/>
        <w:right w:val="none" w:sz="0" w:space="0" w:color="auto"/>
      </w:divBdr>
    </w:div>
    <w:div w:id="1921208469">
      <w:bodyDiv w:val="1"/>
      <w:marLeft w:val="0"/>
      <w:marRight w:val="0"/>
      <w:marTop w:val="0"/>
      <w:marBottom w:val="0"/>
      <w:divBdr>
        <w:top w:val="none" w:sz="0" w:space="0" w:color="auto"/>
        <w:left w:val="none" w:sz="0" w:space="0" w:color="auto"/>
        <w:bottom w:val="none" w:sz="0" w:space="0" w:color="auto"/>
        <w:right w:val="none" w:sz="0" w:space="0" w:color="auto"/>
      </w:divBdr>
    </w:div>
    <w:div w:id="2018340223">
      <w:bodyDiv w:val="1"/>
      <w:marLeft w:val="0"/>
      <w:marRight w:val="0"/>
      <w:marTop w:val="0"/>
      <w:marBottom w:val="0"/>
      <w:divBdr>
        <w:top w:val="none" w:sz="0" w:space="0" w:color="auto"/>
        <w:left w:val="none" w:sz="0" w:space="0" w:color="auto"/>
        <w:bottom w:val="none" w:sz="0" w:space="0" w:color="auto"/>
        <w:right w:val="none" w:sz="0" w:space="0" w:color="auto"/>
      </w:divBdr>
    </w:div>
    <w:div w:id="2057774314">
      <w:bodyDiv w:val="1"/>
      <w:marLeft w:val="0"/>
      <w:marRight w:val="0"/>
      <w:marTop w:val="0"/>
      <w:marBottom w:val="0"/>
      <w:divBdr>
        <w:top w:val="none" w:sz="0" w:space="0" w:color="auto"/>
        <w:left w:val="none" w:sz="0" w:space="0" w:color="auto"/>
        <w:bottom w:val="none" w:sz="0" w:space="0" w:color="auto"/>
        <w:right w:val="none" w:sz="0" w:space="0" w:color="auto"/>
      </w:divBdr>
    </w:div>
    <w:div w:id="2065371928">
      <w:bodyDiv w:val="1"/>
      <w:marLeft w:val="0"/>
      <w:marRight w:val="0"/>
      <w:marTop w:val="0"/>
      <w:marBottom w:val="0"/>
      <w:divBdr>
        <w:top w:val="none" w:sz="0" w:space="0" w:color="auto"/>
        <w:left w:val="none" w:sz="0" w:space="0" w:color="auto"/>
        <w:bottom w:val="none" w:sz="0" w:space="0" w:color="auto"/>
        <w:right w:val="none" w:sz="0" w:space="0" w:color="auto"/>
      </w:divBdr>
    </w:div>
    <w:div w:id="2141610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estbritishmag.co.u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C19CF-D396-4C3B-A9DF-1584E02A6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948</TotalTime>
  <Pages>29</Pages>
  <Words>6587</Words>
  <Characters>37551</Characters>
  <Application>Microsoft Office Word</Application>
  <DocSecurity>0</DocSecurity>
  <Lines>312</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Евсеева Ирина Владимировна</cp:lastModifiedBy>
  <cp:revision>30</cp:revision>
  <cp:lastPrinted>2021-10-25T08:34:00Z</cp:lastPrinted>
  <dcterms:created xsi:type="dcterms:W3CDTF">2021-02-14T08:00:00Z</dcterms:created>
  <dcterms:modified xsi:type="dcterms:W3CDTF">2024-04-08T07:57:00Z</dcterms:modified>
</cp:coreProperties>
</file>